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1BE" w:rsidRDefault="004E11BE" w:rsidP="00CD6B80">
      <w:pPr>
        <w:ind w:right="-1"/>
      </w:pPr>
    </w:p>
    <w:p w:rsidR="00CD6B80" w:rsidRPr="00B53439" w:rsidRDefault="00CD6B80" w:rsidP="00CD6B80">
      <w:pPr>
        <w:shd w:val="clear" w:color="auto" w:fill="A6A6A6"/>
        <w:spacing w:line="276" w:lineRule="auto"/>
        <w:ind w:right="648"/>
        <w:jc w:val="center"/>
        <w:rPr>
          <w:rFonts w:ascii="Arial" w:hAnsi="Arial" w:cs="Arial"/>
          <w:b/>
        </w:rPr>
      </w:pPr>
      <w:r w:rsidRPr="00B53439">
        <w:rPr>
          <w:rFonts w:ascii="Arial" w:hAnsi="Arial" w:cs="Arial"/>
          <w:b/>
        </w:rPr>
        <w:t>PRESTAÇÃO DE SERVIÇO</w:t>
      </w:r>
    </w:p>
    <w:p w:rsidR="00CD6B80" w:rsidRPr="00B53439" w:rsidRDefault="00CD6B80" w:rsidP="00CD6B80">
      <w:pPr>
        <w:spacing w:line="276" w:lineRule="auto"/>
        <w:ind w:right="648"/>
        <w:jc w:val="center"/>
        <w:rPr>
          <w:rFonts w:ascii="Arial" w:hAnsi="Arial" w:cs="Arial"/>
          <w:b/>
        </w:rPr>
      </w:pPr>
    </w:p>
    <w:p w:rsidR="00CD6B80" w:rsidRPr="00B53439" w:rsidRDefault="00CD6B80" w:rsidP="00CD6B80">
      <w:pPr>
        <w:spacing w:line="276" w:lineRule="auto"/>
        <w:ind w:right="648"/>
        <w:jc w:val="center"/>
        <w:rPr>
          <w:rFonts w:ascii="Arial" w:hAnsi="Arial" w:cs="Arial"/>
          <w:b/>
        </w:rPr>
      </w:pPr>
      <w:r w:rsidRPr="00B53439">
        <w:rPr>
          <w:rFonts w:ascii="Arial" w:hAnsi="Arial" w:cs="Arial"/>
          <w:b/>
        </w:rPr>
        <w:t xml:space="preserve">PROCESSO LICITATÓRIO Nº. </w:t>
      </w:r>
      <w:r w:rsidR="007F0262">
        <w:rPr>
          <w:rFonts w:ascii="Arial" w:hAnsi="Arial" w:cs="Arial"/>
          <w:b/>
        </w:rPr>
        <w:t>004</w:t>
      </w:r>
      <w:r w:rsidRPr="00B53439">
        <w:rPr>
          <w:rFonts w:ascii="Arial" w:hAnsi="Arial" w:cs="Arial"/>
          <w:b/>
        </w:rPr>
        <w:t>/</w:t>
      </w:r>
      <w:r w:rsidR="007F0262">
        <w:rPr>
          <w:rFonts w:ascii="Arial" w:hAnsi="Arial" w:cs="Arial"/>
          <w:b/>
        </w:rPr>
        <w:t>2018</w:t>
      </w:r>
    </w:p>
    <w:p w:rsidR="00CD6B80" w:rsidRDefault="00CD6B80" w:rsidP="00CD6B80">
      <w:pPr>
        <w:spacing w:line="276" w:lineRule="auto"/>
        <w:ind w:right="648"/>
        <w:jc w:val="center"/>
        <w:rPr>
          <w:rFonts w:ascii="Arial" w:hAnsi="Arial" w:cs="Arial"/>
          <w:b/>
        </w:rPr>
      </w:pPr>
      <w:r w:rsidRPr="00B53439">
        <w:rPr>
          <w:rFonts w:ascii="Arial" w:hAnsi="Arial" w:cs="Arial"/>
          <w:b/>
        </w:rPr>
        <w:t xml:space="preserve">PREGÃO PRESENCIAL Nº. </w:t>
      </w:r>
      <w:r>
        <w:rPr>
          <w:rFonts w:ascii="Arial" w:hAnsi="Arial" w:cs="Arial"/>
          <w:b/>
        </w:rPr>
        <w:t>00</w:t>
      </w:r>
      <w:r w:rsidR="007F0262">
        <w:rPr>
          <w:rFonts w:ascii="Arial" w:hAnsi="Arial" w:cs="Arial"/>
          <w:b/>
        </w:rPr>
        <w:t>4</w:t>
      </w:r>
      <w:r w:rsidRPr="00B53439">
        <w:rPr>
          <w:rFonts w:ascii="Arial" w:hAnsi="Arial" w:cs="Arial"/>
          <w:b/>
        </w:rPr>
        <w:t>/</w:t>
      </w:r>
      <w:r w:rsidR="007F0262">
        <w:rPr>
          <w:rFonts w:ascii="Arial" w:hAnsi="Arial" w:cs="Arial"/>
          <w:b/>
        </w:rPr>
        <w:t>2018</w:t>
      </w:r>
    </w:p>
    <w:p w:rsidR="00CD6B80" w:rsidRPr="00B53439" w:rsidRDefault="00CD6B80" w:rsidP="00CD6B80">
      <w:pPr>
        <w:spacing w:line="276" w:lineRule="auto"/>
        <w:ind w:right="648"/>
        <w:jc w:val="center"/>
        <w:rPr>
          <w:rFonts w:ascii="Arial" w:hAnsi="Arial" w:cs="Arial"/>
          <w:b/>
        </w:rPr>
      </w:pPr>
    </w:p>
    <w:p w:rsidR="00CD6B80" w:rsidRDefault="00CD6B80" w:rsidP="00CD6B80">
      <w:pPr>
        <w:spacing w:line="276" w:lineRule="auto"/>
        <w:ind w:right="648"/>
        <w:jc w:val="center"/>
        <w:rPr>
          <w:rFonts w:ascii="Arial" w:hAnsi="Arial" w:cs="Arial"/>
          <w:b/>
        </w:rPr>
      </w:pPr>
      <w:r w:rsidRPr="00A75E37">
        <w:rPr>
          <w:rFonts w:ascii="Arial" w:hAnsi="Arial" w:cs="Arial"/>
          <w:b/>
        </w:rPr>
        <w:t>REGISTRO DE PREÇOS</w:t>
      </w:r>
    </w:p>
    <w:p w:rsidR="00CD6B80" w:rsidRPr="0057504D" w:rsidRDefault="00CD6B80" w:rsidP="00CD6B80">
      <w:pPr>
        <w:spacing w:line="276" w:lineRule="auto"/>
        <w:ind w:right="648"/>
        <w:jc w:val="center"/>
        <w:rPr>
          <w:rFonts w:ascii="Arial" w:hAnsi="Arial" w:cs="Arial"/>
          <w:b/>
        </w:rPr>
      </w:pPr>
    </w:p>
    <w:p w:rsidR="00CD6B80" w:rsidRPr="00B53439" w:rsidRDefault="00CD6B80" w:rsidP="00CD6B80">
      <w:pPr>
        <w:spacing w:line="276" w:lineRule="auto"/>
        <w:ind w:right="648"/>
        <w:jc w:val="both"/>
        <w:rPr>
          <w:rFonts w:ascii="Arial" w:hAnsi="Arial" w:cs="Arial"/>
          <w:b/>
        </w:rPr>
      </w:pPr>
      <w:r w:rsidRPr="00B53439">
        <w:rPr>
          <w:rFonts w:ascii="Arial" w:hAnsi="Arial" w:cs="Arial"/>
          <w:b/>
        </w:rPr>
        <w:t>PREÂMBULO</w:t>
      </w:r>
    </w:p>
    <w:p w:rsidR="00CD6B80" w:rsidRPr="00B53439" w:rsidRDefault="00CD6B80" w:rsidP="00CD6B80">
      <w:pPr>
        <w:pStyle w:val="Cabealho"/>
        <w:jc w:val="both"/>
        <w:rPr>
          <w:rFonts w:ascii="Arial" w:hAnsi="Arial" w:cs="Arial"/>
        </w:rPr>
      </w:pPr>
    </w:p>
    <w:p w:rsidR="00CD6B80" w:rsidRPr="00B53439" w:rsidRDefault="00CD6B80" w:rsidP="00CD6B80">
      <w:pPr>
        <w:spacing w:line="276" w:lineRule="auto"/>
        <w:ind w:right="-1"/>
        <w:jc w:val="both"/>
        <w:rPr>
          <w:rFonts w:ascii="Arial" w:hAnsi="Arial" w:cs="Arial"/>
        </w:rPr>
      </w:pPr>
      <w:r>
        <w:rPr>
          <w:rFonts w:ascii="Arial" w:hAnsi="Arial" w:cs="Arial"/>
        </w:rPr>
        <w:t>A</w:t>
      </w:r>
      <w:r w:rsidRPr="00B53439">
        <w:rPr>
          <w:rFonts w:ascii="Arial" w:hAnsi="Arial" w:cs="Arial"/>
        </w:rPr>
        <w:t xml:space="preserve"> </w:t>
      </w:r>
      <w:r>
        <w:rPr>
          <w:rFonts w:ascii="Arial" w:hAnsi="Arial" w:cs="Arial"/>
          <w:b/>
        </w:rPr>
        <w:t xml:space="preserve">CÂMARA MUNICIPAL DO CABO DE SANTO AGOSTINHO, </w:t>
      </w:r>
      <w:r w:rsidRPr="00B53439">
        <w:rPr>
          <w:rFonts w:ascii="Arial" w:hAnsi="Arial" w:cs="Arial"/>
        </w:rPr>
        <w:t>por meio da Pregoeira Pública, torna público para conhecimento dos interessados que se encontra aberta a licitação na forma abaixo discriminada:</w:t>
      </w:r>
    </w:p>
    <w:p w:rsidR="00CD6B80" w:rsidRPr="00B53439" w:rsidRDefault="00CD6B80" w:rsidP="00CD6B80">
      <w:pPr>
        <w:pStyle w:val="Cabealho"/>
        <w:tabs>
          <w:tab w:val="clear" w:pos="4419"/>
          <w:tab w:val="clear" w:pos="8838"/>
          <w:tab w:val="center" w:pos="9700"/>
        </w:tabs>
        <w:jc w:val="both"/>
        <w:rPr>
          <w:rFonts w:ascii="Arial" w:hAnsi="Arial" w:cs="Arial"/>
          <w:b/>
        </w:rPr>
      </w:pPr>
    </w:p>
    <w:tbl>
      <w:tblPr>
        <w:tblW w:w="9214" w:type="dxa"/>
        <w:tblInd w:w="70" w:type="dxa"/>
        <w:tblLayout w:type="fixed"/>
        <w:tblCellMar>
          <w:left w:w="70" w:type="dxa"/>
          <w:right w:w="70" w:type="dxa"/>
        </w:tblCellMar>
        <w:tblLook w:val="0000" w:firstRow="0" w:lastRow="0" w:firstColumn="0" w:lastColumn="0" w:noHBand="0" w:noVBand="0"/>
      </w:tblPr>
      <w:tblGrid>
        <w:gridCol w:w="4111"/>
        <w:gridCol w:w="5103"/>
      </w:tblGrid>
      <w:tr w:rsidR="00CD6B80" w:rsidRPr="00B53439" w:rsidTr="000548D1">
        <w:tc>
          <w:tcPr>
            <w:tcW w:w="9214" w:type="dxa"/>
            <w:gridSpan w:val="2"/>
            <w:tcBorders>
              <w:top w:val="single" w:sz="4" w:space="0" w:color="000000"/>
              <w:left w:val="single" w:sz="4" w:space="0" w:color="000000"/>
              <w:bottom w:val="single" w:sz="4" w:space="0" w:color="000000"/>
              <w:right w:val="single" w:sz="4" w:space="0" w:color="000000"/>
            </w:tcBorders>
          </w:tcPr>
          <w:p w:rsidR="00CD6B80" w:rsidRDefault="00CD6B80" w:rsidP="007F0262">
            <w:pPr>
              <w:jc w:val="both"/>
              <w:rPr>
                <w:rFonts w:ascii="Arial" w:hAnsi="Arial" w:cs="Arial"/>
                <w:color w:val="000000"/>
              </w:rPr>
            </w:pPr>
            <w:r w:rsidRPr="00B54DC5">
              <w:rPr>
                <w:rFonts w:ascii="Arial" w:hAnsi="Arial" w:cs="Arial"/>
                <w:b/>
                <w:bCs/>
                <w:color w:val="000000"/>
              </w:rPr>
              <w:t xml:space="preserve">OBJETO: </w:t>
            </w:r>
            <w:r w:rsidR="007F0262" w:rsidRPr="007F0262">
              <w:rPr>
                <w:rFonts w:ascii="Arial" w:hAnsi="Arial" w:cs="Arial"/>
                <w:b/>
                <w:bCs/>
              </w:rPr>
              <w:t>REGISTRO DE PREÇOS PARA CONTRATAÇÃO DE EMPRESA ESPECIALIZADA PARA PRESTAÇÃO DE SERVIÇOS DE PUBLICAÇÕES MENSAIS EM JORNAL DE GRANDE CIRCULAÇÃO NO ESTADO DE PERNAMBUCO (JORNAL DO COMMERCIO, FOLHA DE PERNAMBUCO E DIÁRIO DE PERNAMBUCO) DOS ATOS LICITATÓRIOS E DE OUTRAS MATÉRIAS DE INTERESSE DA ADMINI</w:t>
            </w:r>
            <w:r w:rsidR="009F7ECF">
              <w:rPr>
                <w:rFonts w:ascii="Arial" w:hAnsi="Arial" w:cs="Arial"/>
                <w:b/>
                <w:bCs/>
              </w:rPr>
              <w:t>STRAÇÃO DA CÂMARA MUNICIPAL DO C</w:t>
            </w:r>
            <w:r w:rsidR="007F0262" w:rsidRPr="007F0262">
              <w:rPr>
                <w:rFonts w:ascii="Arial" w:hAnsi="Arial" w:cs="Arial"/>
                <w:b/>
                <w:bCs/>
              </w:rPr>
              <w:t>ABO DE SANTO AGOSTINHO</w:t>
            </w:r>
            <w:r w:rsidRPr="00B53439">
              <w:rPr>
                <w:rFonts w:ascii="Arial" w:hAnsi="Arial" w:cs="Arial"/>
                <w:b/>
                <w:bCs/>
              </w:rPr>
              <w:t xml:space="preserve">, </w:t>
            </w:r>
            <w:r w:rsidRPr="001524D5">
              <w:rPr>
                <w:rFonts w:ascii="Arial" w:hAnsi="Arial" w:cs="Arial"/>
                <w:color w:val="000000"/>
              </w:rPr>
              <w:t>conforme</w:t>
            </w:r>
            <w:r w:rsidRPr="00B53439">
              <w:rPr>
                <w:rFonts w:ascii="Arial" w:hAnsi="Arial" w:cs="Arial"/>
                <w:color w:val="000000"/>
              </w:rPr>
              <w:t xml:space="preserve"> exigências, quantidades e especificações contidas no Termo de Referência, parte integrante deste Edital.</w:t>
            </w:r>
          </w:p>
          <w:p w:rsidR="00CD6B80" w:rsidRPr="00B53439" w:rsidRDefault="00CD6B80" w:rsidP="007F0262">
            <w:pPr>
              <w:jc w:val="both"/>
              <w:rPr>
                <w:rFonts w:ascii="Arial" w:hAnsi="Arial" w:cs="Arial"/>
                <w:color w:val="000000"/>
              </w:rPr>
            </w:pPr>
          </w:p>
        </w:tc>
      </w:tr>
      <w:tr w:rsidR="00CD6B80" w:rsidRPr="00B53439" w:rsidTr="000548D1">
        <w:trPr>
          <w:trHeight w:val="498"/>
        </w:trPr>
        <w:tc>
          <w:tcPr>
            <w:tcW w:w="4111" w:type="dxa"/>
            <w:tcBorders>
              <w:top w:val="single" w:sz="4" w:space="0" w:color="000000"/>
              <w:left w:val="single" w:sz="4" w:space="0" w:color="000000"/>
              <w:bottom w:val="single" w:sz="4" w:space="0" w:color="000000"/>
              <w:right w:val="single" w:sz="4" w:space="0" w:color="000000"/>
            </w:tcBorders>
          </w:tcPr>
          <w:p w:rsidR="00CD6B80" w:rsidRPr="00B53439" w:rsidRDefault="00CD6B80" w:rsidP="007F0262">
            <w:pPr>
              <w:snapToGrid w:val="0"/>
              <w:jc w:val="both"/>
              <w:rPr>
                <w:rFonts w:ascii="Arial" w:hAnsi="Arial" w:cs="Arial"/>
                <w:b/>
                <w:bCs/>
              </w:rPr>
            </w:pPr>
            <w:r w:rsidRPr="00B53439">
              <w:rPr>
                <w:rFonts w:ascii="Arial" w:hAnsi="Arial" w:cs="Arial"/>
                <w:b/>
                <w:bCs/>
                <w:color w:val="000000"/>
              </w:rPr>
              <w:t>MODALIDADE</w:t>
            </w:r>
            <w:r w:rsidRPr="00B53439">
              <w:rPr>
                <w:rFonts w:ascii="Arial" w:hAnsi="Arial" w:cs="Arial"/>
                <w:b/>
                <w:bCs/>
              </w:rPr>
              <w:t>: PREGÃO PRESENCIAL</w:t>
            </w:r>
          </w:p>
          <w:p w:rsidR="00CD6B80" w:rsidRPr="00B53439" w:rsidRDefault="00CD6B80" w:rsidP="007F0262">
            <w:pPr>
              <w:snapToGrid w:val="0"/>
              <w:jc w:val="both"/>
              <w:rPr>
                <w:rFonts w:ascii="Arial" w:hAnsi="Arial" w:cs="Arial"/>
                <w:b/>
                <w:bCs/>
              </w:rPr>
            </w:pPr>
          </w:p>
          <w:p w:rsidR="00CD6B80" w:rsidRPr="00B53439" w:rsidRDefault="00CD6B80" w:rsidP="007F0262">
            <w:pPr>
              <w:snapToGrid w:val="0"/>
              <w:jc w:val="both"/>
              <w:rPr>
                <w:rFonts w:ascii="Arial" w:hAnsi="Arial" w:cs="Arial"/>
                <w:b/>
                <w:bCs/>
                <w:color w:val="FF0000"/>
              </w:rPr>
            </w:pPr>
          </w:p>
        </w:tc>
        <w:tc>
          <w:tcPr>
            <w:tcW w:w="5103" w:type="dxa"/>
            <w:tcBorders>
              <w:top w:val="single" w:sz="4" w:space="0" w:color="000000"/>
              <w:left w:val="single" w:sz="4" w:space="0" w:color="000000"/>
              <w:bottom w:val="single" w:sz="4" w:space="0" w:color="000000"/>
              <w:right w:val="single" w:sz="4" w:space="0" w:color="000000"/>
            </w:tcBorders>
          </w:tcPr>
          <w:p w:rsidR="00CD6B80" w:rsidRPr="00B53439" w:rsidRDefault="00CD6B80" w:rsidP="007F0262">
            <w:pPr>
              <w:snapToGrid w:val="0"/>
              <w:jc w:val="both"/>
              <w:rPr>
                <w:rFonts w:ascii="Arial" w:hAnsi="Arial" w:cs="Arial"/>
                <w:b/>
                <w:bCs/>
              </w:rPr>
            </w:pPr>
            <w:r w:rsidRPr="00B53439">
              <w:rPr>
                <w:rFonts w:ascii="Arial" w:hAnsi="Arial" w:cs="Arial"/>
                <w:b/>
                <w:bCs/>
              </w:rPr>
              <w:t>CRITÉRIO DE JULGAMENTO: MENOR PREÇO GLOBAL</w:t>
            </w:r>
          </w:p>
          <w:p w:rsidR="00CD6B80" w:rsidRPr="00B53439" w:rsidRDefault="00CD6B80" w:rsidP="007F0262">
            <w:pPr>
              <w:snapToGrid w:val="0"/>
              <w:jc w:val="both"/>
              <w:rPr>
                <w:rFonts w:ascii="Arial" w:hAnsi="Arial" w:cs="Arial"/>
                <w:b/>
                <w:bCs/>
              </w:rPr>
            </w:pPr>
          </w:p>
        </w:tc>
      </w:tr>
      <w:tr w:rsidR="00CD6B80" w:rsidRPr="00B53439" w:rsidTr="000548D1">
        <w:tc>
          <w:tcPr>
            <w:tcW w:w="9214" w:type="dxa"/>
            <w:gridSpan w:val="2"/>
            <w:tcBorders>
              <w:top w:val="single" w:sz="4" w:space="0" w:color="000000"/>
              <w:left w:val="single" w:sz="4" w:space="0" w:color="000000"/>
              <w:bottom w:val="single" w:sz="4" w:space="0" w:color="000000"/>
              <w:right w:val="single" w:sz="4" w:space="0" w:color="000000"/>
            </w:tcBorders>
          </w:tcPr>
          <w:p w:rsidR="00CD6B80" w:rsidRPr="00B53439" w:rsidRDefault="00CD6B80" w:rsidP="007F0262">
            <w:pPr>
              <w:snapToGrid w:val="0"/>
              <w:jc w:val="both"/>
              <w:rPr>
                <w:rFonts w:ascii="Arial" w:hAnsi="Arial" w:cs="Arial"/>
                <w:bCs/>
              </w:rPr>
            </w:pPr>
            <w:r w:rsidRPr="00B53439">
              <w:rPr>
                <w:rFonts w:ascii="Arial" w:hAnsi="Arial" w:cs="Arial"/>
                <w:b/>
                <w:bCs/>
              </w:rPr>
              <w:t xml:space="preserve">LEGISLAÇÃO APLICÁVEL: </w:t>
            </w:r>
            <w:r w:rsidRPr="00B53439">
              <w:rPr>
                <w:rFonts w:ascii="Arial" w:hAnsi="Arial" w:cs="Arial"/>
                <w:bCs/>
              </w:rPr>
              <w:t xml:space="preserve">Lei Federal nº. 10.520/02, Lei Complementar Federal nº. 123/2006, </w:t>
            </w:r>
            <w:r w:rsidRPr="007D745F">
              <w:rPr>
                <w:rFonts w:ascii="Arial" w:hAnsi="Arial" w:cs="Arial"/>
                <w:bCs/>
              </w:rPr>
              <w:t>Decreto Municipal n°. 1089/2013,</w:t>
            </w:r>
            <w:r w:rsidRPr="007D0C34">
              <w:rPr>
                <w:rFonts w:ascii="Arial" w:hAnsi="Arial" w:cs="Arial"/>
                <w:bCs/>
                <w:color w:val="FF0000"/>
              </w:rPr>
              <w:t xml:space="preserve"> </w:t>
            </w:r>
            <w:r w:rsidRPr="00B53439">
              <w:rPr>
                <w:rFonts w:ascii="Arial" w:hAnsi="Arial" w:cs="Arial"/>
                <w:bCs/>
              </w:rPr>
              <w:t>e subsidiariam</w:t>
            </w:r>
            <w:r>
              <w:rPr>
                <w:rFonts w:ascii="Arial" w:hAnsi="Arial" w:cs="Arial"/>
                <w:bCs/>
              </w:rPr>
              <w:t>ente pelo Decreto Federal nº.3.5</w:t>
            </w:r>
            <w:r w:rsidRPr="00B53439">
              <w:rPr>
                <w:rFonts w:ascii="Arial" w:hAnsi="Arial" w:cs="Arial"/>
                <w:bCs/>
              </w:rPr>
              <w:t>55/</w:t>
            </w:r>
            <w:r>
              <w:rPr>
                <w:rFonts w:ascii="Arial" w:hAnsi="Arial" w:cs="Arial"/>
                <w:bCs/>
              </w:rPr>
              <w:t>20</w:t>
            </w:r>
            <w:r w:rsidRPr="00B53439">
              <w:rPr>
                <w:rFonts w:ascii="Arial" w:hAnsi="Arial" w:cs="Arial"/>
                <w:bCs/>
              </w:rPr>
              <w:t>00 e pela Lei Federal nº. 8.666/93 e suas alterações posteriores.</w:t>
            </w:r>
          </w:p>
          <w:p w:rsidR="00CD6B80" w:rsidRPr="00B53439" w:rsidRDefault="00CD6B80" w:rsidP="007F0262">
            <w:pPr>
              <w:snapToGrid w:val="0"/>
              <w:jc w:val="both"/>
              <w:rPr>
                <w:rFonts w:ascii="Arial" w:hAnsi="Arial" w:cs="Arial"/>
                <w:b/>
                <w:bCs/>
                <w:color w:val="000000"/>
              </w:rPr>
            </w:pPr>
          </w:p>
        </w:tc>
      </w:tr>
      <w:tr w:rsidR="00CD6B80" w:rsidRPr="00B53439" w:rsidTr="000548D1">
        <w:tc>
          <w:tcPr>
            <w:tcW w:w="9214" w:type="dxa"/>
            <w:gridSpan w:val="2"/>
            <w:tcBorders>
              <w:top w:val="single" w:sz="4" w:space="0" w:color="000000"/>
              <w:left w:val="single" w:sz="4" w:space="0" w:color="000000"/>
              <w:bottom w:val="single" w:sz="4" w:space="0" w:color="000000"/>
              <w:right w:val="single" w:sz="4" w:space="0" w:color="000000"/>
            </w:tcBorders>
          </w:tcPr>
          <w:p w:rsidR="00CD6B80" w:rsidRPr="00B53439" w:rsidRDefault="00CD6B80" w:rsidP="007F0262">
            <w:pPr>
              <w:snapToGrid w:val="0"/>
              <w:jc w:val="both"/>
              <w:rPr>
                <w:rFonts w:ascii="Arial" w:hAnsi="Arial" w:cs="Arial"/>
                <w:b/>
                <w:bCs/>
              </w:rPr>
            </w:pPr>
            <w:r w:rsidRPr="00B53439">
              <w:rPr>
                <w:rFonts w:ascii="Arial" w:hAnsi="Arial" w:cs="Arial"/>
                <w:b/>
                <w:bCs/>
              </w:rPr>
              <w:t xml:space="preserve">DATA DA SESSÃO: </w:t>
            </w:r>
            <w:r w:rsidR="007F0262">
              <w:rPr>
                <w:rFonts w:ascii="Arial" w:hAnsi="Arial" w:cs="Arial"/>
                <w:b/>
                <w:bCs/>
              </w:rPr>
              <w:t>09</w:t>
            </w:r>
            <w:r w:rsidRPr="00B53439">
              <w:rPr>
                <w:rFonts w:ascii="Arial" w:hAnsi="Arial" w:cs="Arial"/>
                <w:b/>
                <w:bCs/>
              </w:rPr>
              <w:t>/</w:t>
            </w:r>
            <w:r w:rsidR="007F0262">
              <w:rPr>
                <w:rFonts w:ascii="Arial" w:hAnsi="Arial" w:cs="Arial"/>
                <w:b/>
                <w:bCs/>
              </w:rPr>
              <w:t>11</w:t>
            </w:r>
            <w:r w:rsidRPr="00B53439">
              <w:rPr>
                <w:rFonts w:ascii="Arial" w:hAnsi="Arial" w:cs="Arial"/>
                <w:b/>
                <w:bCs/>
              </w:rPr>
              <w:t>/</w:t>
            </w:r>
            <w:r w:rsidR="007F0262">
              <w:rPr>
                <w:rFonts w:ascii="Arial" w:hAnsi="Arial" w:cs="Arial"/>
                <w:b/>
                <w:bCs/>
              </w:rPr>
              <w:t>2018</w:t>
            </w:r>
            <w:r w:rsidRPr="00B53439">
              <w:rPr>
                <w:rFonts w:ascii="Arial" w:hAnsi="Arial" w:cs="Arial"/>
                <w:b/>
                <w:bCs/>
              </w:rPr>
              <w:t xml:space="preserve"> </w:t>
            </w:r>
          </w:p>
          <w:p w:rsidR="00CD6B80" w:rsidRPr="00B53439" w:rsidRDefault="00CD6B80" w:rsidP="007F0262">
            <w:pPr>
              <w:snapToGrid w:val="0"/>
              <w:jc w:val="both"/>
              <w:rPr>
                <w:rFonts w:ascii="Arial" w:hAnsi="Arial" w:cs="Arial"/>
              </w:rPr>
            </w:pPr>
            <w:r w:rsidRPr="00B53439">
              <w:rPr>
                <w:rFonts w:ascii="Arial" w:hAnsi="Arial" w:cs="Arial"/>
                <w:b/>
                <w:bCs/>
              </w:rPr>
              <w:t>HORÁRIO</w:t>
            </w:r>
            <w:r w:rsidRPr="00B53439">
              <w:rPr>
                <w:rFonts w:ascii="Arial" w:hAnsi="Arial" w:cs="Arial"/>
                <w:b/>
              </w:rPr>
              <w:t>: 09h00min</w:t>
            </w:r>
            <w:r w:rsidRPr="00B53439">
              <w:rPr>
                <w:rFonts w:ascii="Arial" w:hAnsi="Arial" w:cs="Arial"/>
              </w:rPr>
              <w:t>.</w:t>
            </w:r>
          </w:p>
          <w:p w:rsidR="00CD6B80" w:rsidRPr="00B53439" w:rsidRDefault="00CD6B80" w:rsidP="007F0262">
            <w:pPr>
              <w:snapToGrid w:val="0"/>
              <w:jc w:val="both"/>
              <w:rPr>
                <w:rFonts w:ascii="Arial" w:hAnsi="Arial" w:cs="Arial"/>
              </w:rPr>
            </w:pPr>
            <w:r w:rsidRPr="00B53439">
              <w:rPr>
                <w:rFonts w:ascii="Arial" w:hAnsi="Arial" w:cs="Arial"/>
                <w:b/>
                <w:bCs/>
              </w:rPr>
              <w:t xml:space="preserve">LOCAL: </w:t>
            </w:r>
            <w:r>
              <w:rPr>
                <w:rFonts w:ascii="Arial" w:hAnsi="Arial" w:cs="Arial"/>
                <w:bCs/>
              </w:rPr>
              <w:t>Plenário</w:t>
            </w:r>
            <w:r w:rsidRPr="00B53439">
              <w:rPr>
                <w:rFonts w:ascii="Arial" w:hAnsi="Arial" w:cs="Arial"/>
              </w:rPr>
              <w:t xml:space="preserve"> da </w:t>
            </w:r>
            <w:r>
              <w:rPr>
                <w:rFonts w:ascii="Arial" w:hAnsi="Arial" w:cs="Arial"/>
              </w:rPr>
              <w:t>Câmara Municipal do Cabo de Santo Agostinho</w:t>
            </w:r>
            <w:r w:rsidRPr="00B53439">
              <w:rPr>
                <w:rFonts w:ascii="Arial" w:hAnsi="Arial" w:cs="Arial"/>
              </w:rPr>
              <w:t xml:space="preserve">, localizada na </w:t>
            </w:r>
            <w:r>
              <w:rPr>
                <w:rFonts w:ascii="Arial" w:hAnsi="Arial" w:cs="Arial"/>
              </w:rPr>
              <w:t>Rua Tenente</w:t>
            </w:r>
            <w:r w:rsidR="009365DD">
              <w:rPr>
                <w:rFonts w:ascii="Arial" w:hAnsi="Arial" w:cs="Arial"/>
              </w:rPr>
              <w:t xml:space="preserve"> Manoel</w:t>
            </w:r>
            <w:r>
              <w:rPr>
                <w:rFonts w:ascii="Arial" w:hAnsi="Arial" w:cs="Arial"/>
              </w:rPr>
              <w:t xml:space="preserve"> Barbosa</w:t>
            </w:r>
            <w:r w:rsidRPr="00B53439">
              <w:rPr>
                <w:rFonts w:ascii="Arial" w:hAnsi="Arial" w:cs="Arial"/>
              </w:rPr>
              <w:t xml:space="preserve">, nº </w:t>
            </w:r>
            <w:r>
              <w:rPr>
                <w:rFonts w:ascii="Arial" w:hAnsi="Arial" w:cs="Arial"/>
              </w:rPr>
              <w:t>131</w:t>
            </w:r>
            <w:r w:rsidRPr="00B53439">
              <w:rPr>
                <w:rFonts w:ascii="Arial" w:hAnsi="Arial" w:cs="Arial"/>
              </w:rPr>
              <w:t xml:space="preserve">, </w:t>
            </w:r>
            <w:r>
              <w:rPr>
                <w:rFonts w:ascii="Arial" w:hAnsi="Arial" w:cs="Arial"/>
              </w:rPr>
              <w:t>Cabo de Santo Agostinho</w:t>
            </w:r>
            <w:r w:rsidRPr="00B53439">
              <w:rPr>
                <w:rFonts w:ascii="Arial" w:hAnsi="Arial" w:cs="Arial"/>
              </w:rPr>
              <w:t xml:space="preserve"> – PE.</w:t>
            </w:r>
          </w:p>
          <w:p w:rsidR="00CD6B80" w:rsidRPr="00B53439" w:rsidRDefault="00CD6B80" w:rsidP="007F0262">
            <w:pPr>
              <w:snapToGrid w:val="0"/>
              <w:jc w:val="both"/>
              <w:rPr>
                <w:rFonts w:ascii="Arial" w:hAnsi="Arial" w:cs="Arial"/>
              </w:rPr>
            </w:pPr>
            <w:r w:rsidRPr="00B53439">
              <w:rPr>
                <w:rFonts w:ascii="Arial" w:hAnsi="Arial" w:cs="Arial"/>
                <w:b/>
                <w:u w:val="single"/>
              </w:rPr>
              <w:t>ATENÇÃO</w:t>
            </w:r>
            <w:r w:rsidRPr="00B53439">
              <w:rPr>
                <w:rFonts w:ascii="Arial" w:hAnsi="Arial" w:cs="Arial"/>
              </w:rPr>
              <w:t>: Após declarada aberta a sessão, a Equipe do Pregão não receberá documentos de credenciamento e/ou invólucros.</w:t>
            </w:r>
          </w:p>
          <w:p w:rsidR="00CD6B80" w:rsidRPr="00B53439" w:rsidRDefault="00CD6B80" w:rsidP="007F0262">
            <w:pPr>
              <w:snapToGrid w:val="0"/>
              <w:jc w:val="both"/>
              <w:rPr>
                <w:rFonts w:ascii="Arial" w:hAnsi="Arial" w:cs="Arial"/>
                <w:b/>
                <w:bCs/>
                <w:color w:val="000000"/>
              </w:rPr>
            </w:pPr>
            <w:r w:rsidRPr="00B53439">
              <w:rPr>
                <w:rFonts w:ascii="Arial" w:hAnsi="Arial" w:cs="Arial"/>
              </w:rPr>
              <w:t xml:space="preserve"> </w:t>
            </w:r>
          </w:p>
        </w:tc>
      </w:tr>
      <w:tr w:rsidR="00CD6B80" w:rsidRPr="00B53439" w:rsidTr="000548D1">
        <w:tc>
          <w:tcPr>
            <w:tcW w:w="9214" w:type="dxa"/>
            <w:gridSpan w:val="2"/>
            <w:tcBorders>
              <w:top w:val="single" w:sz="4" w:space="0" w:color="000000"/>
              <w:left w:val="single" w:sz="4" w:space="0" w:color="000000"/>
              <w:bottom w:val="single" w:sz="4" w:space="0" w:color="000000"/>
              <w:right w:val="single" w:sz="4" w:space="0" w:color="000000"/>
            </w:tcBorders>
          </w:tcPr>
          <w:p w:rsidR="00CD6B80" w:rsidRDefault="00CD6B80" w:rsidP="007F0262">
            <w:pPr>
              <w:snapToGrid w:val="0"/>
              <w:jc w:val="both"/>
              <w:rPr>
                <w:rFonts w:ascii="Arial" w:hAnsi="Arial" w:cs="Arial"/>
              </w:rPr>
            </w:pPr>
            <w:r w:rsidRPr="00B53439">
              <w:rPr>
                <w:rFonts w:ascii="Arial" w:hAnsi="Arial" w:cs="Arial"/>
                <w:b/>
                <w:bCs/>
              </w:rPr>
              <w:t xml:space="preserve">ENTREGA ANTECIPADA DOS ENVELOPES: </w:t>
            </w:r>
            <w:r w:rsidRPr="002413F6">
              <w:rPr>
                <w:rFonts w:ascii="Arial" w:hAnsi="Arial" w:cs="Arial"/>
              </w:rPr>
              <w:t>Os envelopes poderão ser entregues de forma antecipada diretamente na Secretaria Geral da Câmara Municipal, no horário de 08h00min as 13h00min.</w:t>
            </w:r>
          </w:p>
          <w:p w:rsidR="009365DD" w:rsidRDefault="009365DD" w:rsidP="007F0262">
            <w:pPr>
              <w:snapToGrid w:val="0"/>
              <w:jc w:val="both"/>
              <w:rPr>
                <w:rFonts w:ascii="Arial" w:hAnsi="Arial" w:cs="Arial"/>
              </w:rPr>
            </w:pPr>
          </w:p>
          <w:p w:rsidR="009365DD" w:rsidRPr="001336B2" w:rsidRDefault="009365DD" w:rsidP="009365DD">
            <w:pPr>
              <w:snapToGrid w:val="0"/>
              <w:jc w:val="both"/>
              <w:rPr>
                <w:rFonts w:ascii="Arial" w:hAnsi="Arial" w:cs="Arial"/>
              </w:rPr>
            </w:pPr>
            <w:r w:rsidRPr="001336B2">
              <w:rPr>
                <w:rFonts w:ascii="Arial" w:hAnsi="Arial" w:cs="Arial"/>
              </w:rPr>
              <w:t>As propostas de preços, eventualmente encaminhadas pelos Correios ou transportadoras, só serão consideradas para efeito de participação na presente licitação, quando recebidas pela Câmara até a data e hora supra.</w:t>
            </w:r>
          </w:p>
          <w:p w:rsidR="00CD6B80" w:rsidRPr="00B53439" w:rsidRDefault="00CD6B80" w:rsidP="007F0262">
            <w:pPr>
              <w:snapToGrid w:val="0"/>
              <w:jc w:val="both"/>
              <w:rPr>
                <w:rFonts w:ascii="Arial" w:hAnsi="Arial" w:cs="Arial"/>
                <w:b/>
                <w:bCs/>
              </w:rPr>
            </w:pPr>
            <w:r w:rsidRPr="00B53439">
              <w:rPr>
                <w:rFonts w:ascii="Arial" w:hAnsi="Arial" w:cs="Arial"/>
                <w:bCs/>
              </w:rPr>
              <w:t xml:space="preserve"> </w:t>
            </w:r>
          </w:p>
        </w:tc>
      </w:tr>
      <w:tr w:rsidR="00CD6B80" w:rsidRPr="00B53439" w:rsidTr="000548D1">
        <w:tc>
          <w:tcPr>
            <w:tcW w:w="9214" w:type="dxa"/>
            <w:gridSpan w:val="2"/>
            <w:tcBorders>
              <w:top w:val="single" w:sz="4" w:space="0" w:color="000000"/>
              <w:left w:val="single" w:sz="4" w:space="0" w:color="000000"/>
              <w:bottom w:val="single" w:sz="4" w:space="0" w:color="000000"/>
              <w:right w:val="single" w:sz="4" w:space="0" w:color="000000"/>
            </w:tcBorders>
          </w:tcPr>
          <w:p w:rsidR="00CD6B80" w:rsidRPr="00B53439" w:rsidRDefault="00CD6B80" w:rsidP="007F0262">
            <w:pPr>
              <w:snapToGrid w:val="0"/>
              <w:jc w:val="both"/>
              <w:rPr>
                <w:rFonts w:ascii="Arial" w:hAnsi="Arial" w:cs="Arial"/>
                <w:bCs/>
              </w:rPr>
            </w:pPr>
            <w:r w:rsidRPr="00B53439">
              <w:rPr>
                <w:rFonts w:ascii="Arial" w:hAnsi="Arial" w:cs="Arial"/>
                <w:b/>
                <w:bCs/>
              </w:rPr>
              <w:t xml:space="preserve">INFORMAÇÕES ADICIONAIS: </w:t>
            </w:r>
            <w:r>
              <w:rPr>
                <w:rFonts w:ascii="Arial" w:hAnsi="Arial" w:cs="Arial"/>
              </w:rPr>
              <w:t>Câmara Municipal do Cabo de Santo Agostinho</w:t>
            </w:r>
            <w:r w:rsidRPr="00B53439">
              <w:rPr>
                <w:rFonts w:ascii="Arial" w:hAnsi="Arial" w:cs="Arial"/>
                <w:bCs/>
              </w:rPr>
              <w:t>, sito</w:t>
            </w:r>
            <w:r w:rsidRPr="00B53439">
              <w:rPr>
                <w:rFonts w:ascii="Arial" w:hAnsi="Arial" w:cs="Arial"/>
              </w:rPr>
              <w:t xml:space="preserve"> </w:t>
            </w:r>
            <w:r>
              <w:rPr>
                <w:rFonts w:ascii="Arial" w:hAnsi="Arial" w:cs="Arial"/>
              </w:rPr>
              <w:t>Rua Tenente</w:t>
            </w:r>
            <w:r w:rsidR="00DF3E7A">
              <w:rPr>
                <w:rFonts w:ascii="Arial" w:hAnsi="Arial" w:cs="Arial"/>
              </w:rPr>
              <w:t xml:space="preserve"> Manoel</w:t>
            </w:r>
            <w:r>
              <w:rPr>
                <w:rFonts w:ascii="Arial" w:hAnsi="Arial" w:cs="Arial"/>
              </w:rPr>
              <w:t xml:space="preserve"> Barbosa</w:t>
            </w:r>
            <w:r w:rsidRPr="00B53439">
              <w:rPr>
                <w:rFonts w:ascii="Arial" w:hAnsi="Arial" w:cs="Arial"/>
              </w:rPr>
              <w:t xml:space="preserve">, nº </w:t>
            </w:r>
            <w:r>
              <w:rPr>
                <w:rFonts w:ascii="Arial" w:hAnsi="Arial" w:cs="Arial"/>
              </w:rPr>
              <w:t>131</w:t>
            </w:r>
            <w:r w:rsidRPr="00B53439">
              <w:rPr>
                <w:rFonts w:ascii="Arial" w:hAnsi="Arial" w:cs="Arial"/>
              </w:rPr>
              <w:t xml:space="preserve">, </w:t>
            </w:r>
            <w:r>
              <w:rPr>
                <w:rFonts w:ascii="Arial" w:hAnsi="Arial" w:cs="Arial"/>
              </w:rPr>
              <w:t>Cabo de Santo Agostinho</w:t>
            </w:r>
            <w:r w:rsidRPr="00B53439">
              <w:rPr>
                <w:rFonts w:ascii="Arial" w:hAnsi="Arial" w:cs="Arial"/>
              </w:rPr>
              <w:t xml:space="preserve"> – PE - CEP: 54.</w:t>
            </w:r>
            <w:r>
              <w:rPr>
                <w:rFonts w:ascii="Arial" w:hAnsi="Arial" w:cs="Arial"/>
              </w:rPr>
              <w:t>510-905</w:t>
            </w:r>
            <w:r w:rsidRPr="00B53439">
              <w:rPr>
                <w:rFonts w:ascii="Arial" w:hAnsi="Arial" w:cs="Arial"/>
                <w:b/>
                <w:bCs/>
              </w:rPr>
              <w:t xml:space="preserve"> - </w:t>
            </w:r>
            <w:r>
              <w:rPr>
                <w:rFonts w:ascii="Arial" w:hAnsi="Arial" w:cs="Arial"/>
              </w:rPr>
              <w:t>Fone</w:t>
            </w:r>
            <w:r w:rsidRPr="00B53439">
              <w:rPr>
                <w:rFonts w:ascii="Arial" w:hAnsi="Arial" w:cs="Arial"/>
              </w:rPr>
              <w:t xml:space="preserve">: (81) </w:t>
            </w:r>
            <w:r w:rsidRPr="006E0B07">
              <w:rPr>
                <w:rFonts w:ascii="Arial" w:hAnsi="Arial" w:cs="Arial"/>
              </w:rPr>
              <w:t>3521-0865 / 3521-0829</w:t>
            </w:r>
            <w:r>
              <w:rPr>
                <w:rFonts w:ascii="Arial" w:hAnsi="Arial" w:cs="Arial"/>
              </w:rPr>
              <w:t xml:space="preserve"> </w:t>
            </w:r>
            <w:r w:rsidRPr="00B53439">
              <w:rPr>
                <w:rFonts w:ascii="Arial" w:hAnsi="Arial" w:cs="Arial"/>
              </w:rPr>
              <w:t>– E-mail</w:t>
            </w:r>
            <w:r w:rsidRPr="00B53439">
              <w:rPr>
                <w:rFonts w:ascii="Arial" w:hAnsi="Arial" w:cs="Arial"/>
                <w:color w:val="FF0000"/>
              </w:rPr>
              <w:t>:</w:t>
            </w:r>
            <w:r>
              <w:rPr>
                <w:rFonts w:ascii="Arial" w:hAnsi="Arial" w:cs="Arial"/>
                <w:color w:val="FF0000"/>
              </w:rPr>
              <w:t xml:space="preserve"> </w:t>
            </w:r>
            <w:r w:rsidRPr="009365DD">
              <w:rPr>
                <w:rFonts w:ascii="Arial" w:hAnsi="Arial" w:cs="Arial"/>
                <w:b/>
              </w:rPr>
              <w:t>camaracabopregao@gmail</w:t>
            </w:r>
            <w:r w:rsidRPr="007D745F">
              <w:rPr>
                <w:rFonts w:ascii="Arial" w:hAnsi="Arial" w:cs="Arial"/>
                <w:b/>
              </w:rPr>
              <w:t>.com</w:t>
            </w:r>
            <w:r w:rsidRPr="00B53439">
              <w:rPr>
                <w:rFonts w:ascii="Arial" w:hAnsi="Arial" w:cs="Arial"/>
                <w:bCs/>
              </w:rPr>
              <w:t xml:space="preserve"> no horário de 08h00min as 13h00min.</w:t>
            </w:r>
          </w:p>
          <w:p w:rsidR="00CD6B80" w:rsidRPr="00B53439" w:rsidRDefault="00CD6B80" w:rsidP="007F0262">
            <w:pPr>
              <w:snapToGrid w:val="0"/>
              <w:jc w:val="both"/>
              <w:rPr>
                <w:rFonts w:ascii="Arial" w:hAnsi="Arial" w:cs="Arial"/>
                <w:b/>
                <w:bCs/>
                <w:color w:val="000000"/>
              </w:rPr>
            </w:pPr>
          </w:p>
        </w:tc>
      </w:tr>
      <w:tr w:rsidR="00CD6B80" w:rsidRPr="00B53439" w:rsidTr="000548D1">
        <w:tc>
          <w:tcPr>
            <w:tcW w:w="9214" w:type="dxa"/>
            <w:gridSpan w:val="2"/>
            <w:tcBorders>
              <w:top w:val="single" w:sz="4" w:space="0" w:color="000000"/>
              <w:left w:val="single" w:sz="4" w:space="0" w:color="000000"/>
              <w:right w:val="single" w:sz="4" w:space="0" w:color="000000"/>
            </w:tcBorders>
          </w:tcPr>
          <w:p w:rsidR="00CD6B80" w:rsidRPr="00B53439" w:rsidRDefault="00CD6B80" w:rsidP="007F0262">
            <w:pPr>
              <w:snapToGrid w:val="0"/>
              <w:jc w:val="both"/>
              <w:rPr>
                <w:rFonts w:ascii="Arial" w:hAnsi="Arial" w:cs="Arial"/>
                <w:color w:val="000000"/>
              </w:rPr>
            </w:pPr>
            <w:r w:rsidRPr="00B53439">
              <w:rPr>
                <w:rFonts w:ascii="Arial" w:hAnsi="Arial" w:cs="Arial"/>
                <w:b/>
                <w:bCs/>
              </w:rPr>
              <w:t>REFERÊNCIA DE TEMPO</w:t>
            </w:r>
            <w:r w:rsidRPr="00B53439">
              <w:rPr>
                <w:rFonts w:ascii="Arial" w:hAnsi="Arial" w:cs="Arial"/>
              </w:rPr>
              <w:t xml:space="preserve">: Para todas as referências de tempo será observado o horário local. </w:t>
            </w:r>
            <w:r w:rsidRPr="00B53439">
              <w:rPr>
                <w:rFonts w:ascii="Arial" w:hAnsi="Arial" w:cs="Arial"/>
                <w:color w:val="000000"/>
              </w:rPr>
              <w:t xml:space="preserve">Na hipótese de não haver expediente na data fixada, ficará a sessão adiada para o primeiro dia útil </w:t>
            </w:r>
            <w:r w:rsidR="00153C53" w:rsidRPr="00B53439">
              <w:rPr>
                <w:rFonts w:ascii="Arial" w:hAnsi="Arial" w:cs="Arial"/>
                <w:color w:val="000000"/>
              </w:rPr>
              <w:t>subsequente</w:t>
            </w:r>
            <w:r w:rsidRPr="00B53439">
              <w:rPr>
                <w:rFonts w:ascii="Arial" w:hAnsi="Arial" w:cs="Arial"/>
                <w:color w:val="000000"/>
              </w:rPr>
              <w:t>, no horário, salvo as disposições em contrário</w:t>
            </w:r>
            <w:r>
              <w:rPr>
                <w:rFonts w:ascii="Arial" w:hAnsi="Arial" w:cs="Arial"/>
                <w:color w:val="000000"/>
              </w:rPr>
              <w:t>.</w:t>
            </w:r>
          </w:p>
          <w:p w:rsidR="00CD6B80" w:rsidRPr="00B53439" w:rsidRDefault="00CD6B80" w:rsidP="007F0262">
            <w:pPr>
              <w:snapToGrid w:val="0"/>
              <w:jc w:val="both"/>
              <w:rPr>
                <w:rFonts w:ascii="Arial" w:hAnsi="Arial" w:cs="Arial"/>
                <w:bCs/>
              </w:rPr>
            </w:pPr>
          </w:p>
        </w:tc>
      </w:tr>
      <w:tr w:rsidR="00CD6B80" w:rsidRPr="00B53439" w:rsidTr="000548D1">
        <w:tc>
          <w:tcPr>
            <w:tcW w:w="9214" w:type="dxa"/>
            <w:gridSpan w:val="2"/>
            <w:tcBorders>
              <w:top w:val="single" w:sz="4" w:space="0" w:color="000000"/>
              <w:left w:val="single" w:sz="4" w:space="0" w:color="000000"/>
              <w:right w:val="single" w:sz="4" w:space="0" w:color="000000"/>
            </w:tcBorders>
          </w:tcPr>
          <w:p w:rsidR="00CD6B80" w:rsidRPr="002413F6" w:rsidRDefault="00CD6B80" w:rsidP="007F0262">
            <w:pPr>
              <w:pStyle w:val="Cabealho"/>
              <w:jc w:val="both"/>
              <w:rPr>
                <w:rFonts w:ascii="Arial" w:hAnsi="Arial" w:cs="Arial"/>
              </w:rPr>
            </w:pPr>
            <w:r w:rsidRPr="002413F6">
              <w:rPr>
                <w:rFonts w:ascii="Arial" w:hAnsi="Arial" w:cs="Arial"/>
                <w:b/>
              </w:rPr>
              <w:t>CÂMARA MUNICIPAL DO CABO DO SANTO AGOSTINHO</w:t>
            </w:r>
            <w:r w:rsidRPr="002413F6">
              <w:rPr>
                <w:rFonts w:ascii="Arial" w:hAnsi="Arial" w:cs="Arial"/>
              </w:rPr>
              <w:t>, cujo Presidente é a autoridade solicitante e o ordenador de despesas, utilizando recursos orçamentários do referido órgão para fazer face à contratação.</w:t>
            </w:r>
          </w:p>
        </w:tc>
      </w:tr>
      <w:tr w:rsidR="00CD6B80" w:rsidRPr="00B53439" w:rsidTr="000548D1">
        <w:tc>
          <w:tcPr>
            <w:tcW w:w="9214" w:type="dxa"/>
            <w:gridSpan w:val="2"/>
            <w:tcBorders>
              <w:left w:val="single" w:sz="4" w:space="0" w:color="000000"/>
              <w:bottom w:val="single" w:sz="4" w:space="0" w:color="000000"/>
              <w:right w:val="single" w:sz="4" w:space="0" w:color="000000"/>
            </w:tcBorders>
          </w:tcPr>
          <w:p w:rsidR="00CD6B80" w:rsidRPr="00B53439" w:rsidRDefault="00CD6B80" w:rsidP="007F0262">
            <w:pPr>
              <w:snapToGrid w:val="0"/>
              <w:ind w:right="648"/>
              <w:jc w:val="both"/>
              <w:rPr>
                <w:rFonts w:ascii="Arial" w:hAnsi="Arial" w:cs="Arial"/>
                <w:highlight w:val="yellow"/>
              </w:rPr>
            </w:pPr>
          </w:p>
        </w:tc>
      </w:tr>
    </w:tbl>
    <w:p w:rsidR="00A7656E" w:rsidRDefault="00A7656E" w:rsidP="00CD6B80">
      <w:pPr>
        <w:spacing w:line="276" w:lineRule="auto"/>
        <w:ind w:right="81"/>
        <w:rPr>
          <w:rFonts w:ascii="Arial" w:hAnsi="Arial" w:cs="Arial"/>
          <w:b/>
        </w:rPr>
      </w:pPr>
    </w:p>
    <w:p w:rsidR="000548D1" w:rsidRDefault="000548D1" w:rsidP="00CD6B80">
      <w:pPr>
        <w:spacing w:line="276" w:lineRule="auto"/>
        <w:ind w:right="81"/>
        <w:rPr>
          <w:rFonts w:ascii="Arial" w:hAnsi="Arial" w:cs="Arial"/>
          <w:b/>
        </w:rPr>
      </w:pPr>
    </w:p>
    <w:p w:rsidR="000548D1" w:rsidRDefault="000548D1" w:rsidP="00CD6B80">
      <w:pPr>
        <w:spacing w:line="276" w:lineRule="auto"/>
        <w:ind w:right="81"/>
        <w:rPr>
          <w:rFonts w:ascii="Arial" w:hAnsi="Arial" w:cs="Arial"/>
          <w:b/>
        </w:rPr>
      </w:pPr>
    </w:p>
    <w:p w:rsidR="00CD6B80" w:rsidRPr="00B53439" w:rsidRDefault="00CD6B80" w:rsidP="00CD6B80">
      <w:pPr>
        <w:spacing w:line="276" w:lineRule="auto"/>
        <w:ind w:right="81"/>
        <w:rPr>
          <w:rFonts w:ascii="Arial" w:hAnsi="Arial" w:cs="Arial"/>
          <w:b/>
        </w:rPr>
      </w:pPr>
      <w:r w:rsidRPr="00B53439">
        <w:rPr>
          <w:rFonts w:ascii="Arial" w:hAnsi="Arial" w:cs="Arial"/>
          <w:b/>
        </w:rPr>
        <w:lastRenderedPageBreak/>
        <w:t>1. REGIME DE EXECUÇÃO E RECEBIMENTO</w:t>
      </w:r>
    </w:p>
    <w:p w:rsidR="00CD6B80" w:rsidRPr="00B53439" w:rsidRDefault="00CD6B80" w:rsidP="00CD6B80">
      <w:pPr>
        <w:pStyle w:val="Recuodecorpodetexto3"/>
        <w:spacing w:line="276" w:lineRule="auto"/>
        <w:ind w:left="0" w:right="81" w:firstLine="0"/>
        <w:rPr>
          <w:rFonts w:ascii="Arial" w:hAnsi="Arial" w:cs="Arial"/>
          <w:sz w:val="20"/>
        </w:rPr>
      </w:pPr>
    </w:p>
    <w:p w:rsidR="00CD6B80" w:rsidRPr="00B53439" w:rsidRDefault="00CD6B80" w:rsidP="00CD6B80">
      <w:pPr>
        <w:numPr>
          <w:ilvl w:val="1"/>
          <w:numId w:val="8"/>
        </w:numPr>
        <w:ind w:right="81"/>
        <w:jc w:val="both"/>
        <w:rPr>
          <w:rFonts w:ascii="Arial" w:hAnsi="Arial" w:cs="Arial"/>
        </w:rPr>
      </w:pPr>
      <w:r w:rsidRPr="00B53439">
        <w:rPr>
          <w:rFonts w:ascii="Arial" w:hAnsi="Arial" w:cs="Arial"/>
        </w:rPr>
        <w:t>O regime de execução será</w:t>
      </w:r>
      <w:r w:rsidRPr="00B53439">
        <w:rPr>
          <w:rFonts w:ascii="Arial" w:hAnsi="Arial" w:cs="Arial"/>
          <w:b/>
        </w:rPr>
        <w:t xml:space="preserve"> </w:t>
      </w:r>
      <w:r w:rsidRPr="00B53439">
        <w:rPr>
          <w:rFonts w:ascii="Arial" w:hAnsi="Arial" w:cs="Arial"/>
        </w:rPr>
        <w:t>o de</w:t>
      </w:r>
      <w:r w:rsidRPr="00B53439">
        <w:rPr>
          <w:rFonts w:ascii="Arial" w:hAnsi="Arial" w:cs="Arial"/>
          <w:b/>
        </w:rPr>
        <w:t xml:space="preserve"> empreitada por PREÇO UNITÁRIO</w:t>
      </w:r>
      <w:r w:rsidRPr="00B53439">
        <w:rPr>
          <w:rFonts w:ascii="Arial" w:hAnsi="Arial" w:cs="Arial"/>
          <w:b/>
          <w:caps/>
        </w:rPr>
        <w:t>.</w:t>
      </w:r>
      <w:r w:rsidRPr="00B53439">
        <w:rPr>
          <w:rFonts w:ascii="Arial" w:hAnsi="Arial" w:cs="Arial"/>
        </w:rPr>
        <w:t xml:space="preserve"> </w:t>
      </w:r>
    </w:p>
    <w:p w:rsidR="00CD6B80" w:rsidRPr="00B53439" w:rsidRDefault="00CD6B80" w:rsidP="00CD6B80">
      <w:pPr>
        <w:numPr>
          <w:ilvl w:val="1"/>
          <w:numId w:val="8"/>
        </w:numPr>
        <w:spacing w:before="120"/>
        <w:ind w:left="357" w:right="79" w:hanging="357"/>
        <w:jc w:val="both"/>
        <w:rPr>
          <w:rFonts w:ascii="Arial" w:hAnsi="Arial" w:cs="Arial"/>
        </w:rPr>
      </w:pPr>
      <w:r w:rsidRPr="00B53439">
        <w:rPr>
          <w:rFonts w:ascii="Arial" w:hAnsi="Arial" w:cs="Arial"/>
        </w:rPr>
        <w:t xml:space="preserve">Os serviços serão executados na forma especificada no Termo de Referência, anexo a este edital. O objeto desta licitação será recebido pelo setor responsável da </w:t>
      </w:r>
      <w:r>
        <w:rPr>
          <w:rFonts w:ascii="Arial" w:hAnsi="Arial" w:cs="Arial"/>
        </w:rPr>
        <w:t>Câmara Municipal</w:t>
      </w:r>
      <w:r w:rsidRPr="00B53439">
        <w:rPr>
          <w:rFonts w:ascii="Arial" w:hAnsi="Arial" w:cs="Arial"/>
        </w:rPr>
        <w:t>:</w:t>
      </w:r>
    </w:p>
    <w:p w:rsidR="00CD6B80" w:rsidRPr="00B53439" w:rsidRDefault="00CD6B80" w:rsidP="00CD6B80">
      <w:pPr>
        <w:ind w:right="81"/>
        <w:jc w:val="both"/>
        <w:rPr>
          <w:rFonts w:ascii="Arial" w:hAnsi="Arial" w:cs="Arial"/>
        </w:rPr>
      </w:pPr>
    </w:p>
    <w:p w:rsidR="00CD6B80" w:rsidRPr="00B53439" w:rsidRDefault="00CD6B80" w:rsidP="00CD6B80">
      <w:pPr>
        <w:autoSpaceDE w:val="0"/>
        <w:autoSpaceDN w:val="0"/>
        <w:adjustRightInd w:val="0"/>
        <w:ind w:left="500" w:right="81"/>
        <w:jc w:val="both"/>
        <w:rPr>
          <w:rFonts w:ascii="Arial" w:hAnsi="Arial" w:cs="Arial"/>
        </w:rPr>
      </w:pPr>
      <w:r w:rsidRPr="00B53439">
        <w:rPr>
          <w:rFonts w:ascii="Arial" w:hAnsi="Arial" w:cs="Arial"/>
          <w:b/>
          <w:bCs/>
        </w:rPr>
        <w:t>a) Provisoriamente</w:t>
      </w:r>
      <w:r w:rsidRPr="00B53439">
        <w:rPr>
          <w:rFonts w:ascii="Arial" w:hAnsi="Arial" w:cs="Arial"/>
        </w:rPr>
        <w:t xml:space="preserve">, pelo responsável por seu acompanhamento e fiscalização, mediante termo circunstanciado, assinados pelas partes em até </w:t>
      </w:r>
      <w:r w:rsidRPr="00B53439">
        <w:rPr>
          <w:rFonts w:ascii="Arial" w:hAnsi="Arial" w:cs="Arial"/>
          <w:b/>
        </w:rPr>
        <w:t>15 (quinze) dias</w:t>
      </w:r>
      <w:r w:rsidRPr="00B53439">
        <w:rPr>
          <w:rFonts w:ascii="Arial" w:hAnsi="Arial" w:cs="Arial"/>
        </w:rPr>
        <w:t xml:space="preserve"> da comunicação escrita do contratado.</w:t>
      </w:r>
    </w:p>
    <w:p w:rsidR="00CD6B80" w:rsidRPr="00B53439" w:rsidRDefault="00CD6B80" w:rsidP="00CD6B80">
      <w:pPr>
        <w:autoSpaceDE w:val="0"/>
        <w:autoSpaceDN w:val="0"/>
        <w:adjustRightInd w:val="0"/>
        <w:spacing w:before="120"/>
        <w:ind w:left="499" w:right="79"/>
        <w:jc w:val="both"/>
        <w:rPr>
          <w:rFonts w:ascii="Arial" w:hAnsi="Arial" w:cs="Arial"/>
        </w:rPr>
      </w:pPr>
      <w:r w:rsidRPr="00B53439">
        <w:rPr>
          <w:rFonts w:ascii="Arial" w:hAnsi="Arial" w:cs="Arial"/>
          <w:b/>
          <w:bCs/>
        </w:rPr>
        <w:t xml:space="preserve">b) Definitivamente, </w:t>
      </w:r>
      <w:r w:rsidRPr="00B53439">
        <w:rPr>
          <w:rFonts w:ascii="Arial" w:hAnsi="Arial" w:cs="Arial"/>
        </w:rPr>
        <w:t xml:space="preserve">por servidor ou comissão designada pela autoridade competente, mediante termo circunstanciado, assinado pelas partes, após o decurso do prazo de </w:t>
      </w:r>
      <w:r w:rsidRPr="00B53439">
        <w:rPr>
          <w:rFonts w:ascii="Arial" w:hAnsi="Arial" w:cs="Arial"/>
          <w:b/>
        </w:rPr>
        <w:t>90 (noventa) dias</w:t>
      </w:r>
      <w:r w:rsidRPr="00B53439">
        <w:rPr>
          <w:rFonts w:ascii="Arial" w:hAnsi="Arial" w:cs="Arial"/>
        </w:rPr>
        <w:t xml:space="preserve"> para observação, ou vistoria que comprove a adequação do objeto aos termos contratuais, salvo casos excepcionais devidamente justificados quando este prazo poderá ser dilatado.</w:t>
      </w:r>
    </w:p>
    <w:p w:rsidR="00CD6B80" w:rsidRPr="00B53439" w:rsidRDefault="00CD6B80" w:rsidP="00CD6B80">
      <w:pPr>
        <w:ind w:right="81"/>
        <w:jc w:val="both"/>
        <w:rPr>
          <w:rFonts w:ascii="Arial" w:hAnsi="Arial" w:cs="Arial"/>
        </w:rPr>
      </w:pPr>
    </w:p>
    <w:p w:rsidR="00CD6B80" w:rsidRPr="00B53439" w:rsidRDefault="00CD6B80" w:rsidP="00CD6B80">
      <w:pPr>
        <w:numPr>
          <w:ilvl w:val="1"/>
          <w:numId w:val="8"/>
        </w:numPr>
        <w:spacing w:line="276" w:lineRule="auto"/>
        <w:ind w:right="81"/>
        <w:jc w:val="both"/>
        <w:rPr>
          <w:rFonts w:ascii="Arial" w:hAnsi="Arial" w:cs="Arial"/>
          <w:b/>
          <w:color w:val="FF0000"/>
        </w:rPr>
      </w:pPr>
      <w:r w:rsidRPr="00B53439">
        <w:rPr>
          <w:rFonts w:ascii="Arial" w:hAnsi="Arial" w:cs="Arial"/>
        </w:rPr>
        <w:t xml:space="preserve">O recebimento do objeto da licitação será fiscalizado por responsável ou comissão designada pela </w:t>
      </w:r>
      <w:r>
        <w:rPr>
          <w:rFonts w:ascii="Arial" w:hAnsi="Arial" w:cs="Arial"/>
        </w:rPr>
        <w:t>Câmara Municipal</w:t>
      </w:r>
      <w:r w:rsidRPr="00B53439">
        <w:rPr>
          <w:rFonts w:ascii="Arial" w:hAnsi="Arial" w:cs="Arial"/>
        </w:rPr>
        <w:t>, conforme o caso, que anotará em livro próprio os acontecimentos considerados relevantes, bem como as providências tomadas para sanar as falhas identificadas.</w:t>
      </w:r>
    </w:p>
    <w:p w:rsidR="00CD6B80" w:rsidRPr="00B53439" w:rsidRDefault="00CD6B80" w:rsidP="00CD6B80">
      <w:pPr>
        <w:ind w:right="81"/>
        <w:jc w:val="both"/>
        <w:rPr>
          <w:rFonts w:ascii="Arial" w:hAnsi="Arial" w:cs="Arial"/>
        </w:rPr>
      </w:pPr>
    </w:p>
    <w:p w:rsidR="00CD6B80" w:rsidRDefault="00CD6B80" w:rsidP="00CD6B80">
      <w:pPr>
        <w:pStyle w:val="Recuodecorpodetexto3"/>
        <w:numPr>
          <w:ilvl w:val="0"/>
          <w:numId w:val="8"/>
        </w:numPr>
        <w:tabs>
          <w:tab w:val="left" w:pos="0"/>
        </w:tabs>
        <w:spacing w:line="276" w:lineRule="auto"/>
        <w:ind w:right="81"/>
        <w:rPr>
          <w:rFonts w:ascii="Arial" w:hAnsi="Arial" w:cs="Arial"/>
          <w:b/>
          <w:sz w:val="20"/>
        </w:rPr>
      </w:pPr>
      <w:r w:rsidRPr="00B53439">
        <w:rPr>
          <w:rFonts w:ascii="Arial" w:hAnsi="Arial" w:cs="Arial"/>
          <w:b/>
          <w:sz w:val="20"/>
        </w:rPr>
        <w:t>PRAZOS</w:t>
      </w:r>
    </w:p>
    <w:p w:rsidR="00CD6B80" w:rsidRPr="00B53439" w:rsidRDefault="00CD6B80" w:rsidP="00CD6B80">
      <w:pPr>
        <w:pStyle w:val="Recuodecorpodetexto3"/>
        <w:tabs>
          <w:tab w:val="left" w:pos="0"/>
        </w:tabs>
        <w:spacing w:line="276" w:lineRule="auto"/>
        <w:ind w:left="360" w:right="81" w:firstLine="0"/>
        <w:rPr>
          <w:rFonts w:ascii="Arial" w:hAnsi="Arial" w:cs="Arial"/>
          <w:color w:val="FF0000"/>
          <w:sz w:val="20"/>
        </w:rPr>
      </w:pPr>
    </w:p>
    <w:p w:rsidR="00CD6B80" w:rsidRPr="002413F6" w:rsidRDefault="00CD6B80" w:rsidP="00CD6B80">
      <w:pPr>
        <w:pStyle w:val="Corpodetexto2"/>
        <w:spacing w:line="240" w:lineRule="auto"/>
        <w:ind w:right="81"/>
        <w:jc w:val="both"/>
        <w:rPr>
          <w:rFonts w:ascii="Arial" w:hAnsi="Arial" w:cs="Arial"/>
        </w:rPr>
      </w:pPr>
      <w:r w:rsidRPr="00B53439">
        <w:rPr>
          <w:rFonts w:ascii="Arial" w:hAnsi="Arial" w:cs="Arial"/>
        </w:rPr>
        <w:t xml:space="preserve">2.1. </w:t>
      </w:r>
      <w:r w:rsidRPr="00B53439">
        <w:rPr>
          <w:rFonts w:ascii="Arial" w:hAnsi="Arial" w:cs="Arial"/>
          <w:b/>
          <w:u w:val="single"/>
        </w:rPr>
        <w:t>Prazo de validade da proposta</w:t>
      </w:r>
      <w:r w:rsidRPr="00B53439">
        <w:rPr>
          <w:rFonts w:ascii="Arial" w:hAnsi="Arial" w:cs="Arial"/>
        </w:rPr>
        <w:t xml:space="preserve">: Mínimo </w:t>
      </w:r>
      <w:r w:rsidRPr="00BB7DFE">
        <w:rPr>
          <w:rFonts w:ascii="Arial" w:hAnsi="Arial" w:cs="Arial"/>
        </w:rPr>
        <w:t xml:space="preserve">de </w:t>
      </w:r>
      <w:r>
        <w:rPr>
          <w:rFonts w:ascii="Arial" w:hAnsi="Arial" w:cs="Arial"/>
          <w:b/>
        </w:rPr>
        <w:t>60</w:t>
      </w:r>
      <w:r w:rsidRPr="00BB7DFE">
        <w:rPr>
          <w:rFonts w:ascii="Arial" w:hAnsi="Arial" w:cs="Arial"/>
          <w:b/>
        </w:rPr>
        <w:t xml:space="preserve"> (</w:t>
      </w:r>
      <w:r>
        <w:rPr>
          <w:rFonts w:ascii="Arial" w:hAnsi="Arial" w:cs="Arial"/>
          <w:b/>
        </w:rPr>
        <w:t>sessenta</w:t>
      </w:r>
      <w:r w:rsidRPr="00BB7DFE">
        <w:rPr>
          <w:rFonts w:ascii="Arial" w:hAnsi="Arial" w:cs="Arial"/>
          <w:b/>
        </w:rPr>
        <w:t>) dias corridos</w:t>
      </w:r>
      <w:r w:rsidRPr="00BB7DFE">
        <w:rPr>
          <w:rFonts w:ascii="Arial" w:hAnsi="Arial" w:cs="Arial"/>
        </w:rPr>
        <w:t xml:space="preserve">, contados a partir </w:t>
      </w:r>
      <w:r w:rsidRPr="002413F6">
        <w:rPr>
          <w:rFonts w:ascii="Arial" w:hAnsi="Arial" w:cs="Arial"/>
        </w:rPr>
        <w:t>da data da sua apresentação.</w:t>
      </w:r>
    </w:p>
    <w:p w:rsidR="00CD6B80" w:rsidRDefault="00CD6B80" w:rsidP="00CD6B80">
      <w:pPr>
        <w:pStyle w:val="Corpodetexto2"/>
        <w:spacing w:after="0" w:line="240" w:lineRule="auto"/>
        <w:ind w:right="-61"/>
        <w:rPr>
          <w:rFonts w:ascii="Arial" w:hAnsi="Arial" w:cs="Arial"/>
        </w:rPr>
      </w:pPr>
      <w:r w:rsidRPr="002413F6">
        <w:rPr>
          <w:rFonts w:ascii="Arial" w:hAnsi="Arial" w:cs="Arial"/>
        </w:rPr>
        <w:t xml:space="preserve">2.2. </w:t>
      </w:r>
      <w:r w:rsidR="00AB7CBD">
        <w:rPr>
          <w:rFonts w:ascii="Arial" w:hAnsi="Arial" w:cs="Arial"/>
          <w:b/>
          <w:u w:val="single"/>
        </w:rPr>
        <w:t>Prazo do serviço</w:t>
      </w:r>
      <w:r w:rsidRPr="002413F6">
        <w:rPr>
          <w:rFonts w:ascii="Arial" w:hAnsi="Arial" w:cs="Arial"/>
          <w:b/>
          <w:u w:val="single"/>
        </w:rPr>
        <w:t>:</w:t>
      </w:r>
      <w:r>
        <w:rPr>
          <w:rFonts w:ascii="Arial" w:hAnsi="Arial" w:cs="Arial"/>
          <w:b/>
        </w:rPr>
        <w:t xml:space="preserve"> </w:t>
      </w:r>
      <w:r w:rsidRPr="002413F6">
        <w:rPr>
          <w:rFonts w:ascii="Arial" w:hAnsi="Arial" w:cs="Arial"/>
          <w:b/>
        </w:rPr>
        <w:t xml:space="preserve">12 (doze) meses </w:t>
      </w:r>
      <w:r w:rsidRPr="002413F6">
        <w:rPr>
          <w:rFonts w:ascii="Arial" w:hAnsi="Arial" w:cs="Arial"/>
        </w:rPr>
        <w:t>consecutivos, a contar da data da publicação do Extrato da Ata de Registro de Preços.</w:t>
      </w:r>
    </w:p>
    <w:p w:rsidR="00AB7CBD" w:rsidRDefault="00AB7CBD" w:rsidP="00CD6B80">
      <w:pPr>
        <w:pStyle w:val="Corpodetexto2"/>
        <w:spacing w:after="0" w:line="240" w:lineRule="auto"/>
        <w:ind w:right="-61"/>
        <w:rPr>
          <w:rFonts w:ascii="Arial" w:hAnsi="Arial" w:cs="Arial"/>
        </w:rPr>
      </w:pPr>
    </w:p>
    <w:p w:rsidR="00AB7CBD" w:rsidRPr="00C7436E" w:rsidRDefault="00AB7CBD" w:rsidP="00AB7CBD">
      <w:pPr>
        <w:pStyle w:val="Corpodetexto2"/>
        <w:spacing w:after="0" w:line="240" w:lineRule="auto"/>
        <w:ind w:right="-6"/>
        <w:jc w:val="both"/>
        <w:rPr>
          <w:rFonts w:ascii="Arial" w:hAnsi="Arial" w:cs="Arial"/>
        </w:rPr>
      </w:pPr>
      <w:r>
        <w:rPr>
          <w:rFonts w:ascii="Arial" w:hAnsi="Arial" w:cs="Arial"/>
        </w:rPr>
        <w:t>2.3</w:t>
      </w:r>
      <w:r w:rsidRPr="00C7436E">
        <w:rPr>
          <w:rFonts w:ascii="Arial" w:hAnsi="Arial" w:cs="Arial"/>
        </w:rPr>
        <w:t xml:space="preserve">. </w:t>
      </w:r>
      <w:r w:rsidRPr="00C7436E">
        <w:rPr>
          <w:rFonts w:ascii="Arial" w:hAnsi="Arial" w:cs="Arial"/>
          <w:b/>
          <w:u w:val="single"/>
        </w:rPr>
        <w:t>Prazo de vigência da Ata:</w:t>
      </w:r>
      <w:r w:rsidRPr="00C7436E">
        <w:rPr>
          <w:rFonts w:ascii="Arial" w:hAnsi="Arial" w:cs="Arial"/>
          <w:b/>
        </w:rPr>
        <w:t xml:space="preserve"> 12 (doze) meses </w:t>
      </w:r>
      <w:r w:rsidRPr="00C7436E">
        <w:rPr>
          <w:rFonts w:ascii="Arial" w:hAnsi="Arial" w:cs="Arial"/>
        </w:rPr>
        <w:t>consecutivos, a contar da data da publicação do Extrato da Ata de Registro de Preços.</w:t>
      </w:r>
    </w:p>
    <w:p w:rsidR="00CD6B80" w:rsidRPr="009905B6" w:rsidRDefault="00CD6B80" w:rsidP="00CD6B80">
      <w:pPr>
        <w:pStyle w:val="Corpodetexto2"/>
        <w:spacing w:after="0" w:line="240" w:lineRule="auto"/>
        <w:ind w:right="-61"/>
        <w:rPr>
          <w:rFonts w:ascii="Arial" w:hAnsi="Arial" w:cs="Arial"/>
          <w:sz w:val="21"/>
          <w:szCs w:val="21"/>
        </w:rPr>
      </w:pPr>
    </w:p>
    <w:p w:rsidR="00CD6B80" w:rsidRPr="002413F6" w:rsidRDefault="00AB7CBD" w:rsidP="00CD6B80">
      <w:pPr>
        <w:pStyle w:val="Corpodetexto2"/>
        <w:spacing w:line="240" w:lineRule="auto"/>
        <w:ind w:right="83"/>
        <w:jc w:val="both"/>
        <w:rPr>
          <w:rFonts w:ascii="Arial" w:hAnsi="Arial" w:cs="Arial"/>
        </w:rPr>
      </w:pPr>
      <w:r>
        <w:rPr>
          <w:rFonts w:ascii="Arial" w:hAnsi="Arial" w:cs="Arial"/>
        </w:rPr>
        <w:t>2.4</w:t>
      </w:r>
      <w:r w:rsidR="00CD6B80" w:rsidRPr="002413F6">
        <w:rPr>
          <w:rFonts w:ascii="Arial" w:hAnsi="Arial" w:cs="Arial"/>
        </w:rPr>
        <w:t>. A licitante vencedora será convocada para assinar a ata de registro de preços, devendo fazê-lo no prazo máximo de até 05 (cinco) dias úteis, contados a partir da data da convocação oficial, sob pena de decair o direito à contratação, nos termos do art. 64 da Lei Federal nº. 8.666/93 e suas alterações.</w:t>
      </w:r>
    </w:p>
    <w:p w:rsidR="00CD6B80" w:rsidRPr="00B53439" w:rsidRDefault="00CD6B80" w:rsidP="00CD6B80">
      <w:pPr>
        <w:pStyle w:val="Corpodetexto2"/>
        <w:spacing w:after="0" w:line="240" w:lineRule="auto"/>
        <w:ind w:right="81"/>
        <w:jc w:val="both"/>
        <w:rPr>
          <w:rFonts w:ascii="Arial" w:hAnsi="Arial" w:cs="Arial"/>
        </w:rPr>
      </w:pPr>
    </w:p>
    <w:p w:rsidR="00CD6B80" w:rsidRPr="00B53439" w:rsidRDefault="00CD6B80" w:rsidP="00CD6B80">
      <w:pPr>
        <w:spacing w:line="276" w:lineRule="auto"/>
        <w:ind w:right="81"/>
        <w:rPr>
          <w:rFonts w:ascii="Arial" w:hAnsi="Arial" w:cs="Arial"/>
          <w:b/>
        </w:rPr>
      </w:pPr>
      <w:r w:rsidRPr="00B53439">
        <w:rPr>
          <w:rFonts w:ascii="Arial" w:hAnsi="Arial" w:cs="Arial"/>
          <w:b/>
        </w:rPr>
        <w:t>3.VALOR REFERENCIAL DA CONTRATAÇÃO</w:t>
      </w:r>
    </w:p>
    <w:p w:rsidR="00CD6B80" w:rsidRPr="00B53439" w:rsidRDefault="00CD6B80" w:rsidP="00CD6B80">
      <w:pPr>
        <w:spacing w:line="276" w:lineRule="auto"/>
        <w:ind w:right="81"/>
        <w:rPr>
          <w:rFonts w:ascii="Arial" w:hAnsi="Arial" w:cs="Arial"/>
          <w:b/>
        </w:rPr>
      </w:pPr>
    </w:p>
    <w:p w:rsidR="00CD6B80" w:rsidRPr="00C82345" w:rsidRDefault="00CD6B80" w:rsidP="00CD6B80">
      <w:pPr>
        <w:spacing w:line="276" w:lineRule="auto"/>
        <w:ind w:right="81"/>
        <w:jc w:val="both"/>
        <w:rPr>
          <w:rFonts w:ascii="Arial" w:hAnsi="Arial" w:cs="Arial"/>
          <w:b/>
          <w:color w:val="000000"/>
        </w:rPr>
      </w:pPr>
      <w:r w:rsidRPr="00B53439">
        <w:rPr>
          <w:rFonts w:ascii="Arial" w:hAnsi="Arial" w:cs="Arial"/>
        </w:rPr>
        <w:t xml:space="preserve">O valor total estimado e máximo admitido para contratação, conforme Planilha Orçamentária em anexo, é </w:t>
      </w:r>
      <w:r w:rsidRPr="00C82345">
        <w:rPr>
          <w:rFonts w:ascii="Arial" w:hAnsi="Arial" w:cs="Arial"/>
        </w:rPr>
        <w:t xml:space="preserve">de </w:t>
      </w:r>
      <w:r w:rsidRPr="00C82345">
        <w:rPr>
          <w:rFonts w:ascii="Arial" w:hAnsi="Arial" w:cs="Arial"/>
          <w:b/>
          <w:color w:val="000000"/>
        </w:rPr>
        <w:t xml:space="preserve">R$ </w:t>
      </w:r>
      <w:r w:rsidR="00A7656E">
        <w:rPr>
          <w:rFonts w:ascii="Arial" w:hAnsi="Arial" w:cs="Arial"/>
          <w:b/>
        </w:rPr>
        <w:t>315</w:t>
      </w:r>
      <w:r w:rsidRPr="002413F6">
        <w:rPr>
          <w:rFonts w:ascii="Arial" w:hAnsi="Arial" w:cs="Arial"/>
          <w:b/>
        </w:rPr>
        <w:t>.000,00 (</w:t>
      </w:r>
      <w:r w:rsidR="00A7656E">
        <w:rPr>
          <w:rFonts w:ascii="Arial" w:hAnsi="Arial" w:cs="Arial"/>
          <w:b/>
        </w:rPr>
        <w:t xml:space="preserve">trezentos e quinze </w:t>
      </w:r>
      <w:r w:rsidRPr="002413F6">
        <w:rPr>
          <w:rFonts w:ascii="Arial" w:hAnsi="Arial" w:cs="Arial"/>
          <w:b/>
        </w:rPr>
        <w:t>mil</w:t>
      </w:r>
      <w:r w:rsidR="00A7656E">
        <w:rPr>
          <w:rFonts w:ascii="Arial" w:hAnsi="Arial" w:cs="Arial"/>
          <w:b/>
        </w:rPr>
        <w:t xml:space="preserve"> reais</w:t>
      </w:r>
      <w:r w:rsidRPr="002413F6">
        <w:rPr>
          <w:rFonts w:ascii="Arial" w:hAnsi="Arial" w:cs="Arial"/>
          <w:b/>
        </w:rPr>
        <w:t>).</w:t>
      </w:r>
    </w:p>
    <w:p w:rsidR="00CD6B80" w:rsidRPr="00B53439" w:rsidRDefault="00CD6B80" w:rsidP="00CD6B80">
      <w:pPr>
        <w:spacing w:line="276" w:lineRule="auto"/>
        <w:ind w:right="81"/>
        <w:rPr>
          <w:rFonts w:ascii="Arial" w:hAnsi="Arial" w:cs="Arial"/>
          <w:b/>
        </w:rPr>
      </w:pPr>
    </w:p>
    <w:p w:rsidR="00CD6B80" w:rsidRPr="000548D1" w:rsidRDefault="00CD6B80" w:rsidP="000548D1">
      <w:pPr>
        <w:pStyle w:val="PargrafodaLista"/>
        <w:numPr>
          <w:ilvl w:val="0"/>
          <w:numId w:val="8"/>
        </w:numPr>
        <w:spacing w:line="276" w:lineRule="auto"/>
        <w:ind w:right="81"/>
        <w:rPr>
          <w:rFonts w:ascii="Arial" w:hAnsi="Arial" w:cs="Arial"/>
          <w:b/>
        </w:rPr>
      </w:pPr>
      <w:r w:rsidRPr="000548D1">
        <w:rPr>
          <w:rFonts w:ascii="Arial" w:hAnsi="Arial" w:cs="Arial"/>
          <w:b/>
        </w:rPr>
        <w:t>DOTAÇÃO ORÇAMENTÁRIA</w:t>
      </w:r>
    </w:p>
    <w:p w:rsidR="000548D1" w:rsidRPr="000548D1" w:rsidRDefault="000548D1" w:rsidP="000548D1">
      <w:pPr>
        <w:pStyle w:val="PargrafodaLista"/>
        <w:spacing w:line="276" w:lineRule="auto"/>
        <w:ind w:left="360" w:right="81"/>
        <w:rPr>
          <w:rFonts w:ascii="Arial" w:hAnsi="Arial" w:cs="Arial"/>
          <w:b/>
        </w:rPr>
      </w:pPr>
    </w:p>
    <w:p w:rsidR="00CD6B80" w:rsidRPr="00B53439" w:rsidRDefault="00CD6B80" w:rsidP="00CD6B80">
      <w:pPr>
        <w:spacing w:line="276" w:lineRule="auto"/>
        <w:ind w:right="81"/>
        <w:jc w:val="both"/>
        <w:rPr>
          <w:rFonts w:ascii="Arial" w:hAnsi="Arial" w:cs="Arial"/>
        </w:rPr>
      </w:pPr>
      <w:r w:rsidRPr="00B53439">
        <w:rPr>
          <w:rFonts w:ascii="Arial" w:hAnsi="Arial" w:cs="Arial"/>
        </w:rPr>
        <w:t>Os recursos que farão face às despesas decorrentes desta licitação são oriundos da seguinte Dotação Orçamentária:</w:t>
      </w:r>
    </w:p>
    <w:p w:rsidR="00CD6B80" w:rsidRPr="00B53439" w:rsidRDefault="00CD6B80" w:rsidP="00CD6B80">
      <w:pPr>
        <w:spacing w:line="276" w:lineRule="auto"/>
        <w:ind w:right="81"/>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6548"/>
      </w:tblGrid>
      <w:tr w:rsidR="00CD6B80" w:rsidRPr="00A67017" w:rsidTr="007F0262">
        <w:tc>
          <w:tcPr>
            <w:tcW w:w="2382" w:type="dxa"/>
          </w:tcPr>
          <w:p w:rsidR="00CD6B80" w:rsidRPr="00A67017" w:rsidRDefault="00CD6B80" w:rsidP="007F0262">
            <w:pPr>
              <w:spacing w:line="276" w:lineRule="auto"/>
              <w:ind w:right="81"/>
              <w:jc w:val="both"/>
              <w:rPr>
                <w:rFonts w:ascii="Arial" w:hAnsi="Arial" w:cs="Arial"/>
                <w:sz w:val="18"/>
                <w:szCs w:val="18"/>
              </w:rPr>
            </w:pPr>
            <w:r w:rsidRPr="00A67017">
              <w:rPr>
                <w:rFonts w:ascii="Arial" w:hAnsi="Arial" w:cs="Arial"/>
                <w:sz w:val="18"/>
                <w:szCs w:val="18"/>
              </w:rPr>
              <w:t>01</w:t>
            </w:r>
          </w:p>
        </w:tc>
        <w:tc>
          <w:tcPr>
            <w:tcW w:w="6548" w:type="dxa"/>
          </w:tcPr>
          <w:p w:rsidR="00CD6B80" w:rsidRPr="00A67017" w:rsidRDefault="00CD6B80" w:rsidP="007F0262">
            <w:pPr>
              <w:spacing w:line="276" w:lineRule="auto"/>
              <w:ind w:right="81"/>
              <w:jc w:val="both"/>
              <w:rPr>
                <w:rFonts w:ascii="Arial" w:hAnsi="Arial" w:cs="Arial"/>
                <w:sz w:val="18"/>
                <w:szCs w:val="18"/>
              </w:rPr>
            </w:pPr>
            <w:r w:rsidRPr="00A67017">
              <w:rPr>
                <w:rFonts w:ascii="Arial" w:hAnsi="Arial" w:cs="Arial"/>
                <w:sz w:val="18"/>
                <w:szCs w:val="18"/>
              </w:rPr>
              <w:t>CÂMARA MUNICIPAL DO CABO DO SANTO AGOSTINHO</w:t>
            </w:r>
          </w:p>
        </w:tc>
      </w:tr>
      <w:tr w:rsidR="00CD6B80" w:rsidRPr="00A67017" w:rsidTr="007F0262">
        <w:tc>
          <w:tcPr>
            <w:tcW w:w="2382" w:type="dxa"/>
          </w:tcPr>
          <w:p w:rsidR="00CD6B80" w:rsidRPr="00A67017" w:rsidRDefault="00CD6B80" w:rsidP="007F0262">
            <w:pPr>
              <w:spacing w:line="276" w:lineRule="auto"/>
              <w:ind w:right="81"/>
              <w:jc w:val="both"/>
              <w:rPr>
                <w:rFonts w:ascii="Arial" w:hAnsi="Arial" w:cs="Arial"/>
                <w:sz w:val="18"/>
                <w:szCs w:val="18"/>
              </w:rPr>
            </w:pPr>
            <w:r w:rsidRPr="00A67017">
              <w:rPr>
                <w:rFonts w:ascii="Arial" w:hAnsi="Arial" w:cs="Arial"/>
                <w:sz w:val="18"/>
                <w:szCs w:val="18"/>
              </w:rPr>
              <w:t>01.122.7001.8001</w:t>
            </w:r>
            <w:r w:rsidR="00AB7CBD" w:rsidRPr="00A67017">
              <w:rPr>
                <w:rFonts w:ascii="Arial" w:hAnsi="Arial" w:cs="Arial"/>
                <w:sz w:val="18"/>
                <w:szCs w:val="18"/>
              </w:rPr>
              <w:t>.0000</w:t>
            </w:r>
          </w:p>
        </w:tc>
        <w:tc>
          <w:tcPr>
            <w:tcW w:w="6548" w:type="dxa"/>
          </w:tcPr>
          <w:p w:rsidR="00CD6B80" w:rsidRPr="00A67017" w:rsidRDefault="00CD6B80" w:rsidP="007F0262">
            <w:pPr>
              <w:spacing w:line="276" w:lineRule="auto"/>
              <w:ind w:right="81"/>
              <w:jc w:val="both"/>
              <w:rPr>
                <w:rFonts w:ascii="Arial" w:hAnsi="Arial" w:cs="Arial"/>
                <w:sz w:val="18"/>
                <w:szCs w:val="18"/>
              </w:rPr>
            </w:pPr>
            <w:r w:rsidRPr="00A67017">
              <w:rPr>
                <w:rFonts w:ascii="Arial" w:hAnsi="Arial" w:cs="Arial"/>
                <w:sz w:val="18"/>
                <w:szCs w:val="18"/>
              </w:rPr>
              <w:t>GESTÃO ADMINISTRATIVA DA CÂMARA MUNICIPAL</w:t>
            </w:r>
          </w:p>
        </w:tc>
      </w:tr>
      <w:tr w:rsidR="00CD6B80" w:rsidRPr="00A67017" w:rsidTr="007F0262">
        <w:tc>
          <w:tcPr>
            <w:tcW w:w="2382" w:type="dxa"/>
          </w:tcPr>
          <w:p w:rsidR="00CD6B80" w:rsidRPr="00A67017" w:rsidRDefault="00CD6B80" w:rsidP="00AB7CBD">
            <w:pPr>
              <w:spacing w:line="276" w:lineRule="auto"/>
              <w:ind w:right="81"/>
              <w:jc w:val="both"/>
              <w:rPr>
                <w:rFonts w:ascii="Arial" w:hAnsi="Arial" w:cs="Arial"/>
                <w:sz w:val="18"/>
                <w:szCs w:val="18"/>
              </w:rPr>
            </w:pPr>
            <w:r w:rsidRPr="00A67017">
              <w:rPr>
                <w:rFonts w:ascii="Arial" w:hAnsi="Arial" w:cs="Arial"/>
                <w:sz w:val="18"/>
                <w:szCs w:val="18"/>
              </w:rPr>
              <w:t>3.3.90.</w:t>
            </w:r>
            <w:r w:rsidR="00AB7CBD" w:rsidRPr="00A67017">
              <w:rPr>
                <w:rFonts w:ascii="Arial" w:hAnsi="Arial" w:cs="Arial"/>
                <w:sz w:val="18"/>
                <w:szCs w:val="18"/>
              </w:rPr>
              <w:t>39</w:t>
            </w:r>
            <w:r w:rsidRPr="00A67017">
              <w:rPr>
                <w:rFonts w:ascii="Arial" w:hAnsi="Arial" w:cs="Arial"/>
                <w:sz w:val="18"/>
                <w:szCs w:val="18"/>
              </w:rPr>
              <w:t>.00</w:t>
            </w:r>
          </w:p>
        </w:tc>
        <w:tc>
          <w:tcPr>
            <w:tcW w:w="6548" w:type="dxa"/>
          </w:tcPr>
          <w:p w:rsidR="00CD6B80" w:rsidRPr="00A67017" w:rsidRDefault="00CD6B80" w:rsidP="007F0262">
            <w:pPr>
              <w:spacing w:line="276" w:lineRule="auto"/>
              <w:ind w:right="81"/>
              <w:jc w:val="both"/>
              <w:rPr>
                <w:rFonts w:ascii="Arial" w:hAnsi="Arial" w:cs="Arial"/>
                <w:sz w:val="18"/>
                <w:szCs w:val="18"/>
              </w:rPr>
            </w:pPr>
            <w:r w:rsidRPr="00A67017">
              <w:rPr>
                <w:rFonts w:ascii="Arial" w:hAnsi="Arial" w:cs="Arial"/>
                <w:sz w:val="18"/>
                <w:szCs w:val="18"/>
              </w:rPr>
              <w:t xml:space="preserve">APLICAÇÕES DIRETAS </w:t>
            </w:r>
          </w:p>
        </w:tc>
      </w:tr>
    </w:tbl>
    <w:p w:rsidR="00CD6B80" w:rsidRDefault="00CD6B80" w:rsidP="00CD6B80">
      <w:pPr>
        <w:spacing w:line="276" w:lineRule="auto"/>
        <w:ind w:right="81"/>
        <w:rPr>
          <w:rFonts w:ascii="Arial" w:hAnsi="Arial" w:cs="Arial"/>
          <w:b/>
        </w:rPr>
      </w:pPr>
    </w:p>
    <w:p w:rsidR="00A7656E" w:rsidRDefault="00A7656E" w:rsidP="00CD6B80">
      <w:pPr>
        <w:spacing w:line="276" w:lineRule="auto"/>
        <w:ind w:right="81"/>
        <w:rPr>
          <w:rFonts w:ascii="Arial" w:hAnsi="Arial" w:cs="Arial"/>
          <w:b/>
        </w:rPr>
      </w:pPr>
    </w:p>
    <w:p w:rsidR="00CD6B80" w:rsidRDefault="00CD6B80" w:rsidP="00CD6B80">
      <w:pPr>
        <w:spacing w:line="276" w:lineRule="auto"/>
        <w:ind w:right="81"/>
        <w:rPr>
          <w:rFonts w:ascii="Arial" w:hAnsi="Arial" w:cs="Arial"/>
          <w:b/>
        </w:rPr>
      </w:pPr>
      <w:r w:rsidRPr="00B53439">
        <w:rPr>
          <w:rFonts w:ascii="Arial" w:hAnsi="Arial" w:cs="Arial"/>
          <w:b/>
        </w:rPr>
        <w:t>5. FORMA DE APRESENTAÇÃO DOS ENVELOPES</w:t>
      </w:r>
    </w:p>
    <w:p w:rsidR="00CD6B80" w:rsidRPr="00B53439" w:rsidRDefault="00CD6B80" w:rsidP="00CD6B80">
      <w:pPr>
        <w:spacing w:line="276" w:lineRule="auto"/>
        <w:ind w:right="81"/>
        <w:rPr>
          <w:rFonts w:ascii="Arial" w:hAnsi="Arial" w:cs="Arial"/>
          <w:b/>
        </w:rPr>
      </w:pPr>
    </w:p>
    <w:p w:rsidR="00CD6B80" w:rsidRDefault="00CD6B80" w:rsidP="00CD6B80">
      <w:pPr>
        <w:spacing w:line="276" w:lineRule="auto"/>
        <w:ind w:right="81"/>
        <w:jc w:val="both"/>
        <w:rPr>
          <w:rFonts w:ascii="Arial" w:hAnsi="Arial" w:cs="Arial"/>
        </w:rPr>
      </w:pPr>
      <w:r w:rsidRPr="00B53439">
        <w:rPr>
          <w:rFonts w:ascii="Arial" w:hAnsi="Arial" w:cs="Arial"/>
        </w:rPr>
        <w:t>Aberta à sessão a empresa licitante entregará a Pregoeira a sua PROPOSTA e os DOCUMENTOS DE HABILITAÇÃO, em 02 (dois) envelopes distintos, opacos e fechados, contendo os seguintes dados:</w:t>
      </w:r>
    </w:p>
    <w:p w:rsidR="000548D1" w:rsidRDefault="000548D1" w:rsidP="00CD6B80">
      <w:pPr>
        <w:spacing w:line="276" w:lineRule="auto"/>
        <w:ind w:right="81"/>
        <w:jc w:val="both"/>
        <w:rPr>
          <w:rFonts w:ascii="Arial" w:hAnsi="Arial" w:cs="Arial"/>
        </w:rPr>
      </w:pPr>
    </w:p>
    <w:p w:rsidR="00A7656E" w:rsidRPr="00B53439" w:rsidRDefault="00A7656E" w:rsidP="00CD6B80">
      <w:pPr>
        <w:spacing w:line="276" w:lineRule="auto"/>
        <w:ind w:right="81"/>
        <w:jc w:val="both"/>
        <w:rPr>
          <w:rFonts w:ascii="Arial" w:hAnsi="Arial" w:cs="Arial"/>
        </w:rPr>
      </w:pPr>
    </w:p>
    <w:p w:rsidR="00CD6B80" w:rsidRPr="00B53439" w:rsidRDefault="00CD6B80" w:rsidP="00CD6B80">
      <w:pPr>
        <w:spacing w:line="276" w:lineRule="auto"/>
        <w:ind w:right="81"/>
        <w:jc w:val="center"/>
        <w:rPr>
          <w:rFonts w:ascii="Arial" w:hAnsi="Arial" w:cs="Arial"/>
          <w:b/>
        </w:rPr>
      </w:pPr>
      <w:r w:rsidRPr="00B53439">
        <w:rPr>
          <w:rFonts w:ascii="Arial" w:hAnsi="Arial" w:cs="Arial"/>
          <w:b/>
        </w:rPr>
        <w:lastRenderedPageBreak/>
        <w:t>ENVELOPE N° 01 – PROPOSTA DE PREÇOS</w:t>
      </w:r>
    </w:p>
    <w:p w:rsidR="00CD6B80" w:rsidRPr="00824EAB" w:rsidRDefault="00CD6B80" w:rsidP="00CD6B80">
      <w:pPr>
        <w:pStyle w:val="Cabealho"/>
        <w:jc w:val="center"/>
        <w:rPr>
          <w:rFonts w:ascii="Arial" w:hAnsi="Arial" w:cs="Arial"/>
          <w:b/>
        </w:rPr>
      </w:pPr>
      <w:r>
        <w:rPr>
          <w:rFonts w:ascii="Arial" w:hAnsi="Arial" w:cs="Arial"/>
          <w:b/>
        </w:rPr>
        <w:t xml:space="preserve">CÂMARA </w:t>
      </w:r>
      <w:r w:rsidRPr="00824EAB">
        <w:rPr>
          <w:rFonts w:ascii="Arial" w:hAnsi="Arial" w:cs="Arial"/>
          <w:b/>
        </w:rPr>
        <w:t xml:space="preserve">MUNICIPAL DO </w:t>
      </w:r>
      <w:r>
        <w:rPr>
          <w:rFonts w:ascii="Arial" w:hAnsi="Arial" w:cs="Arial"/>
          <w:b/>
        </w:rPr>
        <w:t>CABO DE SANTO AGOSTINHO</w:t>
      </w:r>
    </w:p>
    <w:p w:rsidR="00CD6B80" w:rsidRPr="00B53439" w:rsidRDefault="00CD6B80" w:rsidP="00CD6B80">
      <w:pPr>
        <w:spacing w:line="276" w:lineRule="auto"/>
        <w:ind w:right="81"/>
        <w:jc w:val="center"/>
        <w:rPr>
          <w:rFonts w:ascii="Arial" w:hAnsi="Arial" w:cs="Arial"/>
          <w:b/>
        </w:rPr>
      </w:pPr>
      <w:r w:rsidRPr="00B53439">
        <w:rPr>
          <w:rFonts w:ascii="Arial" w:hAnsi="Arial" w:cs="Arial"/>
          <w:b/>
        </w:rPr>
        <w:t xml:space="preserve">PROCESSO nº. </w:t>
      </w:r>
      <w:r w:rsidR="00A67017">
        <w:rPr>
          <w:rFonts w:ascii="Arial" w:hAnsi="Arial" w:cs="Arial"/>
          <w:b/>
        </w:rPr>
        <w:t>004</w:t>
      </w:r>
      <w:r w:rsidRPr="00B53439">
        <w:rPr>
          <w:rFonts w:ascii="Arial" w:hAnsi="Arial" w:cs="Arial"/>
          <w:b/>
        </w:rPr>
        <w:t>/</w:t>
      </w:r>
      <w:r w:rsidR="007F0262">
        <w:rPr>
          <w:rFonts w:ascii="Arial" w:hAnsi="Arial" w:cs="Arial"/>
          <w:b/>
        </w:rPr>
        <w:t>2018</w:t>
      </w:r>
      <w:r w:rsidRPr="00B53439">
        <w:rPr>
          <w:rFonts w:ascii="Arial" w:hAnsi="Arial" w:cs="Arial"/>
          <w:b/>
        </w:rPr>
        <w:t xml:space="preserve"> - PREGÃO PRESENCIAL n°.</w:t>
      </w:r>
      <w:r>
        <w:rPr>
          <w:rFonts w:ascii="Arial" w:hAnsi="Arial" w:cs="Arial"/>
          <w:b/>
        </w:rPr>
        <w:t xml:space="preserve"> </w:t>
      </w:r>
      <w:r w:rsidR="00A67017">
        <w:rPr>
          <w:rFonts w:ascii="Arial" w:hAnsi="Arial" w:cs="Arial"/>
          <w:b/>
        </w:rPr>
        <w:t>004</w:t>
      </w:r>
      <w:r w:rsidRPr="00B53439">
        <w:rPr>
          <w:rFonts w:ascii="Arial" w:hAnsi="Arial" w:cs="Arial"/>
          <w:b/>
        </w:rPr>
        <w:t>/</w:t>
      </w:r>
      <w:r w:rsidR="007F0262">
        <w:rPr>
          <w:rFonts w:ascii="Arial" w:hAnsi="Arial" w:cs="Arial"/>
          <w:b/>
        </w:rPr>
        <w:t>2018</w:t>
      </w:r>
      <w:r w:rsidRPr="00B53439">
        <w:rPr>
          <w:rFonts w:ascii="Arial" w:hAnsi="Arial" w:cs="Arial"/>
          <w:b/>
        </w:rPr>
        <w:t xml:space="preserve"> </w:t>
      </w:r>
    </w:p>
    <w:p w:rsidR="00CD6B80" w:rsidRPr="00B53439" w:rsidRDefault="00CD6B80" w:rsidP="00CD6B80">
      <w:pPr>
        <w:spacing w:line="276" w:lineRule="auto"/>
        <w:ind w:right="81"/>
        <w:jc w:val="center"/>
        <w:rPr>
          <w:rFonts w:ascii="Arial" w:hAnsi="Arial" w:cs="Arial"/>
          <w:b/>
          <w:color w:val="FF0000"/>
        </w:rPr>
      </w:pPr>
      <w:r w:rsidRPr="00587073">
        <w:rPr>
          <w:rFonts w:ascii="Arial" w:hAnsi="Arial" w:cs="Arial"/>
          <w:b/>
        </w:rPr>
        <w:t xml:space="preserve">DATA DA ABERTURA: </w:t>
      </w:r>
      <w:r w:rsidR="00A67017">
        <w:rPr>
          <w:rFonts w:ascii="Arial" w:hAnsi="Arial" w:cs="Arial"/>
          <w:b/>
        </w:rPr>
        <w:t>09</w:t>
      </w:r>
      <w:r w:rsidRPr="00587073">
        <w:rPr>
          <w:rFonts w:ascii="Arial" w:hAnsi="Arial" w:cs="Arial"/>
          <w:b/>
        </w:rPr>
        <w:t>/</w:t>
      </w:r>
      <w:r w:rsidR="00A67017">
        <w:rPr>
          <w:rFonts w:ascii="Arial" w:hAnsi="Arial" w:cs="Arial"/>
          <w:b/>
        </w:rPr>
        <w:t>11</w:t>
      </w:r>
      <w:r w:rsidRPr="00587073">
        <w:rPr>
          <w:rFonts w:ascii="Arial" w:hAnsi="Arial" w:cs="Arial"/>
          <w:b/>
        </w:rPr>
        <w:t>/</w:t>
      </w:r>
      <w:r w:rsidR="007F0262">
        <w:rPr>
          <w:rFonts w:ascii="Arial" w:hAnsi="Arial" w:cs="Arial"/>
          <w:b/>
        </w:rPr>
        <w:t>2018</w:t>
      </w:r>
      <w:r w:rsidRPr="00587073">
        <w:rPr>
          <w:rFonts w:ascii="Arial" w:hAnsi="Arial" w:cs="Arial"/>
          <w:b/>
          <w:color w:val="FF0000"/>
        </w:rPr>
        <w:t xml:space="preserve"> </w:t>
      </w:r>
      <w:r w:rsidRPr="00587073">
        <w:rPr>
          <w:rFonts w:ascii="Arial" w:hAnsi="Arial" w:cs="Arial"/>
          <w:b/>
        </w:rPr>
        <w:t>- HORA: 09h00min</w:t>
      </w:r>
    </w:p>
    <w:p w:rsidR="00CD6B80" w:rsidRPr="00B53439" w:rsidRDefault="00CD6B80" w:rsidP="00CD6B80">
      <w:pPr>
        <w:spacing w:line="276" w:lineRule="auto"/>
        <w:ind w:right="81"/>
        <w:jc w:val="center"/>
        <w:rPr>
          <w:rFonts w:ascii="Arial" w:hAnsi="Arial" w:cs="Arial"/>
          <w:b/>
        </w:rPr>
      </w:pPr>
      <w:r w:rsidRPr="00B53439">
        <w:rPr>
          <w:rFonts w:ascii="Arial" w:hAnsi="Arial" w:cs="Arial"/>
          <w:b/>
        </w:rPr>
        <w:t xml:space="preserve"> [Razão social da empresa licitante]</w:t>
      </w:r>
    </w:p>
    <w:p w:rsidR="00CD6B80" w:rsidRPr="00B53439" w:rsidRDefault="00CD6B80" w:rsidP="00CD6B80">
      <w:pPr>
        <w:spacing w:line="276" w:lineRule="auto"/>
        <w:ind w:right="81"/>
        <w:jc w:val="center"/>
        <w:rPr>
          <w:rFonts w:ascii="Arial" w:hAnsi="Arial" w:cs="Arial"/>
          <w:b/>
        </w:rPr>
      </w:pPr>
      <w:r w:rsidRPr="00B53439">
        <w:rPr>
          <w:rFonts w:ascii="Arial" w:hAnsi="Arial" w:cs="Arial"/>
          <w:b/>
        </w:rPr>
        <w:t>[Endereço, telefone e fax da empresa licitante]</w:t>
      </w:r>
    </w:p>
    <w:p w:rsidR="00CD6B80" w:rsidRPr="00B53439" w:rsidRDefault="00CD6B80" w:rsidP="00CD6B80">
      <w:pPr>
        <w:spacing w:line="276" w:lineRule="auto"/>
        <w:ind w:right="81"/>
        <w:jc w:val="center"/>
        <w:rPr>
          <w:rFonts w:ascii="Arial" w:hAnsi="Arial" w:cs="Arial"/>
          <w:b/>
        </w:rPr>
      </w:pPr>
    </w:p>
    <w:p w:rsidR="00CD6B80" w:rsidRPr="00B53439" w:rsidRDefault="00CD6B80" w:rsidP="00CD6B80">
      <w:pPr>
        <w:spacing w:line="276" w:lineRule="auto"/>
        <w:ind w:right="81"/>
        <w:jc w:val="center"/>
        <w:rPr>
          <w:rFonts w:ascii="Arial" w:hAnsi="Arial" w:cs="Arial"/>
          <w:b/>
        </w:rPr>
      </w:pPr>
      <w:r w:rsidRPr="00B53439">
        <w:rPr>
          <w:rFonts w:ascii="Arial" w:hAnsi="Arial" w:cs="Arial"/>
          <w:b/>
        </w:rPr>
        <w:t>ENVELOPE N° 02 – DOCUMENTOS DE HABILITAÇÃO</w:t>
      </w:r>
    </w:p>
    <w:p w:rsidR="00CD6B80" w:rsidRPr="00824EAB" w:rsidRDefault="00CD6B80" w:rsidP="00CD6B80">
      <w:pPr>
        <w:pStyle w:val="Cabealho"/>
        <w:jc w:val="center"/>
        <w:rPr>
          <w:rFonts w:ascii="Arial" w:hAnsi="Arial" w:cs="Arial"/>
          <w:b/>
        </w:rPr>
      </w:pPr>
      <w:r>
        <w:rPr>
          <w:rFonts w:ascii="Arial" w:hAnsi="Arial" w:cs="Arial"/>
          <w:b/>
        </w:rPr>
        <w:t xml:space="preserve">CÂMARA </w:t>
      </w:r>
      <w:r w:rsidRPr="00824EAB">
        <w:rPr>
          <w:rFonts w:ascii="Arial" w:hAnsi="Arial" w:cs="Arial"/>
          <w:b/>
        </w:rPr>
        <w:t xml:space="preserve">MUNICIPAL DO </w:t>
      </w:r>
      <w:r>
        <w:rPr>
          <w:rFonts w:ascii="Arial" w:hAnsi="Arial" w:cs="Arial"/>
          <w:b/>
        </w:rPr>
        <w:t>CABO DE SANTO AGOSTINHO</w:t>
      </w:r>
    </w:p>
    <w:p w:rsidR="00A67017" w:rsidRPr="00B53439" w:rsidRDefault="00A67017" w:rsidP="00A67017">
      <w:pPr>
        <w:spacing w:line="276" w:lineRule="auto"/>
        <w:ind w:right="81"/>
        <w:jc w:val="center"/>
        <w:rPr>
          <w:rFonts w:ascii="Arial" w:hAnsi="Arial" w:cs="Arial"/>
          <w:b/>
        </w:rPr>
      </w:pPr>
      <w:r w:rsidRPr="00B53439">
        <w:rPr>
          <w:rFonts w:ascii="Arial" w:hAnsi="Arial" w:cs="Arial"/>
          <w:b/>
        </w:rPr>
        <w:t xml:space="preserve">PROCESSO nº. </w:t>
      </w:r>
      <w:r>
        <w:rPr>
          <w:rFonts w:ascii="Arial" w:hAnsi="Arial" w:cs="Arial"/>
          <w:b/>
        </w:rPr>
        <w:t>004</w:t>
      </w:r>
      <w:r w:rsidRPr="00B53439">
        <w:rPr>
          <w:rFonts w:ascii="Arial" w:hAnsi="Arial" w:cs="Arial"/>
          <w:b/>
        </w:rPr>
        <w:t>/</w:t>
      </w:r>
      <w:r>
        <w:rPr>
          <w:rFonts w:ascii="Arial" w:hAnsi="Arial" w:cs="Arial"/>
          <w:b/>
        </w:rPr>
        <w:t>2018</w:t>
      </w:r>
      <w:r w:rsidRPr="00B53439">
        <w:rPr>
          <w:rFonts w:ascii="Arial" w:hAnsi="Arial" w:cs="Arial"/>
          <w:b/>
        </w:rPr>
        <w:t xml:space="preserve"> - PREGÃO PRESENCIAL n°.</w:t>
      </w:r>
      <w:r>
        <w:rPr>
          <w:rFonts w:ascii="Arial" w:hAnsi="Arial" w:cs="Arial"/>
          <w:b/>
        </w:rPr>
        <w:t xml:space="preserve"> 004</w:t>
      </w:r>
      <w:r w:rsidRPr="00B53439">
        <w:rPr>
          <w:rFonts w:ascii="Arial" w:hAnsi="Arial" w:cs="Arial"/>
          <w:b/>
        </w:rPr>
        <w:t>/</w:t>
      </w:r>
      <w:r>
        <w:rPr>
          <w:rFonts w:ascii="Arial" w:hAnsi="Arial" w:cs="Arial"/>
          <w:b/>
        </w:rPr>
        <w:t>2018</w:t>
      </w:r>
      <w:r w:rsidRPr="00B53439">
        <w:rPr>
          <w:rFonts w:ascii="Arial" w:hAnsi="Arial" w:cs="Arial"/>
          <w:b/>
        </w:rPr>
        <w:t xml:space="preserve"> </w:t>
      </w:r>
    </w:p>
    <w:p w:rsidR="00A67017" w:rsidRPr="00B53439" w:rsidRDefault="00A67017" w:rsidP="00A67017">
      <w:pPr>
        <w:spacing w:line="276" w:lineRule="auto"/>
        <w:ind w:right="81"/>
        <w:jc w:val="center"/>
        <w:rPr>
          <w:rFonts w:ascii="Arial" w:hAnsi="Arial" w:cs="Arial"/>
          <w:b/>
          <w:color w:val="FF0000"/>
        </w:rPr>
      </w:pPr>
      <w:r w:rsidRPr="00587073">
        <w:rPr>
          <w:rFonts w:ascii="Arial" w:hAnsi="Arial" w:cs="Arial"/>
          <w:b/>
        </w:rPr>
        <w:t xml:space="preserve">DATA DA ABERTURA: </w:t>
      </w:r>
      <w:r>
        <w:rPr>
          <w:rFonts w:ascii="Arial" w:hAnsi="Arial" w:cs="Arial"/>
          <w:b/>
        </w:rPr>
        <w:t>09</w:t>
      </w:r>
      <w:r w:rsidRPr="00587073">
        <w:rPr>
          <w:rFonts w:ascii="Arial" w:hAnsi="Arial" w:cs="Arial"/>
          <w:b/>
        </w:rPr>
        <w:t>/</w:t>
      </w:r>
      <w:r>
        <w:rPr>
          <w:rFonts w:ascii="Arial" w:hAnsi="Arial" w:cs="Arial"/>
          <w:b/>
        </w:rPr>
        <w:t>11</w:t>
      </w:r>
      <w:r w:rsidRPr="00587073">
        <w:rPr>
          <w:rFonts w:ascii="Arial" w:hAnsi="Arial" w:cs="Arial"/>
          <w:b/>
        </w:rPr>
        <w:t>/</w:t>
      </w:r>
      <w:r>
        <w:rPr>
          <w:rFonts w:ascii="Arial" w:hAnsi="Arial" w:cs="Arial"/>
          <w:b/>
        </w:rPr>
        <w:t>2018</w:t>
      </w:r>
      <w:r w:rsidRPr="00587073">
        <w:rPr>
          <w:rFonts w:ascii="Arial" w:hAnsi="Arial" w:cs="Arial"/>
          <w:b/>
          <w:color w:val="FF0000"/>
        </w:rPr>
        <w:t xml:space="preserve"> </w:t>
      </w:r>
      <w:r w:rsidRPr="00587073">
        <w:rPr>
          <w:rFonts w:ascii="Arial" w:hAnsi="Arial" w:cs="Arial"/>
          <w:b/>
        </w:rPr>
        <w:t>- HORA: 09h00min</w:t>
      </w:r>
    </w:p>
    <w:p w:rsidR="00CD6B80" w:rsidRPr="00B53439" w:rsidRDefault="00CD6B80" w:rsidP="00CD6B80">
      <w:pPr>
        <w:pStyle w:val="Recuodecorpodetexto"/>
        <w:spacing w:after="0"/>
        <w:ind w:left="284" w:right="81"/>
        <w:jc w:val="center"/>
        <w:rPr>
          <w:rFonts w:ascii="Arial" w:hAnsi="Arial" w:cs="Arial"/>
          <w:b/>
        </w:rPr>
      </w:pPr>
      <w:r w:rsidRPr="00B53439">
        <w:rPr>
          <w:rFonts w:ascii="Arial" w:hAnsi="Arial" w:cs="Arial"/>
          <w:b/>
        </w:rPr>
        <w:t xml:space="preserve"> [Razão Social da Empresa Licitante]</w:t>
      </w:r>
    </w:p>
    <w:p w:rsidR="00CD6B80" w:rsidRPr="00B53439" w:rsidRDefault="00CD6B80" w:rsidP="00CD6B80">
      <w:pPr>
        <w:pStyle w:val="Recuodecorpodetexto"/>
        <w:spacing w:after="0"/>
        <w:ind w:left="284" w:right="81"/>
        <w:jc w:val="center"/>
        <w:rPr>
          <w:rFonts w:ascii="Arial" w:hAnsi="Arial" w:cs="Arial"/>
          <w:b/>
        </w:rPr>
      </w:pPr>
      <w:r w:rsidRPr="00B53439">
        <w:rPr>
          <w:rFonts w:ascii="Arial" w:hAnsi="Arial" w:cs="Arial"/>
          <w:b/>
        </w:rPr>
        <w:t>[Endereço, telefone e fax da Empresa Licitante]</w:t>
      </w:r>
    </w:p>
    <w:p w:rsidR="00CD6B80" w:rsidRPr="00B53439" w:rsidRDefault="00CD6B80" w:rsidP="00CD6B80">
      <w:pPr>
        <w:spacing w:line="276" w:lineRule="auto"/>
        <w:ind w:right="81"/>
        <w:rPr>
          <w:rFonts w:ascii="Arial" w:hAnsi="Arial" w:cs="Arial"/>
          <w:b/>
        </w:rPr>
      </w:pPr>
    </w:p>
    <w:p w:rsidR="00CD6B80" w:rsidRPr="00B53439" w:rsidRDefault="00CD6B80" w:rsidP="00CD6B80">
      <w:pPr>
        <w:spacing w:line="276" w:lineRule="auto"/>
        <w:ind w:right="81"/>
        <w:rPr>
          <w:rFonts w:ascii="Arial" w:hAnsi="Arial" w:cs="Arial"/>
          <w:b/>
        </w:rPr>
      </w:pPr>
      <w:r w:rsidRPr="00B53439">
        <w:rPr>
          <w:rFonts w:ascii="Arial" w:hAnsi="Arial" w:cs="Arial"/>
          <w:b/>
        </w:rPr>
        <w:t>6. CONDIÇÕES DE PARTICIPAÇÃO</w:t>
      </w:r>
    </w:p>
    <w:p w:rsidR="00CD6B80" w:rsidRPr="00B53439" w:rsidRDefault="00CD6B80" w:rsidP="00CD6B80">
      <w:pPr>
        <w:pStyle w:val="Recuodecorpodetexto3"/>
        <w:spacing w:line="276" w:lineRule="auto"/>
        <w:ind w:left="0" w:right="81" w:firstLine="0"/>
        <w:rPr>
          <w:rFonts w:ascii="Arial" w:hAnsi="Arial" w:cs="Arial"/>
          <w:sz w:val="20"/>
        </w:rPr>
      </w:pPr>
    </w:p>
    <w:p w:rsidR="00CD6B80" w:rsidRPr="00B53439" w:rsidRDefault="00CD6B80" w:rsidP="00CD6B80">
      <w:pPr>
        <w:pStyle w:val="Recuodecorpodetexto3"/>
        <w:spacing w:line="276" w:lineRule="auto"/>
        <w:ind w:left="0" w:right="83" w:firstLine="0"/>
        <w:rPr>
          <w:rFonts w:ascii="Arial" w:hAnsi="Arial" w:cs="Arial"/>
          <w:sz w:val="20"/>
        </w:rPr>
      </w:pPr>
      <w:r w:rsidRPr="00B53439">
        <w:rPr>
          <w:rFonts w:ascii="Arial" w:hAnsi="Arial" w:cs="Arial"/>
          <w:sz w:val="20"/>
        </w:rPr>
        <w:t>6.1. Poderão participar do processo os interessados que atenderem a todas as exigências contidas neste Edital e seus anexos.</w:t>
      </w:r>
    </w:p>
    <w:p w:rsidR="00CD6B80" w:rsidRPr="00B53439" w:rsidRDefault="00CD6B80" w:rsidP="00CD6B80">
      <w:pPr>
        <w:pStyle w:val="Recuodecorpodetexto3"/>
        <w:spacing w:line="276" w:lineRule="auto"/>
        <w:ind w:left="0" w:right="648" w:firstLine="0"/>
        <w:rPr>
          <w:rFonts w:ascii="Arial" w:hAnsi="Arial" w:cs="Arial"/>
          <w:sz w:val="20"/>
        </w:rPr>
      </w:pPr>
    </w:p>
    <w:p w:rsidR="00CD6B80" w:rsidRPr="00B53439" w:rsidRDefault="00CD6B80" w:rsidP="00CD6B80">
      <w:pPr>
        <w:ind w:right="83"/>
        <w:jc w:val="both"/>
        <w:rPr>
          <w:rFonts w:ascii="Arial" w:hAnsi="Arial" w:cs="Arial"/>
          <w:lang w:val="x-none" w:eastAsia="x-none"/>
        </w:rPr>
      </w:pPr>
      <w:r w:rsidRPr="00B53439">
        <w:rPr>
          <w:rFonts w:ascii="Arial" w:hAnsi="Arial" w:cs="Arial"/>
          <w:lang w:val="x-none" w:eastAsia="x-none"/>
        </w:rPr>
        <w:t>6.2. Só poderão participar da disputa, licitantes que possuam como objeto social atividades pertinentes e compatíveis com o objeto deste Pregão.</w:t>
      </w:r>
    </w:p>
    <w:p w:rsidR="00CD6B80" w:rsidRPr="00B53439" w:rsidRDefault="00CD6B80" w:rsidP="00CD6B80">
      <w:pPr>
        <w:ind w:right="650"/>
        <w:jc w:val="both"/>
        <w:rPr>
          <w:rFonts w:ascii="Arial" w:hAnsi="Arial" w:cs="Arial"/>
          <w:lang w:val="x-none" w:eastAsia="x-none"/>
        </w:rPr>
      </w:pPr>
    </w:p>
    <w:p w:rsidR="00CD6B80" w:rsidRPr="00B53439" w:rsidRDefault="00CD6B80" w:rsidP="00CD6B80">
      <w:pPr>
        <w:tabs>
          <w:tab w:val="left" w:pos="9639"/>
        </w:tabs>
        <w:ind w:right="83"/>
        <w:jc w:val="both"/>
        <w:rPr>
          <w:rFonts w:ascii="Arial" w:hAnsi="Arial" w:cs="Arial"/>
          <w:lang w:val="x-none" w:eastAsia="x-none"/>
        </w:rPr>
      </w:pPr>
      <w:r>
        <w:rPr>
          <w:rFonts w:ascii="Arial" w:hAnsi="Arial" w:cs="Arial"/>
          <w:lang w:val="x-none" w:eastAsia="x-none"/>
        </w:rPr>
        <w:t>6.3</w:t>
      </w:r>
      <w:r>
        <w:rPr>
          <w:rFonts w:ascii="Arial" w:hAnsi="Arial" w:cs="Arial"/>
          <w:lang w:eastAsia="x-none"/>
        </w:rPr>
        <w:t xml:space="preserve">. </w:t>
      </w:r>
      <w:r w:rsidRPr="00B53439">
        <w:rPr>
          <w:rFonts w:ascii="Arial" w:hAnsi="Arial" w:cs="Arial"/>
          <w:lang w:val="x-none" w:eastAsia="x-none"/>
        </w:rPr>
        <w:t xml:space="preserve">Estarão impedidos de participar de qualquer fase do processo os interessados que se enquadrem em uma ou mais das situações a seguir: </w:t>
      </w:r>
    </w:p>
    <w:p w:rsidR="00CD6B80" w:rsidRPr="00B53439" w:rsidRDefault="00CD6B80" w:rsidP="00CD6B80">
      <w:pPr>
        <w:ind w:right="650"/>
        <w:jc w:val="both"/>
        <w:rPr>
          <w:rFonts w:ascii="Arial" w:hAnsi="Arial" w:cs="Arial"/>
          <w:lang w:val="x-none" w:eastAsia="x-none"/>
        </w:rPr>
      </w:pPr>
    </w:p>
    <w:p w:rsidR="00CD6B80" w:rsidRPr="00B53439" w:rsidRDefault="00CD6B80" w:rsidP="00CD6B80">
      <w:pPr>
        <w:tabs>
          <w:tab w:val="left" w:pos="426"/>
        </w:tabs>
        <w:ind w:right="83"/>
        <w:jc w:val="both"/>
        <w:rPr>
          <w:rFonts w:ascii="Arial" w:hAnsi="Arial" w:cs="Arial"/>
          <w:lang w:val="x-none" w:eastAsia="x-none"/>
        </w:rPr>
      </w:pPr>
      <w:r w:rsidRPr="00B53439">
        <w:rPr>
          <w:rFonts w:ascii="Arial" w:hAnsi="Arial" w:cs="Arial"/>
          <w:lang w:eastAsia="x-none"/>
        </w:rPr>
        <w:t>a</w:t>
      </w:r>
      <w:r w:rsidRPr="00B53439">
        <w:rPr>
          <w:rFonts w:ascii="Arial" w:hAnsi="Arial" w:cs="Arial"/>
          <w:lang w:val="x-none" w:eastAsia="x-none"/>
        </w:rPr>
        <w:t xml:space="preserve">) Estejam cumprindo a penalidade de suspensão temporária de participação em licitações imposta pela Prefeitura Municipal do </w:t>
      </w:r>
      <w:r>
        <w:rPr>
          <w:rFonts w:ascii="Arial" w:hAnsi="Arial" w:cs="Arial"/>
          <w:lang w:eastAsia="x-none"/>
        </w:rPr>
        <w:t>Cabo de Santo Agostinho</w:t>
      </w:r>
      <w:r w:rsidRPr="00B53439">
        <w:rPr>
          <w:rFonts w:ascii="Arial" w:hAnsi="Arial" w:cs="Arial"/>
          <w:lang w:val="x-none" w:eastAsia="x-none"/>
        </w:rPr>
        <w:t>.</w:t>
      </w:r>
    </w:p>
    <w:p w:rsidR="00CD6B80" w:rsidRPr="00B53439" w:rsidRDefault="00CD6B80" w:rsidP="00CD6B80">
      <w:pPr>
        <w:tabs>
          <w:tab w:val="left" w:pos="426"/>
        </w:tabs>
        <w:ind w:right="650"/>
        <w:jc w:val="both"/>
        <w:rPr>
          <w:rFonts w:ascii="Arial" w:hAnsi="Arial" w:cs="Arial"/>
          <w:lang w:val="x-none" w:eastAsia="x-none"/>
        </w:rPr>
      </w:pPr>
    </w:p>
    <w:p w:rsidR="00CD6B80" w:rsidRPr="00B53439" w:rsidRDefault="00CD6B80" w:rsidP="00CD6B80">
      <w:pPr>
        <w:tabs>
          <w:tab w:val="left" w:pos="426"/>
        </w:tabs>
        <w:ind w:right="83"/>
        <w:jc w:val="both"/>
        <w:rPr>
          <w:rFonts w:ascii="Arial" w:hAnsi="Arial" w:cs="Arial"/>
          <w:lang w:val="x-none" w:eastAsia="x-none"/>
        </w:rPr>
      </w:pPr>
      <w:r w:rsidRPr="00B53439">
        <w:rPr>
          <w:rFonts w:ascii="Arial" w:hAnsi="Arial" w:cs="Arial"/>
          <w:lang w:eastAsia="x-none"/>
        </w:rPr>
        <w:t>b</w:t>
      </w:r>
      <w:r w:rsidRPr="00B53439">
        <w:rPr>
          <w:rFonts w:ascii="Arial" w:hAnsi="Arial" w:cs="Arial"/>
          <w:lang w:val="x-none" w:eastAsia="x-none"/>
        </w:rPr>
        <w:t xml:space="preserve">) Estejam cumprindo a penalidade de inidoneidade para licitar ou contratar imposta por qualquer órgão da Administração Pública; </w:t>
      </w:r>
    </w:p>
    <w:p w:rsidR="00CD6B80" w:rsidRPr="00B53439" w:rsidRDefault="00CD6B80" w:rsidP="00CD6B80">
      <w:pPr>
        <w:tabs>
          <w:tab w:val="left" w:pos="426"/>
        </w:tabs>
        <w:ind w:right="650"/>
        <w:jc w:val="both"/>
        <w:rPr>
          <w:rFonts w:ascii="Arial" w:hAnsi="Arial" w:cs="Arial"/>
          <w:lang w:val="x-none" w:eastAsia="x-none"/>
        </w:rPr>
      </w:pPr>
    </w:p>
    <w:p w:rsidR="00CD6B80" w:rsidRPr="00B53439" w:rsidRDefault="00CD6B80" w:rsidP="00CD6B80">
      <w:pPr>
        <w:tabs>
          <w:tab w:val="left" w:pos="426"/>
        </w:tabs>
        <w:ind w:right="650"/>
        <w:jc w:val="both"/>
        <w:rPr>
          <w:rFonts w:ascii="Arial" w:hAnsi="Arial" w:cs="Arial"/>
          <w:lang w:val="x-none" w:eastAsia="x-none"/>
        </w:rPr>
      </w:pPr>
      <w:r w:rsidRPr="00B53439">
        <w:rPr>
          <w:rFonts w:ascii="Arial" w:hAnsi="Arial" w:cs="Arial"/>
          <w:lang w:eastAsia="x-none"/>
        </w:rPr>
        <w:t>c</w:t>
      </w:r>
      <w:r w:rsidRPr="00B53439">
        <w:rPr>
          <w:rFonts w:ascii="Arial" w:hAnsi="Arial" w:cs="Arial"/>
          <w:lang w:val="x-none" w:eastAsia="x-none"/>
        </w:rPr>
        <w:t xml:space="preserve">) Estejam em estado de falência, recuperação judicial, dissolução ou liquidação; </w:t>
      </w:r>
    </w:p>
    <w:p w:rsidR="00CD6B80" w:rsidRPr="00B53439" w:rsidRDefault="00CD6B80" w:rsidP="00CD6B80">
      <w:pPr>
        <w:tabs>
          <w:tab w:val="left" w:pos="426"/>
        </w:tabs>
        <w:ind w:right="650"/>
        <w:jc w:val="both"/>
        <w:rPr>
          <w:rFonts w:ascii="Arial" w:hAnsi="Arial" w:cs="Arial"/>
          <w:lang w:val="x-none" w:eastAsia="x-none"/>
        </w:rPr>
      </w:pPr>
    </w:p>
    <w:p w:rsidR="00CD6B80" w:rsidRPr="00B53439" w:rsidRDefault="00CD6B80" w:rsidP="00CD6B80">
      <w:pPr>
        <w:tabs>
          <w:tab w:val="left" w:pos="426"/>
        </w:tabs>
        <w:ind w:right="83"/>
        <w:jc w:val="both"/>
        <w:rPr>
          <w:rFonts w:ascii="Arial" w:hAnsi="Arial" w:cs="Arial"/>
          <w:lang w:val="x-none" w:eastAsia="x-none"/>
        </w:rPr>
      </w:pPr>
      <w:r w:rsidRPr="00B53439">
        <w:rPr>
          <w:rFonts w:ascii="Arial" w:hAnsi="Arial" w:cs="Arial"/>
          <w:lang w:eastAsia="x-none"/>
        </w:rPr>
        <w:t>d</w:t>
      </w:r>
      <w:r w:rsidRPr="00B53439">
        <w:rPr>
          <w:rFonts w:ascii="Arial" w:hAnsi="Arial" w:cs="Arial"/>
          <w:lang w:val="x-none" w:eastAsia="x-none"/>
        </w:rPr>
        <w:t>) Tenham em seu quadro empregados menores de 18 (dezoito) anos efetuando trabalho noturno, perigoso ou insalubre ou ainda, empregado com idade inferior a 16 (dezesseis) anos efetuando qualquer trabalho, salvo na condição de aprendiz, a partir de 14 (quatorze) anos</w:t>
      </w:r>
      <w:r w:rsidRPr="00B53439">
        <w:rPr>
          <w:rFonts w:ascii="Arial" w:hAnsi="Arial" w:cs="Arial"/>
          <w:lang w:eastAsia="x-none"/>
        </w:rPr>
        <w:t>;</w:t>
      </w:r>
      <w:r w:rsidRPr="00B53439">
        <w:rPr>
          <w:rFonts w:ascii="Arial" w:hAnsi="Arial" w:cs="Arial"/>
          <w:lang w:val="x-none" w:eastAsia="x-none"/>
        </w:rPr>
        <w:t xml:space="preserve"> </w:t>
      </w:r>
    </w:p>
    <w:p w:rsidR="00CD6B80" w:rsidRPr="00B53439" w:rsidRDefault="00CD6B80" w:rsidP="00CD6B80">
      <w:pPr>
        <w:tabs>
          <w:tab w:val="left" w:pos="426"/>
        </w:tabs>
        <w:ind w:right="650"/>
        <w:jc w:val="both"/>
        <w:rPr>
          <w:rFonts w:ascii="Arial" w:hAnsi="Arial" w:cs="Arial"/>
          <w:lang w:val="x-none" w:eastAsia="x-none"/>
        </w:rPr>
      </w:pPr>
    </w:p>
    <w:p w:rsidR="00CD6B80" w:rsidRPr="00B53439" w:rsidRDefault="00CD6B80" w:rsidP="00CD6B80">
      <w:pPr>
        <w:tabs>
          <w:tab w:val="left" w:pos="426"/>
          <w:tab w:val="left" w:pos="9639"/>
        </w:tabs>
        <w:ind w:right="83"/>
        <w:jc w:val="both"/>
        <w:rPr>
          <w:rFonts w:ascii="Arial" w:hAnsi="Arial" w:cs="Arial"/>
          <w:lang w:eastAsia="x-none"/>
        </w:rPr>
      </w:pPr>
      <w:r w:rsidRPr="00B53439">
        <w:rPr>
          <w:rFonts w:ascii="Arial" w:hAnsi="Arial" w:cs="Arial"/>
          <w:lang w:eastAsia="x-none"/>
        </w:rPr>
        <w:t>e)</w:t>
      </w:r>
      <w:r w:rsidRPr="00B53439">
        <w:rPr>
          <w:rFonts w:ascii="Arial" w:hAnsi="Arial" w:cs="Arial"/>
          <w:lang w:val="x-none" w:eastAsia="x-none"/>
        </w:rPr>
        <w:t xml:space="preserve"> </w:t>
      </w:r>
      <w:r>
        <w:rPr>
          <w:rFonts w:ascii="Arial" w:hAnsi="Arial" w:cs="Arial"/>
          <w:lang w:eastAsia="x-none"/>
        </w:rPr>
        <w:t>Empresa</w:t>
      </w:r>
      <w:r w:rsidRPr="00B53439">
        <w:rPr>
          <w:rFonts w:ascii="Arial" w:hAnsi="Arial" w:cs="Arial"/>
          <w:lang w:val="x-none" w:eastAsia="x-none"/>
        </w:rPr>
        <w:t xml:space="preserve"> cujos diretores, responsáveis legais ou técnicos, membros de conselho técnico, consultivo, deliberativo, administrativo ou sócio, sejam servidores, empregados ou ocupantes de cargo comissionado da Prefeitura Municipal do </w:t>
      </w:r>
      <w:r>
        <w:rPr>
          <w:rFonts w:ascii="Arial" w:hAnsi="Arial" w:cs="Arial"/>
          <w:lang w:eastAsia="x-none"/>
        </w:rPr>
        <w:t>Cabo de Santo Agostinho</w:t>
      </w:r>
      <w:r w:rsidRPr="00B53439">
        <w:rPr>
          <w:rFonts w:ascii="Arial" w:hAnsi="Arial" w:cs="Arial"/>
          <w:lang w:eastAsia="x-none"/>
        </w:rPr>
        <w:t>;</w:t>
      </w:r>
    </w:p>
    <w:p w:rsidR="00CD6B80" w:rsidRPr="00B53439" w:rsidRDefault="00CD6B80" w:rsidP="00CD6B80">
      <w:pPr>
        <w:tabs>
          <w:tab w:val="left" w:pos="426"/>
        </w:tabs>
        <w:ind w:right="650"/>
        <w:jc w:val="both"/>
        <w:rPr>
          <w:rFonts w:ascii="Arial" w:hAnsi="Arial" w:cs="Arial"/>
          <w:lang w:val="x-none" w:eastAsia="x-none"/>
        </w:rPr>
      </w:pPr>
    </w:p>
    <w:p w:rsidR="00CD6B80" w:rsidRPr="00B53439" w:rsidRDefault="00CD6B80" w:rsidP="00CD6B80">
      <w:pPr>
        <w:tabs>
          <w:tab w:val="left" w:pos="426"/>
        </w:tabs>
        <w:ind w:right="650"/>
        <w:jc w:val="both"/>
        <w:rPr>
          <w:rFonts w:ascii="Arial" w:hAnsi="Arial" w:cs="Arial"/>
          <w:lang w:eastAsia="x-none"/>
        </w:rPr>
      </w:pPr>
      <w:r w:rsidRPr="00B53439">
        <w:rPr>
          <w:rFonts w:ascii="Arial" w:hAnsi="Arial" w:cs="Arial"/>
          <w:lang w:eastAsia="x-none"/>
        </w:rPr>
        <w:t>f</w:t>
      </w:r>
      <w:r w:rsidRPr="00B53439">
        <w:rPr>
          <w:rFonts w:ascii="Arial" w:hAnsi="Arial" w:cs="Arial"/>
          <w:lang w:val="x-none" w:eastAsia="x-none"/>
        </w:rPr>
        <w:t xml:space="preserve">) </w:t>
      </w:r>
      <w:r w:rsidRPr="00B53439">
        <w:rPr>
          <w:rFonts w:ascii="Arial" w:hAnsi="Arial" w:cs="Arial"/>
          <w:lang w:eastAsia="x-none"/>
        </w:rPr>
        <w:t>A</w:t>
      </w:r>
      <w:r w:rsidRPr="00B53439">
        <w:rPr>
          <w:rFonts w:ascii="Arial" w:hAnsi="Arial" w:cs="Arial"/>
          <w:lang w:val="x-none" w:eastAsia="x-none"/>
        </w:rPr>
        <w:t>s pessoas enquadradas no art. 9º da Lei nº 8.666/93</w:t>
      </w:r>
      <w:r w:rsidRPr="00B53439">
        <w:rPr>
          <w:rFonts w:ascii="Arial" w:hAnsi="Arial" w:cs="Arial"/>
          <w:lang w:eastAsia="x-none"/>
        </w:rPr>
        <w:t>.</w:t>
      </w:r>
    </w:p>
    <w:p w:rsidR="00CD6B80" w:rsidRPr="00B53439" w:rsidRDefault="00CD6B80" w:rsidP="00CD6B80">
      <w:pPr>
        <w:spacing w:line="276" w:lineRule="auto"/>
        <w:ind w:right="81"/>
        <w:rPr>
          <w:rFonts w:ascii="Arial" w:hAnsi="Arial" w:cs="Arial"/>
          <w:b/>
        </w:rPr>
      </w:pPr>
    </w:p>
    <w:p w:rsidR="00CD6B80" w:rsidRPr="00B53439" w:rsidRDefault="00CD6B80" w:rsidP="00CD6B80">
      <w:pPr>
        <w:spacing w:line="276" w:lineRule="auto"/>
        <w:ind w:right="81"/>
        <w:rPr>
          <w:rFonts w:ascii="Arial" w:hAnsi="Arial" w:cs="Arial"/>
          <w:b/>
        </w:rPr>
      </w:pPr>
      <w:r w:rsidRPr="00B53439">
        <w:rPr>
          <w:rFonts w:ascii="Arial" w:hAnsi="Arial" w:cs="Arial"/>
          <w:b/>
        </w:rPr>
        <w:t>7. PROCEDIMENTO E JULGAMENTO</w:t>
      </w:r>
    </w:p>
    <w:p w:rsidR="00CD6B80" w:rsidRPr="00B53439" w:rsidRDefault="00CD6B80" w:rsidP="00CD6B80">
      <w:pPr>
        <w:spacing w:line="276" w:lineRule="auto"/>
        <w:ind w:right="81"/>
        <w:rPr>
          <w:rFonts w:ascii="Arial" w:hAnsi="Arial" w:cs="Arial"/>
          <w:b/>
        </w:rPr>
      </w:pPr>
    </w:p>
    <w:p w:rsidR="00CD6B80" w:rsidRPr="00B53439" w:rsidRDefault="00CD6B80" w:rsidP="00CD6B80">
      <w:pPr>
        <w:spacing w:line="276" w:lineRule="auto"/>
        <w:ind w:right="81"/>
        <w:jc w:val="both"/>
        <w:rPr>
          <w:rFonts w:ascii="Arial" w:hAnsi="Arial" w:cs="Arial"/>
        </w:rPr>
      </w:pPr>
      <w:r w:rsidRPr="00B53439">
        <w:rPr>
          <w:rFonts w:ascii="Arial" w:hAnsi="Arial" w:cs="Arial"/>
        </w:rPr>
        <w:t>7.1. No dia, hora e local designado neste instrumento, será realizada sessão pública para recebimento das propostas e documentação de habilitação, devendo o interessado ou o seu representante identificar-se e, se for o caso e se assim o quiser, comprovar a existência dos necessários poderes para formulação de propostas e prática de todos os demais atos inerentes ao certame, inclusive a manifestação de intenção de interposição de recursos.</w:t>
      </w:r>
    </w:p>
    <w:p w:rsidR="00CD6B80" w:rsidRPr="00B53439" w:rsidRDefault="00CD6B80" w:rsidP="00CD6B80">
      <w:pPr>
        <w:spacing w:line="276" w:lineRule="auto"/>
        <w:ind w:right="81" w:firstLine="708"/>
        <w:jc w:val="both"/>
        <w:rPr>
          <w:rFonts w:ascii="Arial" w:hAnsi="Arial" w:cs="Arial"/>
        </w:rPr>
      </w:pPr>
    </w:p>
    <w:p w:rsidR="00CD6B80" w:rsidRPr="00B53439" w:rsidRDefault="00CD6B80" w:rsidP="00CD6B80">
      <w:pPr>
        <w:spacing w:line="276" w:lineRule="auto"/>
        <w:ind w:right="81"/>
        <w:jc w:val="both"/>
        <w:rPr>
          <w:rFonts w:ascii="Arial" w:hAnsi="Arial" w:cs="Arial"/>
        </w:rPr>
      </w:pPr>
      <w:r w:rsidRPr="00B53439">
        <w:rPr>
          <w:rFonts w:ascii="Arial" w:hAnsi="Arial" w:cs="Arial"/>
        </w:rPr>
        <w:t>7.2. Aberta a sessão, os licitantes entregarão a Pregoeira os documentos de credenciamento, declaração de Pleno Atendimento aos Requisitos de Habilitação e, em envelopes separados, a Proposta de Preços (ENVELOPE Nº. 01) e os Documentos de Habilitação (ENVELOPE Nº. 02);</w:t>
      </w: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r w:rsidRPr="00B53439">
        <w:rPr>
          <w:rFonts w:ascii="Arial" w:hAnsi="Arial" w:cs="Arial"/>
        </w:rPr>
        <w:t xml:space="preserve">7.3. Concluído o credenciamento, a Pregoeira examinará, com auxílio da Equipe de Apoio, a aceitabilidade do menor preço e a compatibilidade do objeto proposto com o especificado no Edital, </w:t>
      </w:r>
      <w:r w:rsidRPr="00B53439">
        <w:rPr>
          <w:rFonts w:ascii="Arial" w:hAnsi="Arial" w:cs="Arial"/>
        </w:rPr>
        <w:lastRenderedPageBreak/>
        <w:t>decidindo motivadamente a respeito. A análise das propostas pela Pregoeira visará o atendimento das condições estabelecidas neste Edital e seus anexos.</w:t>
      </w:r>
    </w:p>
    <w:p w:rsidR="00CD6B80" w:rsidRPr="00B53439" w:rsidRDefault="00CD6B80" w:rsidP="00CD6B80">
      <w:pPr>
        <w:tabs>
          <w:tab w:val="left" w:pos="0"/>
        </w:tabs>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r w:rsidRPr="00B53439">
        <w:rPr>
          <w:rFonts w:ascii="Arial" w:hAnsi="Arial" w:cs="Arial"/>
        </w:rPr>
        <w:t>7.4.</w:t>
      </w:r>
      <w:r w:rsidRPr="00B53439">
        <w:rPr>
          <w:rFonts w:ascii="Arial" w:hAnsi="Arial" w:cs="Arial"/>
          <w:b/>
        </w:rPr>
        <w:t xml:space="preserve"> </w:t>
      </w:r>
      <w:r w:rsidRPr="00B53439">
        <w:rPr>
          <w:rFonts w:ascii="Arial" w:hAnsi="Arial" w:cs="Arial"/>
        </w:rPr>
        <w:t>A Pregoeira quando da verificação da PROPOSTA DE PREÇOS promoverá, quando da existência de eventuais erros aritméticos, a correção, na forma seguinte:</w:t>
      </w: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r w:rsidRPr="00B53439">
        <w:rPr>
          <w:rFonts w:ascii="Arial" w:hAnsi="Arial" w:cs="Arial"/>
        </w:rPr>
        <w:t>a) no caso de discrepância entre valores grafados em algarismos e por extenso, prevalecerá o valor por extenso;</w:t>
      </w:r>
    </w:p>
    <w:p w:rsidR="00CD6B80" w:rsidRPr="00B53439" w:rsidRDefault="00CD6B80" w:rsidP="00CD6B80">
      <w:pPr>
        <w:spacing w:line="276" w:lineRule="auto"/>
        <w:ind w:right="81"/>
        <w:jc w:val="both"/>
        <w:rPr>
          <w:rFonts w:ascii="Arial" w:hAnsi="Arial" w:cs="Arial"/>
        </w:rPr>
      </w:pPr>
      <w:r w:rsidRPr="00B53439">
        <w:rPr>
          <w:rFonts w:ascii="Arial" w:hAnsi="Arial" w:cs="Arial"/>
        </w:rPr>
        <w:t>b) no caso de erro de multiplicação do preço unitário pela quantidade correspondente, o produto será retificado, mantendo-se inalterados o preço unitário e a quantidade;</w:t>
      </w:r>
    </w:p>
    <w:p w:rsidR="00CD6B80" w:rsidRPr="00B53439" w:rsidRDefault="00CD6B80" w:rsidP="00CD6B80">
      <w:pPr>
        <w:spacing w:line="276" w:lineRule="auto"/>
        <w:ind w:right="81"/>
        <w:jc w:val="both"/>
        <w:rPr>
          <w:rFonts w:ascii="Arial" w:hAnsi="Arial" w:cs="Arial"/>
        </w:rPr>
      </w:pPr>
      <w:r w:rsidRPr="00B53439">
        <w:rPr>
          <w:rFonts w:ascii="Arial" w:hAnsi="Arial" w:cs="Arial"/>
        </w:rPr>
        <w:t>c) no caso de erro de adição, a soma será retificada, mantendo-se inalteradas as parcelas.</w:t>
      </w:r>
    </w:p>
    <w:p w:rsidR="00CD6B80" w:rsidRPr="00B53439" w:rsidRDefault="00CD6B80" w:rsidP="00CD6B80">
      <w:pPr>
        <w:spacing w:line="276" w:lineRule="auto"/>
        <w:ind w:right="81"/>
        <w:jc w:val="both"/>
        <w:rPr>
          <w:rFonts w:ascii="Arial" w:hAnsi="Arial" w:cs="Arial"/>
        </w:rPr>
      </w:pPr>
      <w:r w:rsidRPr="00B53439">
        <w:rPr>
          <w:rFonts w:ascii="Arial" w:hAnsi="Arial" w:cs="Arial"/>
        </w:rPr>
        <w:t>d) Prevalecerá em casos de divergência entre o preço total e o preço unitário, o valor ofertado com preço unitário;</w:t>
      </w:r>
    </w:p>
    <w:p w:rsidR="00CD6B80" w:rsidRPr="00B53439" w:rsidRDefault="00CD6B80" w:rsidP="00CD6B80">
      <w:pPr>
        <w:tabs>
          <w:tab w:val="left" w:pos="0"/>
        </w:tabs>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r w:rsidRPr="00B53439">
        <w:rPr>
          <w:rFonts w:ascii="Arial" w:hAnsi="Arial" w:cs="Arial"/>
        </w:rPr>
        <w:t xml:space="preserve">7.5. Serão </w:t>
      </w:r>
      <w:r w:rsidRPr="00B53439">
        <w:rPr>
          <w:rFonts w:ascii="Arial" w:hAnsi="Arial" w:cs="Arial"/>
          <w:b/>
          <w:u w:val="single"/>
        </w:rPr>
        <w:t>DESCLASSIFICADAS</w:t>
      </w:r>
      <w:r w:rsidRPr="00B53439">
        <w:rPr>
          <w:rFonts w:ascii="Arial" w:hAnsi="Arial" w:cs="Arial"/>
        </w:rPr>
        <w:t xml:space="preserve"> as propostas:</w:t>
      </w:r>
    </w:p>
    <w:p w:rsidR="00CD6B80" w:rsidRPr="00B53439" w:rsidRDefault="00CD6B80" w:rsidP="00CD6B80">
      <w:pPr>
        <w:spacing w:line="276" w:lineRule="auto"/>
        <w:ind w:right="81"/>
        <w:jc w:val="both"/>
        <w:rPr>
          <w:rFonts w:ascii="Arial" w:hAnsi="Arial" w:cs="Arial"/>
        </w:rPr>
      </w:pPr>
    </w:p>
    <w:p w:rsidR="00CD6B80" w:rsidRPr="00B53439" w:rsidRDefault="00CD6B80" w:rsidP="00CD6B80">
      <w:pPr>
        <w:numPr>
          <w:ilvl w:val="0"/>
          <w:numId w:val="15"/>
        </w:numPr>
        <w:ind w:right="81"/>
        <w:jc w:val="both"/>
        <w:rPr>
          <w:rFonts w:ascii="Arial" w:hAnsi="Arial" w:cs="Arial"/>
        </w:rPr>
      </w:pPr>
      <w:r w:rsidRPr="00B53439">
        <w:rPr>
          <w:rFonts w:ascii="Arial" w:hAnsi="Arial" w:cs="Arial"/>
        </w:rPr>
        <w:t>Cujo objeto não atenda às especificações, prazos e condições fixados no Edital;</w:t>
      </w:r>
    </w:p>
    <w:p w:rsidR="00CD6B80" w:rsidRPr="00B53439" w:rsidRDefault="00CD6B80" w:rsidP="00CD6B80">
      <w:pPr>
        <w:numPr>
          <w:ilvl w:val="0"/>
          <w:numId w:val="15"/>
        </w:numPr>
        <w:ind w:right="81"/>
        <w:jc w:val="both"/>
        <w:rPr>
          <w:rFonts w:ascii="Arial" w:hAnsi="Arial" w:cs="Arial"/>
        </w:rPr>
      </w:pPr>
      <w:r w:rsidRPr="00B53439">
        <w:rPr>
          <w:rFonts w:ascii="Arial" w:hAnsi="Arial" w:cs="Arial"/>
        </w:rPr>
        <w:t>Que apresentem preço baseado exclusivamente em proposta dos demais licitantes;</w:t>
      </w:r>
    </w:p>
    <w:p w:rsidR="00CD6B80" w:rsidRDefault="00CD6B80" w:rsidP="00CD6B80">
      <w:pPr>
        <w:numPr>
          <w:ilvl w:val="0"/>
          <w:numId w:val="15"/>
        </w:numPr>
        <w:ind w:left="357" w:right="81" w:hanging="357"/>
        <w:jc w:val="both"/>
        <w:rPr>
          <w:rFonts w:ascii="Arial" w:hAnsi="Arial" w:cs="Arial"/>
        </w:rPr>
      </w:pPr>
      <w:r w:rsidRPr="00B53439">
        <w:rPr>
          <w:rFonts w:ascii="Arial" w:hAnsi="Arial" w:cs="Arial"/>
        </w:rPr>
        <w:t>Que apresentem preço excessivo ou manifestamente inexequível;</w:t>
      </w:r>
    </w:p>
    <w:p w:rsidR="00CD6B80" w:rsidRPr="00E54577" w:rsidRDefault="00CD6B80" w:rsidP="00CD6B80">
      <w:pPr>
        <w:pStyle w:val="NormalContrato"/>
        <w:keepLines w:val="0"/>
        <w:numPr>
          <w:ilvl w:val="0"/>
          <w:numId w:val="15"/>
        </w:numPr>
        <w:tabs>
          <w:tab w:val="clear" w:pos="851"/>
        </w:tabs>
        <w:spacing w:after="0"/>
        <w:ind w:left="357" w:hanging="357"/>
        <w:rPr>
          <w:rFonts w:cs="Arial"/>
          <w:sz w:val="20"/>
        </w:rPr>
      </w:pPr>
      <w:r w:rsidRPr="000C6AA6">
        <w:rPr>
          <w:rFonts w:cs="Arial"/>
          <w:sz w:val="20"/>
        </w:rPr>
        <w:t xml:space="preserve">Que apresentem preço superior ao valor máximo admitido pela Administração, que é </w:t>
      </w:r>
      <w:r w:rsidRPr="00E54577">
        <w:rPr>
          <w:rFonts w:cs="Arial"/>
          <w:sz w:val="20"/>
        </w:rPr>
        <w:t>de</w:t>
      </w:r>
      <w:r w:rsidR="00A347DA">
        <w:rPr>
          <w:rFonts w:cs="Arial"/>
          <w:sz w:val="20"/>
        </w:rPr>
        <w:t xml:space="preserve"> </w:t>
      </w:r>
      <w:r w:rsidR="00A347DA" w:rsidRPr="00A347DA">
        <w:rPr>
          <w:rFonts w:cs="Arial"/>
          <w:b/>
          <w:sz w:val="20"/>
        </w:rPr>
        <w:t>R$ 315.000,00 (trezentos e quinze mil reais)</w:t>
      </w:r>
      <w:r w:rsidR="00A347DA">
        <w:rPr>
          <w:rFonts w:cs="Arial"/>
          <w:sz w:val="20"/>
        </w:rPr>
        <w:t xml:space="preserve">. </w:t>
      </w:r>
      <w:r w:rsidRPr="00E54577">
        <w:rPr>
          <w:rFonts w:cs="Arial"/>
          <w:sz w:val="20"/>
        </w:rPr>
        <w:t xml:space="preserve">Poderá ser desclassificada a proposta que apresentar preços unitários superiores ao da planilha estimativa anexa ao edital. </w:t>
      </w:r>
    </w:p>
    <w:p w:rsidR="00CD6B80" w:rsidRDefault="00CD6B80" w:rsidP="00CD6B80">
      <w:pPr>
        <w:ind w:right="81"/>
        <w:jc w:val="both"/>
        <w:rPr>
          <w:rFonts w:ascii="Arial" w:hAnsi="Arial" w:cs="Arial"/>
        </w:rPr>
      </w:pPr>
    </w:p>
    <w:p w:rsidR="00CD6B80" w:rsidRPr="00B53439" w:rsidRDefault="00CD6B80" w:rsidP="00CD6B80">
      <w:pPr>
        <w:ind w:right="81"/>
        <w:jc w:val="both"/>
        <w:rPr>
          <w:rFonts w:ascii="Arial" w:hAnsi="Arial" w:cs="Arial"/>
        </w:rPr>
      </w:pPr>
      <w:r w:rsidRPr="00B53439">
        <w:rPr>
          <w:rFonts w:ascii="Arial" w:hAnsi="Arial" w:cs="Arial"/>
        </w:rPr>
        <w:t>7.</w:t>
      </w:r>
      <w:r w:rsidR="00A347DA">
        <w:rPr>
          <w:rFonts w:ascii="Arial" w:hAnsi="Arial" w:cs="Arial"/>
        </w:rPr>
        <w:t>6</w:t>
      </w:r>
      <w:r w:rsidRPr="00B53439">
        <w:rPr>
          <w:rFonts w:ascii="Arial" w:hAnsi="Arial" w:cs="Arial"/>
        </w:rPr>
        <w:t xml:space="preserve">. </w:t>
      </w:r>
      <w:r w:rsidRPr="00B53439">
        <w:rPr>
          <w:rFonts w:ascii="Arial" w:hAnsi="Arial" w:cs="Arial"/>
          <w:b/>
        </w:rPr>
        <w:t>A ACEITABILIDADE DOS PREÇOS</w:t>
      </w:r>
      <w:r w:rsidRPr="00B53439">
        <w:rPr>
          <w:rFonts w:ascii="Arial" w:hAnsi="Arial" w:cs="Arial"/>
        </w:rPr>
        <w:t xml:space="preserve"> será aferida a partir da análise de preços vigentes no mercado na data da apresentação das propostas, apurados mediante pesquisa realizada pelo órgão licitante ou através de Tabelas de Referências disponibilizadas, constante do processo.</w:t>
      </w:r>
    </w:p>
    <w:p w:rsidR="00CD6B80" w:rsidRPr="00B53439" w:rsidRDefault="00CD6B80" w:rsidP="00CD6B80">
      <w:pPr>
        <w:ind w:right="81"/>
        <w:jc w:val="both"/>
        <w:rPr>
          <w:rFonts w:ascii="Arial" w:hAnsi="Arial" w:cs="Arial"/>
        </w:rPr>
      </w:pPr>
    </w:p>
    <w:p w:rsidR="00CD6B80" w:rsidRPr="00B53439" w:rsidRDefault="00CD6B80" w:rsidP="00CD6B80">
      <w:pPr>
        <w:ind w:right="81"/>
        <w:jc w:val="both"/>
        <w:rPr>
          <w:rFonts w:ascii="Arial" w:hAnsi="Arial" w:cs="Arial"/>
        </w:rPr>
      </w:pPr>
      <w:r w:rsidRPr="00B53439">
        <w:rPr>
          <w:rFonts w:ascii="Arial" w:hAnsi="Arial" w:cs="Arial"/>
        </w:rPr>
        <w:t>7.</w:t>
      </w:r>
      <w:r w:rsidR="00A347DA">
        <w:rPr>
          <w:rFonts w:ascii="Arial" w:hAnsi="Arial" w:cs="Arial"/>
        </w:rPr>
        <w:t>7</w:t>
      </w:r>
      <w:r w:rsidRPr="00B53439">
        <w:rPr>
          <w:rFonts w:ascii="Arial" w:hAnsi="Arial" w:cs="Arial"/>
        </w:rPr>
        <w:t xml:space="preserve">. Será </w:t>
      </w:r>
      <w:r w:rsidRPr="00B53439">
        <w:rPr>
          <w:rFonts w:ascii="Arial" w:hAnsi="Arial" w:cs="Arial"/>
          <w:b/>
          <w:u w:val="single"/>
        </w:rPr>
        <w:t>DESCLASSIFICADO O LICITANTE</w:t>
      </w:r>
      <w:r w:rsidRPr="00B53439">
        <w:rPr>
          <w:rFonts w:ascii="Arial" w:hAnsi="Arial" w:cs="Arial"/>
        </w:rPr>
        <w:t>, que depois de notificado, não atender, no prazo de 48 horas, a convocação da Administração, para a apresentação de amostra, informação detalhada, folder, e/ou catálogo técnico complementar do objeto cotado, entendidos como necessários para alicerçar o parecer técnico que subsidiará o julgamento da Pregoeira.</w:t>
      </w:r>
    </w:p>
    <w:p w:rsidR="00CD6B80" w:rsidRPr="00B53439" w:rsidRDefault="00CD6B80" w:rsidP="00CD6B80">
      <w:pPr>
        <w:ind w:right="81"/>
        <w:jc w:val="both"/>
        <w:rPr>
          <w:rFonts w:ascii="Arial" w:hAnsi="Arial" w:cs="Arial"/>
        </w:rPr>
      </w:pPr>
    </w:p>
    <w:p w:rsidR="00CD6B80" w:rsidRPr="00B53439" w:rsidRDefault="00CD6B80" w:rsidP="00CD6B80">
      <w:pPr>
        <w:ind w:right="81"/>
        <w:jc w:val="both"/>
        <w:rPr>
          <w:rFonts w:ascii="Arial" w:hAnsi="Arial" w:cs="Arial"/>
        </w:rPr>
      </w:pPr>
      <w:r w:rsidRPr="00B53439">
        <w:rPr>
          <w:rFonts w:ascii="Arial" w:hAnsi="Arial" w:cs="Arial"/>
        </w:rPr>
        <w:t>7.</w:t>
      </w:r>
      <w:r w:rsidR="00A347DA">
        <w:rPr>
          <w:rFonts w:ascii="Arial" w:hAnsi="Arial" w:cs="Arial"/>
        </w:rPr>
        <w:t>8</w:t>
      </w:r>
      <w:r w:rsidRPr="00B53439">
        <w:rPr>
          <w:rFonts w:ascii="Arial" w:hAnsi="Arial" w:cs="Arial"/>
        </w:rPr>
        <w:t xml:space="preserve">. </w:t>
      </w:r>
      <w:r w:rsidRPr="00B53439">
        <w:rPr>
          <w:rFonts w:ascii="Arial" w:hAnsi="Arial" w:cs="Arial"/>
          <w:b/>
        </w:rPr>
        <w:t>ABERTURA DA ETAPA DE LANCES</w:t>
      </w:r>
      <w:r w:rsidRPr="00B53439">
        <w:rPr>
          <w:rFonts w:ascii="Arial" w:hAnsi="Arial" w:cs="Arial"/>
        </w:rPr>
        <w:t>: Concluída a classificação das propostas a Pregoeira elencará as licitantes que participarão da etapa de lances, devendo ser observados os seguintes critérios:</w:t>
      </w:r>
    </w:p>
    <w:p w:rsidR="00CD6B80" w:rsidRPr="00B53439" w:rsidRDefault="00CD6B80" w:rsidP="00CD6B80">
      <w:pPr>
        <w:ind w:right="81"/>
        <w:jc w:val="both"/>
        <w:rPr>
          <w:rFonts w:ascii="Arial" w:hAnsi="Arial" w:cs="Arial"/>
        </w:rPr>
      </w:pPr>
    </w:p>
    <w:p w:rsidR="00CD6B80" w:rsidRPr="00B53439" w:rsidRDefault="00CD6B80" w:rsidP="00CD6B80">
      <w:pPr>
        <w:tabs>
          <w:tab w:val="left" w:pos="360"/>
        </w:tabs>
        <w:ind w:left="851" w:right="81"/>
        <w:jc w:val="both"/>
        <w:rPr>
          <w:rFonts w:ascii="Arial" w:hAnsi="Arial" w:cs="Arial"/>
        </w:rPr>
      </w:pPr>
      <w:r w:rsidRPr="00B53439">
        <w:rPr>
          <w:rFonts w:ascii="Arial" w:hAnsi="Arial" w:cs="Arial"/>
        </w:rPr>
        <w:t>a) seleção das propostas com menor preço e das demais com preços até 10% (dez por cento) superiores àqueles;</w:t>
      </w:r>
    </w:p>
    <w:p w:rsidR="00CD6B80" w:rsidRPr="00B53439" w:rsidRDefault="00CD6B80" w:rsidP="00CD6B80">
      <w:pPr>
        <w:tabs>
          <w:tab w:val="left" w:pos="0"/>
        </w:tabs>
        <w:ind w:left="851" w:right="81"/>
        <w:jc w:val="both"/>
        <w:rPr>
          <w:rFonts w:ascii="Arial" w:hAnsi="Arial" w:cs="Arial"/>
        </w:rPr>
      </w:pPr>
    </w:p>
    <w:p w:rsidR="00CD6B80" w:rsidRPr="00B53439" w:rsidRDefault="00CD6B80" w:rsidP="00CD6B80">
      <w:pPr>
        <w:tabs>
          <w:tab w:val="left" w:pos="0"/>
        </w:tabs>
        <w:ind w:left="851" w:right="81"/>
        <w:jc w:val="both"/>
        <w:rPr>
          <w:rFonts w:ascii="Arial" w:hAnsi="Arial" w:cs="Arial"/>
        </w:rPr>
      </w:pPr>
      <w:r w:rsidRPr="00B53439">
        <w:rPr>
          <w:rFonts w:ascii="Arial" w:hAnsi="Arial" w:cs="Arial"/>
        </w:rPr>
        <w:t>b) Não havendo pelo menos 3 (três) preços na condição definida na alínea anterior, serão selecionadas as propostas que apresentarem os 03 (três) menores preços. Na utilização desse critério, serão admitidas todas as propostas empatadas, independentemente de número de licitantes;</w:t>
      </w:r>
    </w:p>
    <w:p w:rsidR="00CD6B80" w:rsidRPr="00B53439" w:rsidRDefault="00CD6B80" w:rsidP="00CD6B80">
      <w:pPr>
        <w:tabs>
          <w:tab w:val="left" w:pos="360"/>
        </w:tabs>
        <w:ind w:right="81"/>
        <w:jc w:val="both"/>
        <w:rPr>
          <w:rFonts w:ascii="Arial" w:hAnsi="Arial" w:cs="Arial"/>
        </w:rPr>
      </w:pPr>
    </w:p>
    <w:p w:rsidR="00CD6B80" w:rsidRPr="00B53439" w:rsidRDefault="00CD6B80" w:rsidP="00CD6B80">
      <w:pPr>
        <w:tabs>
          <w:tab w:val="left" w:pos="360"/>
        </w:tabs>
        <w:ind w:left="851" w:right="81"/>
        <w:jc w:val="both"/>
        <w:rPr>
          <w:rFonts w:ascii="Arial" w:hAnsi="Arial" w:cs="Arial"/>
        </w:rPr>
      </w:pPr>
      <w:r w:rsidRPr="00B53439">
        <w:rPr>
          <w:rFonts w:ascii="Arial" w:hAnsi="Arial" w:cs="Arial"/>
        </w:rPr>
        <w:t xml:space="preserve">c) No caso de empate entre duas ou mais propostas, será efetuado sorteio para definição da </w:t>
      </w:r>
      <w:r w:rsidR="00A347DA" w:rsidRPr="00B53439">
        <w:rPr>
          <w:rFonts w:ascii="Arial" w:hAnsi="Arial" w:cs="Arial"/>
        </w:rPr>
        <w:t>sequência</w:t>
      </w:r>
      <w:r w:rsidRPr="00B53439">
        <w:rPr>
          <w:rFonts w:ascii="Arial" w:hAnsi="Arial" w:cs="Arial"/>
        </w:rPr>
        <w:t xml:space="preserve"> de lances, com a participação de todos os licitantes;</w:t>
      </w:r>
    </w:p>
    <w:p w:rsidR="00CD6B80" w:rsidRPr="00B53439" w:rsidRDefault="00CD6B80" w:rsidP="00CD6B80">
      <w:pPr>
        <w:tabs>
          <w:tab w:val="left" w:pos="180"/>
        </w:tabs>
        <w:ind w:right="81"/>
        <w:jc w:val="both"/>
        <w:rPr>
          <w:rFonts w:ascii="Arial" w:hAnsi="Arial" w:cs="Arial"/>
        </w:rPr>
      </w:pPr>
    </w:p>
    <w:p w:rsidR="00CD6B80" w:rsidRPr="00B53439" w:rsidRDefault="00CD6B80" w:rsidP="00CD6B80">
      <w:pPr>
        <w:ind w:right="81"/>
        <w:jc w:val="both"/>
        <w:rPr>
          <w:rFonts w:ascii="Arial" w:hAnsi="Arial" w:cs="Arial"/>
        </w:rPr>
      </w:pPr>
      <w:r w:rsidRPr="00B53439">
        <w:rPr>
          <w:rFonts w:ascii="Arial" w:hAnsi="Arial" w:cs="Arial"/>
        </w:rPr>
        <w:t xml:space="preserve">7.9. A Pregoeira convidará individualmente os autores das propostas selecionadas a formular lances na forma </w:t>
      </w:r>
      <w:proofErr w:type="spellStart"/>
      <w:r w:rsidRPr="00B53439">
        <w:rPr>
          <w:rFonts w:ascii="Arial" w:hAnsi="Arial" w:cs="Arial"/>
        </w:rPr>
        <w:t>seqüencial</w:t>
      </w:r>
      <w:proofErr w:type="spellEnd"/>
      <w:r w:rsidRPr="00B53439">
        <w:rPr>
          <w:rFonts w:ascii="Arial" w:hAnsi="Arial" w:cs="Arial"/>
        </w:rPr>
        <w:t>, a partir do autor da proposta de maior preço, e em seguida dos demais, em ordem decrescente de valor;</w:t>
      </w:r>
    </w:p>
    <w:p w:rsidR="00CD6B80" w:rsidRPr="00B53439" w:rsidRDefault="00CD6B80" w:rsidP="00CD6B80">
      <w:pPr>
        <w:ind w:right="81"/>
        <w:jc w:val="both"/>
        <w:rPr>
          <w:rFonts w:ascii="Arial" w:hAnsi="Arial" w:cs="Arial"/>
        </w:rPr>
      </w:pPr>
    </w:p>
    <w:p w:rsidR="00CD6B80" w:rsidRPr="00B53439" w:rsidRDefault="00CD6B80" w:rsidP="00CD6B80">
      <w:pPr>
        <w:ind w:left="567" w:right="81"/>
        <w:jc w:val="both"/>
        <w:rPr>
          <w:rFonts w:ascii="Arial" w:hAnsi="Arial" w:cs="Arial"/>
        </w:rPr>
      </w:pPr>
      <w:r w:rsidRPr="00B53439">
        <w:rPr>
          <w:rFonts w:ascii="Arial" w:hAnsi="Arial" w:cs="Arial"/>
        </w:rPr>
        <w:t>7.9.1. A Pregoeira, buscando objetividade na disputa, poderá estabelecer intervalos mínimos de valor para os lances.</w:t>
      </w:r>
    </w:p>
    <w:p w:rsidR="00CD6B80" w:rsidRPr="00B53439" w:rsidRDefault="00CD6B80" w:rsidP="00CD6B80">
      <w:pPr>
        <w:ind w:right="81"/>
        <w:jc w:val="both"/>
        <w:rPr>
          <w:rFonts w:ascii="Arial" w:hAnsi="Arial" w:cs="Arial"/>
        </w:rPr>
      </w:pPr>
    </w:p>
    <w:p w:rsidR="00CD6B80" w:rsidRPr="00B53439" w:rsidRDefault="00CD6B80" w:rsidP="00CD6B80">
      <w:pPr>
        <w:ind w:right="81"/>
        <w:jc w:val="both"/>
        <w:rPr>
          <w:rFonts w:ascii="Arial" w:hAnsi="Arial" w:cs="Arial"/>
        </w:rPr>
      </w:pPr>
      <w:r w:rsidRPr="00B53439">
        <w:rPr>
          <w:rFonts w:ascii="Arial" w:hAnsi="Arial" w:cs="Arial"/>
        </w:rPr>
        <w:t>7.10. Encerrada a etapa de lances, serão classificadas as propostas dos licitantes que efetuaram lances ou não, na ordem crescente dos valores;</w:t>
      </w:r>
    </w:p>
    <w:p w:rsidR="00CD6B80" w:rsidRPr="00B53439" w:rsidRDefault="00CD6B80" w:rsidP="00CD6B80">
      <w:pPr>
        <w:ind w:right="81"/>
        <w:jc w:val="both"/>
        <w:rPr>
          <w:rFonts w:ascii="Arial" w:hAnsi="Arial" w:cs="Arial"/>
        </w:rPr>
      </w:pPr>
    </w:p>
    <w:p w:rsidR="00CD6B80" w:rsidRPr="00B53439" w:rsidRDefault="00CD6B80" w:rsidP="00CD6B80">
      <w:pPr>
        <w:ind w:right="81"/>
        <w:jc w:val="both"/>
        <w:rPr>
          <w:rFonts w:ascii="Arial" w:hAnsi="Arial" w:cs="Arial"/>
        </w:rPr>
      </w:pPr>
      <w:r w:rsidRPr="00B53439">
        <w:rPr>
          <w:rFonts w:ascii="Arial" w:hAnsi="Arial" w:cs="Arial"/>
        </w:rPr>
        <w:lastRenderedPageBreak/>
        <w:t xml:space="preserve">7.11. </w:t>
      </w:r>
      <w:r w:rsidRPr="00B53439">
        <w:rPr>
          <w:rFonts w:ascii="Arial" w:hAnsi="Arial" w:cs="Arial"/>
          <w:b/>
          <w:u w:val="single"/>
        </w:rPr>
        <w:t>EMPATE FICTO</w:t>
      </w:r>
      <w:r w:rsidRPr="00B53439">
        <w:rPr>
          <w:rFonts w:ascii="Arial" w:hAnsi="Arial" w:cs="Arial"/>
        </w:rPr>
        <w:t xml:space="preserve"> - Quando duas ou mais propostas apresentadas por MICROEMPRESAS ou EMPRESAS DE PEQUENO PORTE forem iguais ou até 5% (cinco por cento) superiores à melhor proposta, serão estas consideradas como empatadas fictamente, nos termos previstos no art. 44 da LC 123/06, desde que a melhor proposta não tenha sido apresenta por empresa beneficiada pela citada Lei Complementar;</w:t>
      </w:r>
    </w:p>
    <w:p w:rsidR="00CD6B80" w:rsidRPr="00B53439" w:rsidRDefault="00CD6B80" w:rsidP="00CD6B80">
      <w:pPr>
        <w:tabs>
          <w:tab w:val="left" w:pos="360"/>
          <w:tab w:val="num" w:pos="720"/>
        </w:tabs>
        <w:ind w:right="81"/>
        <w:jc w:val="both"/>
        <w:rPr>
          <w:rFonts w:ascii="Arial" w:hAnsi="Arial" w:cs="Arial"/>
        </w:rPr>
      </w:pPr>
    </w:p>
    <w:p w:rsidR="00CD6B80" w:rsidRPr="00B53439" w:rsidRDefault="00CD6B80" w:rsidP="00CD6B80">
      <w:pPr>
        <w:tabs>
          <w:tab w:val="num" w:pos="720"/>
        </w:tabs>
        <w:ind w:left="567" w:right="81"/>
        <w:jc w:val="both"/>
        <w:rPr>
          <w:rFonts w:ascii="Arial" w:hAnsi="Arial" w:cs="Arial"/>
        </w:rPr>
      </w:pPr>
      <w:r w:rsidRPr="00B53439">
        <w:rPr>
          <w:rFonts w:ascii="Arial" w:hAnsi="Arial" w:cs="Arial"/>
        </w:rPr>
        <w:t>7.11.1. No caso de empate, nas condições previstas no item acima, entre duas ou mais propostas, proceder-se-á da seguinte forma:</w:t>
      </w:r>
    </w:p>
    <w:p w:rsidR="00CD6B80" w:rsidRPr="00B53439" w:rsidRDefault="00CD6B80" w:rsidP="00CD6B80">
      <w:pPr>
        <w:tabs>
          <w:tab w:val="num" w:pos="720"/>
        </w:tabs>
        <w:ind w:right="81"/>
        <w:jc w:val="both"/>
        <w:rPr>
          <w:rFonts w:ascii="Arial" w:hAnsi="Arial" w:cs="Arial"/>
        </w:rPr>
      </w:pPr>
    </w:p>
    <w:p w:rsidR="00CD6B80" w:rsidRPr="00B53439" w:rsidRDefault="00CD6B80" w:rsidP="00CD6B80">
      <w:pPr>
        <w:numPr>
          <w:ilvl w:val="0"/>
          <w:numId w:val="2"/>
        </w:numPr>
        <w:tabs>
          <w:tab w:val="num" w:pos="1080"/>
        </w:tabs>
        <w:ind w:left="1080" w:right="81" w:hanging="371"/>
        <w:jc w:val="both"/>
        <w:rPr>
          <w:rFonts w:ascii="Arial" w:hAnsi="Arial" w:cs="Arial"/>
        </w:rPr>
      </w:pPr>
      <w:r w:rsidRPr="00B53439">
        <w:rPr>
          <w:rFonts w:ascii="Arial" w:hAnsi="Arial" w:cs="Arial"/>
        </w:rPr>
        <w:t>A microempresa ou empresa de pequeno porte mais bem classificada poderá apresentar proposta de preço inferior àquela considerada vencedora do certame;</w:t>
      </w:r>
    </w:p>
    <w:p w:rsidR="00CD6B80" w:rsidRPr="00B53439" w:rsidRDefault="00CD6B80" w:rsidP="00CD6B80">
      <w:pPr>
        <w:numPr>
          <w:ilvl w:val="0"/>
          <w:numId w:val="2"/>
        </w:numPr>
        <w:tabs>
          <w:tab w:val="num" w:pos="1080"/>
        </w:tabs>
        <w:ind w:left="1080" w:right="81" w:hanging="371"/>
        <w:jc w:val="both"/>
        <w:rPr>
          <w:rFonts w:ascii="Arial" w:hAnsi="Arial" w:cs="Arial"/>
        </w:rPr>
      </w:pPr>
      <w:r w:rsidRPr="00B53439">
        <w:rPr>
          <w:rFonts w:ascii="Arial" w:hAnsi="Arial" w:cs="Arial"/>
        </w:rPr>
        <w:t>No caso de igualdade de preços, para fins do disposto no subitem anterior, será realizado sorteio entre elas para que se identifique àquela que primeiro poderá apresentar melhor oferta;</w:t>
      </w:r>
    </w:p>
    <w:p w:rsidR="00CD6B80" w:rsidRPr="00B53439" w:rsidRDefault="00CD6B80" w:rsidP="00CD6B80">
      <w:pPr>
        <w:numPr>
          <w:ilvl w:val="0"/>
          <w:numId w:val="2"/>
        </w:numPr>
        <w:tabs>
          <w:tab w:val="num" w:pos="1080"/>
        </w:tabs>
        <w:ind w:left="1080" w:right="81" w:hanging="371"/>
        <w:jc w:val="both"/>
        <w:rPr>
          <w:rFonts w:ascii="Arial" w:hAnsi="Arial" w:cs="Arial"/>
        </w:rPr>
      </w:pPr>
      <w:r w:rsidRPr="00B53439">
        <w:rPr>
          <w:rFonts w:ascii="Arial" w:hAnsi="Arial" w:cs="Arial"/>
        </w:rPr>
        <w:t>Não ocorrendo o exercício do direito previsto na letra “a”, serão convocadas as remanescentes que porventura se enquadrarem na mesma situação, na ordem classificatória, para o exercício do mesmo direito;</w:t>
      </w:r>
    </w:p>
    <w:p w:rsidR="00CD6B80" w:rsidRPr="00B53439" w:rsidRDefault="00CD6B80" w:rsidP="00CD6B80">
      <w:pPr>
        <w:numPr>
          <w:ilvl w:val="0"/>
          <w:numId w:val="2"/>
        </w:numPr>
        <w:tabs>
          <w:tab w:val="num" w:pos="1080"/>
        </w:tabs>
        <w:ind w:left="1080" w:right="81" w:hanging="371"/>
        <w:jc w:val="both"/>
        <w:rPr>
          <w:rFonts w:ascii="Arial" w:hAnsi="Arial" w:cs="Arial"/>
        </w:rPr>
      </w:pPr>
      <w:r w:rsidRPr="00B53439">
        <w:rPr>
          <w:rFonts w:ascii="Arial" w:hAnsi="Arial" w:cs="Arial"/>
        </w:rPr>
        <w:t xml:space="preserve">O direito previsto na letra “a” desta cláusula deverá ser exercido no prazo máximo de </w:t>
      </w:r>
      <w:r w:rsidRPr="00B53439">
        <w:rPr>
          <w:rFonts w:ascii="Arial" w:hAnsi="Arial" w:cs="Arial"/>
          <w:b/>
          <w:u w:val="single"/>
        </w:rPr>
        <w:t>05 (cinco) minutos</w:t>
      </w:r>
      <w:r w:rsidRPr="00B53439">
        <w:rPr>
          <w:rFonts w:ascii="Arial" w:hAnsi="Arial" w:cs="Arial"/>
        </w:rPr>
        <w:t xml:space="preserve"> após o encerramento dos lances, sob pena de preclusão.</w:t>
      </w:r>
    </w:p>
    <w:p w:rsidR="00CD6B80" w:rsidRPr="00B53439" w:rsidRDefault="00CD6B80" w:rsidP="00CD6B80">
      <w:pPr>
        <w:tabs>
          <w:tab w:val="num" w:pos="720"/>
        </w:tabs>
        <w:ind w:right="81"/>
        <w:jc w:val="both"/>
        <w:rPr>
          <w:rFonts w:ascii="Arial" w:hAnsi="Arial" w:cs="Arial"/>
        </w:rPr>
      </w:pPr>
    </w:p>
    <w:p w:rsidR="00CD6B80" w:rsidRPr="00B53439" w:rsidRDefault="00CD6B80" w:rsidP="00CD6B80">
      <w:pPr>
        <w:ind w:right="81"/>
        <w:jc w:val="both"/>
        <w:rPr>
          <w:rFonts w:ascii="Arial" w:hAnsi="Arial" w:cs="Arial"/>
        </w:rPr>
      </w:pPr>
      <w:r w:rsidRPr="00B53439">
        <w:rPr>
          <w:rFonts w:ascii="Arial" w:hAnsi="Arial" w:cs="Arial"/>
        </w:rPr>
        <w:t>7.12. A etapa de lances será considerada encerrada quando todos os participantes dessa etapa declinarem na formul</w:t>
      </w:r>
      <w:r>
        <w:rPr>
          <w:rFonts w:ascii="Arial" w:hAnsi="Arial" w:cs="Arial"/>
        </w:rPr>
        <w:t xml:space="preserve">ação de lances, quando então a </w:t>
      </w:r>
      <w:r w:rsidRPr="00B53439">
        <w:rPr>
          <w:rFonts w:ascii="Arial" w:hAnsi="Arial" w:cs="Arial"/>
        </w:rPr>
        <w:t>Pregoeira poderá ainda negociar com o autor da oferta de menor valor com vistas à redução de preço.</w:t>
      </w:r>
    </w:p>
    <w:p w:rsidR="00CD6B80" w:rsidRPr="00B53439" w:rsidRDefault="00CD6B80" w:rsidP="00CD6B80">
      <w:pPr>
        <w:tabs>
          <w:tab w:val="left" w:pos="180"/>
        </w:tabs>
        <w:ind w:right="81"/>
        <w:jc w:val="both"/>
        <w:rPr>
          <w:rFonts w:ascii="Arial" w:hAnsi="Arial" w:cs="Arial"/>
        </w:rPr>
      </w:pPr>
    </w:p>
    <w:p w:rsidR="00CD6B80" w:rsidRPr="00B53439" w:rsidRDefault="00CD6B80" w:rsidP="00CD6B80">
      <w:pPr>
        <w:tabs>
          <w:tab w:val="left" w:pos="180"/>
        </w:tabs>
        <w:ind w:right="81"/>
        <w:jc w:val="both"/>
        <w:rPr>
          <w:rFonts w:ascii="Arial" w:hAnsi="Arial" w:cs="Arial"/>
        </w:rPr>
      </w:pPr>
      <w:r w:rsidRPr="00B53439">
        <w:rPr>
          <w:rFonts w:ascii="Arial" w:hAnsi="Arial" w:cs="Arial"/>
        </w:rPr>
        <w:t xml:space="preserve">7.13. </w:t>
      </w:r>
      <w:r w:rsidRPr="00B53439">
        <w:rPr>
          <w:rFonts w:ascii="Arial" w:hAnsi="Arial" w:cs="Arial"/>
          <w:b/>
        </w:rPr>
        <w:t>ETAPA DE HABILITAÇÃO</w:t>
      </w:r>
      <w:r w:rsidRPr="00B53439">
        <w:rPr>
          <w:rFonts w:ascii="Arial" w:hAnsi="Arial" w:cs="Arial"/>
        </w:rPr>
        <w:t xml:space="preserve">: Aceita a oferta de </w:t>
      </w:r>
      <w:r w:rsidRPr="00B53439">
        <w:rPr>
          <w:rFonts w:ascii="Arial" w:hAnsi="Arial" w:cs="Arial"/>
          <w:b/>
        </w:rPr>
        <w:t>MENOR PREÇO</w:t>
      </w:r>
      <w:r w:rsidRPr="00B53439">
        <w:rPr>
          <w:rFonts w:ascii="Arial" w:hAnsi="Arial" w:cs="Arial"/>
        </w:rPr>
        <w:t xml:space="preserve">, será aberto o envelope contendo os documentos de habilitação de seu autor, a fim de verificar se o licitante atende às exigências de habilitação relacionadas no </w:t>
      </w:r>
      <w:r w:rsidRPr="00B53439">
        <w:rPr>
          <w:rFonts w:ascii="Arial" w:hAnsi="Arial" w:cs="Arial"/>
          <w:b/>
        </w:rPr>
        <w:t>ANEXO I</w:t>
      </w:r>
      <w:r w:rsidRPr="00B53439">
        <w:rPr>
          <w:rFonts w:ascii="Arial" w:hAnsi="Arial" w:cs="Arial"/>
        </w:rPr>
        <w:t xml:space="preserve"> a este Edital.</w:t>
      </w:r>
    </w:p>
    <w:p w:rsidR="00CD6B80" w:rsidRPr="00B53439" w:rsidRDefault="00CD6B80" w:rsidP="00CD6B80">
      <w:pPr>
        <w:ind w:right="81"/>
        <w:jc w:val="both"/>
        <w:rPr>
          <w:rFonts w:ascii="Arial" w:hAnsi="Arial" w:cs="Arial"/>
        </w:rPr>
      </w:pPr>
    </w:p>
    <w:p w:rsidR="00CD6B80" w:rsidRDefault="00CD6B80" w:rsidP="00CD6B80">
      <w:pPr>
        <w:ind w:right="81"/>
        <w:jc w:val="both"/>
        <w:rPr>
          <w:rFonts w:ascii="Arial" w:hAnsi="Arial" w:cs="Arial"/>
        </w:rPr>
      </w:pPr>
      <w:r w:rsidRPr="00B53439">
        <w:rPr>
          <w:rFonts w:ascii="Arial" w:hAnsi="Arial" w:cs="Arial"/>
        </w:rPr>
        <w:t xml:space="preserve">7.14. </w:t>
      </w:r>
      <w:r w:rsidRPr="00B53439">
        <w:rPr>
          <w:rFonts w:ascii="Arial" w:hAnsi="Arial" w:cs="Arial"/>
          <w:b/>
        </w:rPr>
        <w:t xml:space="preserve">A </w:t>
      </w:r>
      <w:r>
        <w:rPr>
          <w:rFonts w:ascii="Arial" w:hAnsi="Arial" w:cs="Arial"/>
          <w:b/>
        </w:rPr>
        <w:t xml:space="preserve">proposta de preços ajustada </w:t>
      </w:r>
      <w:r w:rsidRPr="00B53439">
        <w:rPr>
          <w:rFonts w:ascii="Arial" w:hAnsi="Arial" w:cs="Arial"/>
          <w:b/>
        </w:rPr>
        <w:t xml:space="preserve">com os valores finais, </w:t>
      </w:r>
      <w:r w:rsidRPr="00B53439">
        <w:rPr>
          <w:rFonts w:ascii="Arial" w:hAnsi="Arial" w:cs="Arial"/>
        </w:rPr>
        <w:t>conforme</w:t>
      </w:r>
      <w:r w:rsidRPr="00B53439">
        <w:rPr>
          <w:rFonts w:ascii="Arial" w:hAnsi="Arial" w:cs="Arial"/>
          <w:b/>
        </w:rPr>
        <w:t xml:space="preserve"> </w:t>
      </w:r>
      <w:r w:rsidRPr="00B53439">
        <w:rPr>
          <w:rFonts w:ascii="Arial" w:hAnsi="Arial" w:cs="Arial"/>
        </w:rPr>
        <w:t xml:space="preserve">modelos Anexos ao Edital, deverão ser apresentadas em original ou cópia autenticada, na </w:t>
      </w:r>
      <w:r>
        <w:rPr>
          <w:rFonts w:ascii="Arial" w:hAnsi="Arial" w:cs="Arial"/>
        </w:rPr>
        <w:t>Câmara Municipal</w:t>
      </w:r>
      <w:r w:rsidRPr="00B53439">
        <w:rPr>
          <w:rFonts w:ascii="Arial" w:hAnsi="Arial" w:cs="Arial"/>
        </w:rPr>
        <w:t xml:space="preserve">, localizada à </w:t>
      </w:r>
      <w:r>
        <w:rPr>
          <w:rFonts w:ascii="Arial" w:hAnsi="Arial" w:cs="Arial"/>
        </w:rPr>
        <w:t xml:space="preserve">Rua Tenente </w:t>
      </w:r>
      <w:r w:rsidR="00A347DA">
        <w:rPr>
          <w:rFonts w:ascii="Arial" w:hAnsi="Arial" w:cs="Arial"/>
        </w:rPr>
        <w:t xml:space="preserve">Manoel </w:t>
      </w:r>
      <w:r>
        <w:rPr>
          <w:rFonts w:ascii="Arial" w:hAnsi="Arial" w:cs="Arial"/>
        </w:rPr>
        <w:t>Barbosa</w:t>
      </w:r>
      <w:r w:rsidRPr="00B53439">
        <w:rPr>
          <w:rFonts w:ascii="Arial" w:hAnsi="Arial" w:cs="Arial"/>
        </w:rPr>
        <w:t xml:space="preserve">, nº </w:t>
      </w:r>
      <w:r>
        <w:rPr>
          <w:rFonts w:ascii="Arial" w:hAnsi="Arial" w:cs="Arial"/>
        </w:rPr>
        <w:t>131</w:t>
      </w:r>
      <w:r w:rsidRPr="00B53439">
        <w:rPr>
          <w:rFonts w:ascii="Arial" w:hAnsi="Arial" w:cs="Arial"/>
        </w:rPr>
        <w:t xml:space="preserve">, </w:t>
      </w:r>
      <w:r>
        <w:rPr>
          <w:rFonts w:ascii="Arial" w:hAnsi="Arial" w:cs="Arial"/>
        </w:rPr>
        <w:t>Cabo de Santo Agostinho/</w:t>
      </w:r>
      <w:r w:rsidRPr="00B53439">
        <w:rPr>
          <w:rFonts w:ascii="Arial" w:hAnsi="Arial" w:cs="Arial"/>
        </w:rPr>
        <w:t>PE, no horário das 08h00min às 13h00min, no prazo de 02 (dois) dias úteis, após a divulgação do resultado.</w:t>
      </w:r>
    </w:p>
    <w:p w:rsidR="00A347DA" w:rsidRPr="00B53439" w:rsidRDefault="00A347DA" w:rsidP="00CD6B80">
      <w:pPr>
        <w:ind w:right="81"/>
        <w:jc w:val="both"/>
        <w:rPr>
          <w:rFonts w:ascii="Arial" w:hAnsi="Arial" w:cs="Arial"/>
        </w:rPr>
      </w:pPr>
    </w:p>
    <w:p w:rsidR="00CD6B80" w:rsidRPr="00B53439" w:rsidRDefault="00CD6B80" w:rsidP="00CD6B80">
      <w:pPr>
        <w:tabs>
          <w:tab w:val="left" w:pos="180"/>
          <w:tab w:val="left" w:pos="540"/>
        </w:tabs>
        <w:ind w:right="81"/>
        <w:jc w:val="both"/>
        <w:rPr>
          <w:rFonts w:ascii="Arial" w:hAnsi="Arial" w:cs="Arial"/>
        </w:rPr>
      </w:pPr>
      <w:r w:rsidRPr="00B53439">
        <w:rPr>
          <w:rFonts w:ascii="Arial" w:hAnsi="Arial" w:cs="Arial"/>
        </w:rPr>
        <w:t>7.15 Constatando o atendimento aos requisitos de habilitação previstos neste Edital e seus Anexos, o licitante será habilitado e declarado vencedor do pregão, sendo-lhe adjudicado o objeto do certame, desde que não haja manifestação recursal.</w:t>
      </w:r>
    </w:p>
    <w:p w:rsidR="00CD6B80" w:rsidRPr="00B53439" w:rsidRDefault="00CD6B80" w:rsidP="00CD6B80">
      <w:pPr>
        <w:tabs>
          <w:tab w:val="left" w:pos="360"/>
        </w:tabs>
        <w:spacing w:line="276" w:lineRule="auto"/>
        <w:ind w:right="81"/>
        <w:jc w:val="both"/>
        <w:rPr>
          <w:rFonts w:ascii="Arial" w:hAnsi="Arial" w:cs="Arial"/>
          <w:b/>
        </w:rPr>
      </w:pPr>
    </w:p>
    <w:p w:rsidR="00CD6B80" w:rsidRPr="00B53439" w:rsidRDefault="00CD6B80" w:rsidP="00CD6B80">
      <w:pPr>
        <w:tabs>
          <w:tab w:val="left" w:pos="180"/>
        </w:tabs>
        <w:ind w:right="81"/>
        <w:jc w:val="both"/>
        <w:rPr>
          <w:rFonts w:ascii="Arial" w:hAnsi="Arial" w:cs="Arial"/>
        </w:rPr>
      </w:pPr>
      <w:r w:rsidRPr="00B53439">
        <w:rPr>
          <w:rFonts w:ascii="Arial" w:hAnsi="Arial" w:cs="Arial"/>
        </w:rPr>
        <w:t xml:space="preserve">7.16. Se a oferta não for aceitável, ou se o licitante desatender as exigências para a habilitação, a Pregoeira examinará a oferta </w:t>
      </w:r>
      <w:r w:rsidR="00A347DA" w:rsidRPr="00B53439">
        <w:rPr>
          <w:rFonts w:ascii="Arial" w:hAnsi="Arial" w:cs="Arial"/>
        </w:rPr>
        <w:t>subsequente</w:t>
      </w:r>
      <w:r w:rsidRPr="00B53439">
        <w:rPr>
          <w:rFonts w:ascii="Arial" w:hAnsi="Arial" w:cs="Arial"/>
        </w:rPr>
        <w:t xml:space="preserve"> na ordem de classificação e assim sucessivamente, até a apuração de uma oferta aceitável cujo autor atenda aos requisitos de habilitação, caso em que será declarado vencedor.</w:t>
      </w:r>
    </w:p>
    <w:p w:rsidR="00CD6B80" w:rsidRPr="00B53439" w:rsidRDefault="00CD6B80" w:rsidP="00CD6B80">
      <w:pPr>
        <w:ind w:right="81"/>
        <w:jc w:val="both"/>
        <w:rPr>
          <w:rFonts w:ascii="Arial" w:hAnsi="Arial" w:cs="Arial"/>
        </w:rPr>
      </w:pPr>
    </w:p>
    <w:p w:rsidR="00CD6B80" w:rsidRDefault="00CD6B80" w:rsidP="00CD6B80">
      <w:pPr>
        <w:tabs>
          <w:tab w:val="left" w:pos="180"/>
        </w:tabs>
        <w:ind w:right="81"/>
        <w:jc w:val="both"/>
        <w:rPr>
          <w:rFonts w:ascii="Arial" w:hAnsi="Arial" w:cs="Arial"/>
        </w:rPr>
      </w:pPr>
      <w:r w:rsidRPr="00B53439">
        <w:rPr>
          <w:rFonts w:ascii="Arial" w:hAnsi="Arial" w:cs="Arial"/>
        </w:rPr>
        <w:t>7.17. Durante os trabalhos de julgamento das propostas, a Pregoeira poderá suspender a reunião para promover diligências acerca de dúvidas que não</w:t>
      </w:r>
      <w:r w:rsidR="00A7656E">
        <w:rPr>
          <w:rFonts w:ascii="Arial" w:hAnsi="Arial" w:cs="Arial"/>
        </w:rPr>
        <w:t xml:space="preserve"> possam ser sanadas de imediato.</w:t>
      </w:r>
    </w:p>
    <w:p w:rsidR="00A7656E" w:rsidRPr="00B53439" w:rsidRDefault="00A7656E" w:rsidP="00CD6B80">
      <w:pPr>
        <w:tabs>
          <w:tab w:val="left" w:pos="180"/>
        </w:tabs>
        <w:ind w:right="81"/>
        <w:jc w:val="both"/>
        <w:rPr>
          <w:rFonts w:ascii="Arial" w:hAnsi="Arial" w:cs="Arial"/>
        </w:rPr>
      </w:pPr>
    </w:p>
    <w:p w:rsidR="00CD6B80" w:rsidRPr="00B53439" w:rsidRDefault="00CD6B80" w:rsidP="00CD6B80">
      <w:pPr>
        <w:tabs>
          <w:tab w:val="left" w:pos="360"/>
        </w:tabs>
        <w:spacing w:line="276" w:lineRule="auto"/>
        <w:ind w:right="81"/>
        <w:jc w:val="both"/>
        <w:rPr>
          <w:rFonts w:ascii="Arial" w:hAnsi="Arial" w:cs="Arial"/>
          <w:b/>
        </w:rPr>
      </w:pPr>
      <w:r w:rsidRPr="00B53439">
        <w:rPr>
          <w:rFonts w:ascii="Arial" w:hAnsi="Arial" w:cs="Arial"/>
          <w:b/>
        </w:rPr>
        <w:t xml:space="preserve">8. RECURSO, ADJUDICAÇÃO E HOMOLOGAÇÃO </w:t>
      </w:r>
    </w:p>
    <w:p w:rsidR="00CD6B80" w:rsidRPr="00B53439" w:rsidRDefault="00CD6B80" w:rsidP="00CD6B80">
      <w:pPr>
        <w:tabs>
          <w:tab w:val="left" w:pos="360"/>
        </w:tabs>
        <w:spacing w:line="276" w:lineRule="auto"/>
        <w:ind w:right="81"/>
        <w:jc w:val="both"/>
        <w:rPr>
          <w:rFonts w:ascii="Arial" w:hAnsi="Arial" w:cs="Arial"/>
          <w:b/>
        </w:rPr>
      </w:pPr>
    </w:p>
    <w:p w:rsidR="00CD6B80" w:rsidRPr="00B53439" w:rsidRDefault="00CD6B80" w:rsidP="00CD6B80">
      <w:pPr>
        <w:tabs>
          <w:tab w:val="left" w:pos="360"/>
        </w:tabs>
        <w:spacing w:line="276" w:lineRule="auto"/>
        <w:ind w:right="81"/>
        <w:jc w:val="both"/>
        <w:rPr>
          <w:rFonts w:ascii="Arial" w:hAnsi="Arial" w:cs="Arial"/>
        </w:rPr>
      </w:pPr>
      <w:r w:rsidRPr="00B53439">
        <w:rPr>
          <w:rFonts w:ascii="Arial" w:hAnsi="Arial" w:cs="Arial"/>
        </w:rPr>
        <w:t xml:space="preserve">8.1 Após declarado o vencedor, o licitante que quiser recorrer deverá manifestar, imediata e motivadamente a sua intenção de recorrer, abrindo-se então o prazo de 03 (três) dias consecutivos para apresentação das razões do recurso, ficando os demais desde logo intimados para apresentar </w:t>
      </w:r>
      <w:proofErr w:type="spellStart"/>
      <w:r w:rsidRPr="00B53439">
        <w:rPr>
          <w:rFonts w:ascii="Arial" w:hAnsi="Arial" w:cs="Arial"/>
        </w:rPr>
        <w:t>contra-razões</w:t>
      </w:r>
      <w:proofErr w:type="spellEnd"/>
      <w:r w:rsidRPr="00B53439">
        <w:rPr>
          <w:rFonts w:ascii="Arial" w:hAnsi="Arial" w:cs="Arial"/>
        </w:rPr>
        <w:t xml:space="preserve"> em igual número de dias, que começarão a correr no término do prazo do recorrente, sendo-lhes assegura vista aos autos.</w:t>
      </w:r>
    </w:p>
    <w:p w:rsidR="00CD6B80" w:rsidRPr="00B53439" w:rsidRDefault="00CD6B80" w:rsidP="00CD6B80">
      <w:pPr>
        <w:tabs>
          <w:tab w:val="left" w:pos="360"/>
        </w:tabs>
        <w:spacing w:line="276" w:lineRule="auto"/>
        <w:ind w:right="81"/>
        <w:jc w:val="both"/>
        <w:rPr>
          <w:rFonts w:ascii="Arial" w:hAnsi="Arial" w:cs="Arial"/>
        </w:rPr>
      </w:pPr>
    </w:p>
    <w:p w:rsidR="00CD6B80" w:rsidRPr="00B53439" w:rsidRDefault="00CD6B80" w:rsidP="00CD6B80">
      <w:pPr>
        <w:tabs>
          <w:tab w:val="left" w:pos="360"/>
        </w:tabs>
        <w:spacing w:line="276" w:lineRule="auto"/>
        <w:ind w:right="81"/>
        <w:jc w:val="both"/>
        <w:rPr>
          <w:rFonts w:ascii="Arial" w:hAnsi="Arial" w:cs="Arial"/>
        </w:rPr>
      </w:pPr>
      <w:r w:rsidRPr="00B53439">
        <w:rPr>
          <w:rFonts w:ascii="Arial" w:hAnsi="Arial" w:cs="Arial"/>
        </w:rPr>
        <w:t>8.2 A ausência de manifestação imediata e motivada do licitante devidamente representado no ato da sessão importará na decadência do direito de recurso, possibilitando a adjudicação do objeto do certame ao licitante vencedor e o encaminhamento do processo à autoridade competente para a homologação.</w:t>
      </w:r>
    </w:p>
    <w:p w:rsidR="00CD6B80" w:rsidRPr="00B53439" w:rsidRDefault="00CD6B80" w:rsidP="00CD6B80">
      <w:pPr>
        <w:tabs>
          <w:tab w:val="left" w:pos="360"/>
        </w:tabs>
        <w:spacing w:line="276" w:lineRule="auto"/>
        <w:ind w:right="81"/>
        <w:jc w:val="both"/>
        <w:rPr>
          <w:rFonts w:ascii="Arial" w:hAnsi="Arial" w:cs="Arial"/>
        </w:rPr>
      </w:pPr>
    </w:p>
    <w:p w:rsidR="00CD6B80" w:rsidRPr="00B53439" w:rsidRDefault="00CD6B80" w:rsidP="00CD6B80">
      <w:pPr>
        <w:tabs>
          <w:tab w:val="left" w:pos="360"/>
        </w:tabs>
        <w:spacing w:line="276" w:lineRule="auto"/>
        <w:ind w:right="81"/>
        <w:jc w:val="both"/>
        <w:rPr>
          <w:rFonts w:ascii="Arial" w:hAnsi="Arial" w:cs="Arial"/>
        </w:rPr>
      </w:pPr>
      <w:r w:rsidRPr="00B53439">
        <w:rPr>
          <w:rFonts w:ascii="Arial" w:hAnsi="Arial" w:cs="Arial"/>
        </w:rPr>
        <w:lastRenderedPageBreak/>
        <w:t>8.3 A Pregoeira negará seguimento aos recursos intempestivos, imotivados ou propostos por quem não tem poderes, negando-lhes deste modo, processamento, devendo tal decisão, com seu fundamento, ser consignada em ata.</w:t>
      </w:r>
    </w:p>
    <w:p w:rsidR="00CD6B80" w:rsidRPr="00B53439" w:rsidRDefault="00CD6B80" w:rsidP="00CD6B80">
      <w:pPr>
        <w:tabs>
          <w:tab w:val="left" w:pos="360"/>
        </w:tabs>
        <w:spacing w:line="276" w:lineRule="auto"/>
        <w:ind w:right="81"/>
        <w:jc w:val="both"/>
        <w:rPr>
          <w:rFonts w:ascii="Arial" w:hAnsi="Arial" w:cs="Arial"/>
        </w:rPr>
      </w:pPr>
    </w:p>
    <w:p w:rsidR="00CD6B80" w:rsidRPr="00B53439" w:rsidRDefault="00CD6B80" w:rsidP="00CD6B80">
      <w:pPr>
        <w:tabs>
          <w:tab w:val="left" w:pos="360"/>
        </w:tabs>
        <w:spacing w:line="276" w:lineRule="auto"/>
        <w:ind w:right="81"/>
        <w:jc w:val="both"/>
        <w:rPr>
          <w:rFonts w:ascii="Arial" w:hAnsi="Arial" w:cs="Arial"/>
        </w:rPr>
      </w:pPr>
      <w:r w:rsidRPr="00B53439">
        <w:rPr>
          <w:rFonts w:ascii="Arial" w:hAnsi="Arial" w:cs="Arial"/>
        </w:rPr>
        <w:t>8.4 Na hipótese da divulgação do resultado final da licitação, com a declaração do vencedor do certame, ocorrer através de publicação na Imprensa Oficial do Município</w:t>
      </w:r>
      <w:r>
        <w:rPr>
          <w:rFonts w:ascii="Arial" w:hAnsi="Arial" w:cs="Arial"/>
        </w:rPr>
        <w:t xml:space="preserve"> - </w:t>
      </w:r>
      <w:r w:rsidRPr="00E54577">
        <w:rPr>
          <w:rFonts w:ascii="Arial" w:hAnsi="Arial" w:cs="Arial"/>
          <w:b/>
          <w:u w:val="single"/>
        </w:rPr>
        <w:t>AMUPE</w:t>
      </w:r>
      <w:r w:rsidRPr="00B53439">
        <w:rPr>
          <w:rFonts w:ascii="Arial" w:hAnsi="Arial" w:cs="Arial"/>
        </w:rPr>
        <w:t xml:space="preserve">, a fluência do prazo de interposição do recurso terá início a contar da data de veiculação do aviso, dispensando-se a necessidade de prévia manifestação por parte do licitante recorrente. </w:t>
      </w:r>
    </w:p>
    <w:p w:rsidR="00CD6B80" w:rsidRPr="00B53439" w:rsidRDefault="00CD6B80" w:rsidP="00CD6B80">
      <w:pPr>
        <w:tabs>
          <w:tab w:val="left" w:pos="360"/>
        </w:tabs>
        <w:spacing w:line="276" w:lineRule="auto"/>
        <w:ind w:right="81"/>
        <w:jc w:val="both"/>
        <w:rPr>
          <w:rFonts w:ascii="Arial" w:hAnsi="Arial" w:cs="Arial"/>
          <w:b/>
        </w:rPr>
      </w:pPr>
    </w:p>
    <w:p w:rsidR="00CD6B80" w:rsidRPr="00B53439" w:rsidRDefault="00CD6B80" w:rsidP="00CD6B80">
      <w:pPr>
        <w:tabs>
          <w:tab w:val="left" w:pos="360"/>
        </w:tabs>
        <w:spacing w:line="276" w:lineRule="auto"/>
        <w:ind w:right="81"/>
        <w:jc w:val="both"/>
        <w:rPr>
          <w:rFonts w:ascii="Arial" w:hAnsi="Arial" w:cs="Arial"/>
        </w:rPr>
      </w:pPr>
      <w:r w:rsidRPr="00B53439">
        <w:rPr>
          <w:rFonts w:ascii="Arial" w:hAnsi="Arial" w:cs="Arial"/>
        </w:rPr>
        <w:t>8.5. Interposto o recurso, a Pregoeira poderá reconsiderar a sua decisão ou encaminhá-lo devidamente informado à autoridade competente para julgamento.</w:t>
      </w:r>
    </w:p>
    <w:p w:rsidR="00CD6B80" w:rsidRPr="00B53439" w:rsidRDefault="00CD6B80" w:rsidP="00CD6B80">
      <w:pPr>
        <w:tabs>
          <w:tab w:val="left" w:pos="360"/>
        </w:tabs>
        <w:spacing w:line="276" w:lineRule="auto"/>
        <w:ind w:right="81"/>
        <w:jc w:val="both"/>
        <w:rPr>
          <w:rFonts w:ascii="Arial" w:hAnsi="Arial" w:cs="Arial"/>
        </w:rPr>
      </w:pPr>
    </w:p>
    <w:p w:rsidR="00CD6B80" w:rsidRPr="00B53439" w:rsidRDefault="00CD6B80" w:rsidP="00CD6B80">
      <w:pPr>
        <w:tabs>
          <w:tab w:val="left" w:pos="360"/>
        </w:tabs>
        <w:spacing w:line="276" w:lineRule="auto"/>
        <w:ind w:right="81"/>
        <w:jc w:val="both"/>
        <w:rPr>
          <w:rFonts w:ascii="Arial" w:hAnsi="Arial" w:cs="Arial"/>
        </w:rPr>
      </w:pPr>
      <w:r w:rsidRPr="00B53439">
        <w:rPr>
          <w:rFonts w:ascii="Arial" w:hAnsi="Arial" w:cs="Arial"/>
        </w:rPr>
        <w:t>8.6. Decididos os recursos e constatada a regularidade dos atos praticados, a autoridade competente adjudicará o objeto do certame ao licitante vencedor e homologará o procedimento.</w:t>
      </w:r>
    </w:p>
    <w:p w:rsidR="00CD6B80" w:rsidRPr="00B53439" w:rsidRDefault="00CD6B80" w:rsidP="00CD6B80">
      <w:pPr>
        <w:spacing w:line="276" w:lineRule="auto"/>
        <w:ind w:right="81"/>
        <w:jc w:val="both"/>
        <w:rPr>
          <w:rFonts w:ascii="Arial" w:hAnsi="Arial" w:cs="Arial"/>
        </w:rPr>
      </w:pPr>
    </w:p>
    <w:p w:rsidR="00CD6B80" w:rsidRDefault="00CD6B80" w:rsidP="00CD6B80">
      <w:pPr>
        <w:spacing w:line="276" w:lineRule="auto"/>
        <w:ind w:right="81"/>
        <w:jc w:val="both"/>
        <w:rPr>
          <w:rFonts w:ascii="Arial" w:hAnsi="Arial" w:cs="Arial"/>
        </w:rPr>
      </w:pPr>
      <w:r w:rsidRPr="00B53439">
        <w:rPr>
          <w:rFonts w:ascii="Arial" w:hAnsi="Arial" w:cs="Arial"/>
        </w:rPr>
        <w:t>8.7. Quaisquer recursos interpostos deverão ser dirigidos a Pregoeira</w:t>
      </w:r>
      <w:r>
        <w:rPr>
          <w:rFonts w:ascii="Arial" w:hAnsi="Arial" w:cs="Arial"/>
        </w:rPr>
        <w:t>,</w:t>
      </w:r>
      <w:r w:rsidRPr="00B53439">
        <w:rPr>
          <w:rFonts w:ascii="Arial" w:hAnsi="Arial" w:cs="Arial"/>
        </w:rPr>
        <w:t xml:space="preserve"> </w:t>
      </w:r>
      <w:r w:rsidRPr="00E54577">
        <w:rPr>
          <w:rFonts w:ascii="Arial" w:hAnsi="Arial" w:cs="Arial"/>
        </w:rPr>
        <w:t xml:space="preserve">diretamente na Secretaria Geral da </w:t>
      </w:r>
      <w:r>
        <w:rPr>
          <w:rFonts w:ascii="Arial" w:hAnsi="Arial" w:cs="Arial"/>
        </w:rPr>
        <w:t>Câmara Municipal</w:t>
      </w:r>
      <w:r w:rsidRPr="00B53439">
        <w:rPr>
          <w:rFonts w:ascii="Arial" w:hAnsi="Arial" w:cs="Arial"/>
        </w:rPr>
        <w:t xml:space="preserve">, localizada na Rua </w:t>
      </w:r>
      <w:r>
        <w:rPr>
          <w:rFonts w:ascii="Arial" w:hAnsi="Arial" w:cs="Arial"/>
        </w:rPr>
        <w:t>Tenente</w:t>
      </w:r>
      <w:r w:rsidR="00A7656E">
        <w:rPr>
          <w:rFonts w:ascii="Arial" w:hAnsi="Arial" w:cs="Arial"/>
        </w:rPr>
        <w:t xml:space="preserve"> Manoel</w:t>
      </w:r>
      <w:r>
        <w:rPr>
          <w:rFonts w:ascii="Arial" w:hAnsi="Arial" w:cs="Arial"/>
        </w:rPr>
        <w:t xml:space="preserve"> Barbosa</w:t>
      </w:r>
      <w:r w:rsidRPr="00B53439">
        <w:rPr>
          <w:rFonts w:ascii="Arial" w:hAnsi="Arial" w:cs="Arial"/>
        </w:rPr>
        <w:t xml:space="preserve">, nº </w:t>
      </w:r>
      <w:r>
        <w:rPr>
          <w:rFonts w:ascii="Arial" w:hAnsi="Arial" w:cs="Arial"/>
        </w:rPr>
        <w:t>131</w:t>
      </w:r>
      <w:r w:rsidRPr="00B53439">
        <w:rPr>
          <w:rFonts w:ascii="Arial" w:hAnsi="Arial" w:cs="Arial"/>
        </w:rPr>
        <w:t xml:space="preserve">, </w:t>
      </w:r>
      <w:r>
        <w:rPr>
          <w:rFonts w:ascii="Arial" w:hAnsi="Arial" w:cs="Arial"/>
        </w:rPr>
        <w:t>Cabo de Santo Agostinho/</w:t>
      </w:r>
      <w:r w:rsidRPr="00B53439">
        <w:rPr>
          <w:rFonts w:ascii="Arial" w:hAnsi="Arial" w:cs="Arial"/>
        </w:rPr>
        <w:t xml:space="preserve">PE, no horário das 08h00min as 13h00min. </w:t>
      </w:r>
    </w:p>
    <w:p w:rsidR="00CD6B80" w:rsidRPr="00B53439" w:rsidRDefault="00CD6B80" w:rsidP="00CD6B80">
      <w:pPr>
        <w:spacing w:line="276" w:lineRule="auto"/>
        <w:ind w:right="81"/>
        <w:jc w:val="both"/>
        <w:rPr>
          <w:rFonts w:ascii="Arial" w:hAnsi="Arial" w:cs="Arial"/>
          <w:bCs/>
        </w:rPr>
      </w:pPr>
    </w:p>
    <w:p w:rsidR="00CD6B80" w:rsidRDefault="00CD6B80" w:rsidP="00A7656E">
      <w:pPr>
        <w:tabs>
          <w:tab w:val="left" w:pos="360"/>
        </w:tabs>
        <w:spacing w:line="276" w:lineRule="auto"/>
        <w:ind w:right="81"/>
        <w:jc w:val="both"/>
        <w:rPr>
          <w:rFonts w:ascii="Arial" w:hAnsi="Arial" w:cs="Arial"/>
          <w:b/>
        </w:rPr>
      </w:pPr>
      <w:r w:rsidRPr="00B53439">
        <w:rPr>
          <w:rFonts w:ascii="Arial" w:hAnsi="Arial" w:cs="Arial"/>
          <w:b/>
        </w:rPr>
        <w:t>9. ATA DE REGISTRO DE PREÇOS</w:t>
      </w:r>
    </w:p>
    <w:p w:rsidR="00A7656E" w:rsidRDefault="00A7656E" w:rsidP="00A7656E">
      <w:pPr>
        <w:tabs>
          <w:tab w:val="left" w:pos="360"/>
        </w:tabs>
        <w:spacing w:line="276" w:lineRule="auto"/>
        <w:ind w:right="81"/>
        <w:jc w:val="both"/>
        <w:rPr>
          <w:rFonts w:ascii="Arial" w:hAnsi="Arial" w:cs="Arial"/>
          <w:b/>
        </w:rPr>
      </w:pPr>
    </w:p>
    <w:p w:rsidR="00CD6B80" w:rsidRPr="00A7656E" w:rsidRDefault="00CD6B80" w:rsidP="00A7656E">
      <w:pPr>
        <w:tabs>
          <w:tab w:val="left" w:pos="360"/>
        </w:tabs>
        <w:spacing w:line="276" w:lineRule="auto"/>
        <w:ind w:right="81"/>
        <w:jc w:val="both"/>
        <w:rPr>
          <w:rFonts w:ascii="Arial" w:hAnsi="Arial" w:cs="Arial"/>
        </w:rPr>
      </w:pPr>
      <w:r w:rsidRPr="00A7656E">
        <w:rPr>
          <w:rFonts w:ascii="Arial" w:hAnsi="Arial" w:cs="Arial"/>
        </w:rPr>
        <w:t>9.1. O adjudicatário será convocado expressamente para, no prazo de 05 (cinco) dias úteis, assinar a Ata de Registro de Preços (minuta em anexo)</w:t>
      </w:r>
      <w:r w:rsidR="00A7656E">
        <w:rPr>
          <w:rFonts w:ascii="Arial" w:hAnsi="Arial" w:cs="Arial"/>
        </w:rPr>
        <w:t>.</w:t>
      </w:r>
    </w:p>
    <w:p w:rsidR="00A7656E" w:rsidRPr="00A7656E" w:rsidRDefault="00A7656E" w:rsidP="00A7656E">
      <w:pPr>
        <w:tabs>
          <w:tab w:val="left" w:pos="360"/>
        </w:tabs>
        <w:spacing w:line="276" w:lineRule="auto"/>
        <w:ind w:right="81"/>
        <w:jc w:val="both"/>
        <w:rPr>
          <w:rFonts w:ascii="Arial" w:hAnsi="Arial" w:cs="Arial"/>
        </w:rPr>
      </w:pPr>
    </w:p>
    <w:p w:rsidR="00CD6B80" w:rsidRDefault="00CD6B80" w:rsidP="00A7656E">
      <w:pPr>
        <w:tabs>
          <w:tab w:val="left" w:pos="360"/>
        </w:tabs>
        <w:spacing w:line="276" w:lineRule="auto"/>
        <w:ind w:right="81"/>
        <w:jc w:val="both"/>
        <w:rPr>
          <w:rFonts w:ascii="Arial" w:hAnsi="Arial" w:cs="Arial"/>
        </w:rPr>
      </w:pPr>
      <w:r w:rsidRPr="00A7656E">
        <w:rPr>
          <w:rFonts w:ascii="Arial" w:hAnsi="Arial" w:cs="Arial"/>
        </w:rPr>
        <w:t>9.2. A convocação dos fornecedores pela Câmara Municipal do Cabo de Santo Agostinho será formalizada e conterá o endereço e prazo máximo em que deverão comparecer para retirar a respectiva Autorização do Fornecimento.</w:t>
      </w:r>
    </w:p>
    <w:p w:rsidR="00A7656E" w:rsidRPr="00A7656E" w:rsidRDefault="00A7656E" w:rsidP="00A7656E">
      <w:pPr>
        <w:tabs>
          <w:tab w:val="left" w:pos="360"/>
        </w:tabs>
        <w:spacing w:line="276" w:lineRule="auto"/>
        <w:ind w:right="81"/>
        <w:jc w:val="both"/>
        <w:rPr>
          <w:rFonts w:ascii="Arial" w:hAnsi="Arial" w:cs="Arial"/>
        </w:rPr>
      </w:pPr>
    </w:p>
    <w:p w:rsidR="00CD6B80" w:rsidRDefault="00CD6B80" w:rsidP="00A7656E">
      <w:pPr>
        <w:tabs>
          <w:tab w:val="left" w:pos="360"/>
        </w:tabs>
        <w:spacing w:line="276" w:lineRule="auto"/>
        <w:ind w:right="81"/>
        <w:jc w:val="both"/>
        <w:rPr>
          <w:rFonts w:ascii="Arial" w:hAnsi="Arial" w:cs="Arial"/>
        </w:rPr>
      </w:pPr>
      <w:r w:rsidRPr="00B53439">
        <w:rPr>
          <w:rFonts w:ascii="Arial" w:hAnsi="Arial" w:cs="Arial"/>
        </w:rPr>
        <w:t xml:space="preserve">9.3. Quando o vencedor da licitação não fizer a comprovação das condições de habilitação ou quando, injustificadamente, recusar-se a assinar a Ata de Registro de Preços poderá ser convocado outro licitante, respeitada a ordem de classificação, para, após comprovados os requisitos </w:t>
      </w:r>
      <w:proofErr w:type="spellStart"/>
      <w:r w:rsidRPr="00B53439">
        <w:rPr>
          <w:rFonts w:ascii="Arial" w:hAnsi="Arial" w:cs="Arial"/>
        </w:rPr>
        <w:t>habilitatórios</w:t>
      </w:r>
      <w:proofErr w:type="spellEnd"/>
      <w:r w:rsidRPr="00B53439">
        <w:rPr>
          <w:rFonts w:ascii="Arial" w:hAnsi="Arial" w:cs="Arial"/>
        </w:rPr>
        <w:t xml:space="preserve"> e feita a negociação, assinar a Ata de Registro de Preços, sem prejuízo das multas previstas neste edital e no instrumento contratual e das demais cominações legais</w:t>
      </w:r>
      <w:r w:rsidR="00A7656E">
        <w:rPr>
          <w:rFonts w:ascii="Arial" w:hAnsi="Arial" w:cs="Arial"/>
        </w:rPr>
        <w:t>.</w:t>
      </w:r>
    </w:p>
    <w:p w:rsidR="00A7656E" w:rsidRPr="00A7656E" w:rsidRDefault="00A7656E" w:rsidP="00A7656E">
      <w:pPr>
        <w:tabs>
          <w:tab w:val="left" w:pos="360"/>
        </w:tabs>
        <w:spacing w:line="276" w:lineRule="auto"/>
        <w:ind w:right="81"/>
        <w:jc w:val="both"/>
        <w:rPr>
          <w:rFonts w:ascii="Arial" w:hAnsi="Arial" w:cs="Arial"/>
        </w:rPr>
      </w:pPr>
    </w:p>
    <w:p w:rsidR="00CD6B80" w:rsidRDefault="00CD6B80" w:rsidP="00A7656E">
      <w:pPr>
        <w:tabs>
          <w:tab w:val="left" w:pos="360"/>
        </w:tabs>
        <w:spacing w:line="276" w:lineRule="auto"/>
        <w:ind w:right="81"/>
        <w:jc w:val="both"/>
        <w:rPr>
          <w:rFonts w:ascii="Arial" w:hAnsi="Arial" w:cs="Arial"/>
        </w:rPr>
      </w:pPr>
      <w:r w:rsidRPr="00B53439">
        <w:rPr>
          <w:rFonts w:ascii="Arial" w:hAnsi="Arial" w:cs="Arial"/>
        </w:rPr>
        <w:t xml:space="preserve">9.4. </w:t>
      </w:r>
      <w:r w:rsidRPr="00A7656E">
        <w:rPr>
          <w:rFonts w:ascii="Arial" w:hAnsi="Arial" w:cs="Arial"/>
        </w:rPr>
        <w:t>A</w:t>
      </w:r>
      <w:r w:rsidRPr="00B53439">
        <w:rPr>
          <w:rFonts w:ascii="Arial" w:hAnsi="Arial" w:cs="Arial"/>
        </w:rPr>
        <w:t xml:space="preserve"> Ata vigorará por 12 (doze) meses, a contar da sua assinatura, sendo vedada sua prorrogação.</w:t>
      </w:r>
    </w:p>
    <w:p w:rsidR="00A7656E" w:rsidRPr="00B53439" w:rsidRDefault="00A7656E" w:rsidP="00A7656E">
      <w:pPr>
        <w:tabs>
          <w:tab w:val="left" w:pos="360"/>
        </w:tabs>
        <w:spacing w:line="276" w:lineRule="auto"/>
        <w:ind w:right="81"/>
        <w:jc w:val="both"/>
        <w:rPr>
          <w:rFonts w:ascii="Arial" w:hAnsi="Arial" w:cs="Arial"/>
        </w:rPr>
      </w:pPr>
    </w:p>
    <w:p w:rsidR="00CD6B80" w:rsidRDefault="00CD6B80" w:rsidP="00A7656E">
      <w:pPr>
        <w:tabs>
          <w:tab w:val="left" w:pos="360"/>
        </w:tabs>
        <w:spacing w:line="276" w:lineRule="auto"/>
        <w:ind w:right="81"/>
        <w:jc w:val="both"/>
        <w:rPr>
          <w:rFonts w:ascii="Arial" w:hAnsi="Arial" w:cs="Arial"/>
        </w:rPr>
      </w:pPr>
      <w:r w:rsidRPr="00B90497">
        <w:rPr>
          <w:rFonts w:ascii="Arial" w:hAnsi="Arial" w:cs="Arial"/>
        </w:rPr>
        <w:t xml:space="preserve">9.5. </w:t>
      </w:r>
      <w:r w:rsidRPr="00A7656E">
        <w:rPr>
          <w:rFonts w:ascii="Arial" w:hAnsi="Arial" w:cs="Arial"/>
        </w:rPr>
        <w:t>É vedada a transferência ou cessão da Ata de Registro de Preços, bem como do Contrato de Fornecimento.</w:t>
      </w:r>
    </w:p>
    <w:p w:rsidR="00A7656E" w:rsidRPr="00A7656E" w:rsidRDefault="00A7656E" w:rsidP="00A7656E">
      <w:pPr>
        <w:tabs>
          <w:tab w:val="left" w:pos="360"/>
        </w:tabs>
        <w:spacing w:line="276" w:lineRule="auto"/>
        <w:ind w:right="81"/>
        <w:jc w:val="both"/>
        <w:rPr>
          <w:rFonts w:ascii="Arial" w:hAnsi="Arial" w:cs="Arial"/>
        </w:rPr>
      </w:pPr>
    </w:p>
    <w:p w:rsidR="00CD6B80" w:rsidRPr="00A7656E" w:rsidRDefault="00CD6B80" w:rsidP="00A7656E">
      <w:pPr>
        <w:tabs>
          <w:tab w:val="left" w:pos="360"/>
        </w:tabs>
        <w:spacing w:line="276" w:lineRule="auto"/>
        <w:ind w:right="81"/>
        <w:jc w:val="both"/>
        <w:rPr>
          <w:rFonts w:ascii="Arial" w:hAnsi="Arial" w:cs="Arial"/>
        </w:rPr>
      </w:pPr>
      <w:r w:rsidRPr="00A7656E">
        <w:rPr>
          <w:rFonts w:ascii="Arial" w:hAnsi="Arial" w:cs="Arial"/>
        </w:rPr>
        <w:t xml:space="preserve">9.6. Não será permitida a adesão (carona) à ata oriunda da presente licitação por parte de outros órgãos ou entidades da Administração Pública que não tenham participado do certame. </w:t>
      </w:r>
    </w:p>
    <w:p w:rsidR="00CD6B80" w:rsidRPr="0004229D" w:rsidRDefault="00CD6B80" w:rsidP="00CD6B80">
      <w:pPr>
        <w:spacing w:line="276" w:lineRule="auto"/>
        <w:ind w:right="81"/>
        <w:jc w:val="both"/>
        <w:rPr>
          <w:rFonts w:ascii="Arial" w:hAnsi="Arial" w:cs="Arial"/>
          <w:bCs/>
          <w:color w:val="FF0000"/>
        </w:rPr>
      </w:pPr>
    </w:p>
    <w:p w:rsidR="00CD6B80" w:rsidRPr="00B53439" w:rsidRDefault="00CD6B80" w:rsidP="00CD6B80">
      <w:pPr>
        <w:spacing w:line="276" w:lineRule="auto"/>
        <w:ind w:right="81"/>
        <w:rPr>
          <w:rFonts w:ascii="Arial" w:hAnsi="Arial" w:cs="Arial"/>
          <w:b/>
        </w:rPr>
      </w:pPr>
      <w:r w:rsidRPr="00B53439">
        <w:rPr>
          <w:rFonts w:ascii="Arial" w:hAnsi="Arial" w:cs="Arial"/>
          <w:b/>
        </w:rPr>
        <w:t>10. PAGAMENTO</w:t>
      </w:r>
    </w:p>
    <w:p w:rsidR="00CD6B80" w:rsidRPr="00B53439" w:rsidRDefault="00CD6B80" w:rsidP="00CD6B80">
      <w:pPr>
        <w:spacing w:before="240"/>
        <w:jc w:val="both"/>
        <w:rPr>
          <w:rFonts w:ascii="Arial" w:hAnsi="Arial" w:cs="Arial"/>
        </w:rPr>
      </w:pPr>
      <w:r w:rsidRPr="00B53439">
        <w:rPr>
          <w:rFonts w:ascii="Arial" w:hAnsi="Arial" w:cs="Arial"/>
        </w:rPr>
        <w:t xml:space="preserve">10.1. O pagamento será realizado em até 30 (trinta) dias após </w:t>
      </w:r>
      <w:r>
        <w:rPr>
          <w:rFonts w:ascii="Arial" w:hAnsi="Arial" w:cs="Arial"/>
        </w:rPr>
        <w:t xml:space="preserve">a apresentação </w:t>
      </w:r>
      <w:r w:rsidRPr="00B53439">
        <w:rPr>
          <w:rFonts w:ascii="Arial" w:hAnsi="Arial" w:cs="Arial"/>
        </w:rPr>
        <w:t>da Nota Fiscal-Fatura</w:t>
      </w:r>
      <w:r>
        <w:rPr>
          <w:rFonts w:ascii="Arial" w:hAnsi="Arial" w:cs="Arial"/>
        </w:rPr>
        <w:t>, devidamente atestada</w:t>
      </w:r>
      <w:r w:rsidRPr="00FD63EE">
        <w:rPr>
          <w:rFonts w:ascii="Arial" w:hAnsi="Arial" w:cs="Arial"/>
        </w:rPr>
        <w:t>, pelo setor competente da Câmara Municipal.</w:t>
      </w:r>
      <w:r w:rsidRPr="00B53439">
        <w:rPr>
          <w:rFonts w:ascii="Arial" w:hAnsi="Arial" w:cs="Arial"/>
        </w:rPr>
        <w:t xml:space="preserve"> </w:t>
      </w:r>
    </w:p>
    <w:p w:rsidR="00CD6B80" w:rsidRDefault="00CD6B80" w:rsidP="00CD6B80">
      <w:pPr>
        <w:spacing w:before="120"/>
        <w:ind w:right="79"/>
        <w:jc w:val="both"/>
        <w:rPr>
          <w:rFonts w:ascii="Arial" w:hAnsi="Arial" w:cs="Arial"/>
        </w:rPr>
      </w:pPr>
      <w:r w:rsidRPr="00B53439">
        <w:rPr>
          <w:rFonts w:ascii="Arial" w:hAnsi="Arial" w:cs="Arial"/>
        </w:rPr>
        <w:t xml:space="preserve">10.2 A fatura referente ao serviço executado será encaminhada à </w:t>
      </w:r>
      <w:r>
        <w:rPr>
          <w:rFonts w:ascii="Arial" w:hAnsi="Arial" w:cs="Arial"/>
        </w:rPr>
        <w:t>Câmara Municipal</w:t>
      </w:r>
      <w:r w:rsidRPr="00B53439">
        <w:rPr>
          <w:rFonts w:ascii="Arial" w:hAnsi="Arial" w:cs="Arial"/>
        </w:rPr>
        <w:t>, para as providências relativas à conferência e verificação da compatibilidade com o atesto emitido pelo setor competente, após o que será procedido o pagamento.</w:t>
      </w:r>
    </w:p>
    <w:p w:rsidR="00CD6B80" w:rsidRPr="00CD182D" w:rsidRDefault="00CD6B80" w:rsidP="00CD6B80">
      <w:pPr>
        <w:spacing w:before="120"/>
        <w:ind w:right="79"/>
        <w:jc w:val="both"/>
        <w:rPr>
          <w:rFonts w:ascii="Arial" w:hAnsi="Arial" w:cs="Arial"/>
        </w:rPr>
      </w:pPr>
      <w:r w:rsidRPr="00CD182D">
        <w:rPr>
          <w:rFonts w:ascii="Arial" w:hAnsi="Arial" w:cs="Arial"/>
        </w:rPr>
        <w:t xml:space="preserve">10.3. </w:t>
      </w:r>
      <w:r w:rsidRPr="00CD182D">
        <w:rPr>
          <w:rFonts w:ascii="Arial" w:hAnsi="Arial" w:cs="Arial"/>
          <w:color w:val="000000"/>
        </w:rPr>
        <w:t>É condição contratual a manutenção, por parte da contratada, das condições de habilitação, inclusive quanto:</w:t>
      </w:r>
    </w:p>
    <w:p w:rsidR="00CD6B80" w:rsidRPr="00CD182D" w:rsidRDefault="00CD6B80" w:rsidP="00CD6B80">
      <w:pPr>
        <w:spacing w:before="100" w:beforeAutospacing="1"/>
        <w:ind w:left="567"/>
        <w:jc w:val="both"/>
        <w:rPr>
          <w:rFonts w:ascii="Arial" w:hAnsi="Arial" w:cs="Arial"/>
          <w:color w:val="000000"/>
        </w:rPr>
      </w:pPr>
      <w:r w:rsidRPr="00CD182D">
        <w:rPr>
          <w:rFonts w:ascii="Arial" w:hAnsi="Arial" w:cs="Arial"/>
          <w:color w:val="000000"/>
        </w:rPr>
        <w:lastRenderedPageBreak/>
        <w:t>a) Existência de qualquer débito para com a Contratante, até que seja efetivamente pago ou descontado de eventuais créditos que a contratada tenha perante o município;</w:t>
      </w:r>
    </w:p>
    <w:p w:rsidR="00CD6B80" w:rsidRPr="00CD182D" w:rsidRDefault="00CD6B80" w:rsidP="00CD6B80">
      <w:pPr>
        <w:spacing w:before="100" w:beforeAutospacing="1"/>
        <w:ind w:left="567"/>
        <w:jc w:val="both"/>
        <w:rPr>
          <w:rFonts w:ascii="Arial" w:hAnsi="Arial" w:cs="Arial"/>
          <w:color w:val="000000"/>
        </w:rPr>
      </w:pPr>
      <w:r w:rsidRPr="00CD182D">
        <w:rPr>
          <w:rFonts w:ascii="Arial" w:hAnsi="Arial" w:cs="Arial"/>
          <w:color w:val="000000"/>
        </w:rPr>
        <w:t> b) Existência de débitos de obrigações trabalhistas, inclusive contribuições previdenciárias e depósitos do FGTS, decorrentes da execução dos serviços objeto do contrato, até a sua regularização perante os órgãos competentes;</w:t>
      </w:r>
    </w:p>
    <w:p w:rsidR="00CD6B80" w:rsidRPr="00CD182D" w:rsidRDefault="00CD6B80" w:rsidP="00CD6B80">
      <w:pPr>
        <w:spacing w:before="100" w:beforeAutospacing="1"/>
        <w:ind w:left="567"/>
        <w:jc w:val="both"/>
        <w:rPr>
          <w:rFonts w:ascii="Arial" w:hAnsi="Arial" w:cs="Arial"/>
          <w:color w:val="000000"/>
        </w:rPr>
      </w:pPr>
      <w:r w:rsidRPr="00CD182D">
        <w:rPr>
          <w:rFonts w:ascii="Arial" w:hAnsi="Arial" w:cs="Arial"/>
          <w:color w:val="000000"/>
        </w:rPr>
        <w:t> c) Existência de débitos de natureza fiscal para com as fazendas federal, estadual e municipal;</w:t>
      </w:r>
    </w:p>
    <w:p w:rsidR="00CD6B80" w:rsidRPr="00CD182D" w:rsidRDefault="00CD6B80" w:rsidP="00CD6B80">
      <w:pPr>
        <w:spacing w:before="100" w:beforeAutospacing="1"/>
        <w:jc w:val="both"/>
        <w:rPr>
          <w:rFonts w:ascii="Arial" w:hAnsi="Arial" w:cs="Arial"/>
          <w:color w:val="000000"/>
        </w:rPr>
      </w:pPr>
      <w:r w:rsidRPr="00CD182D">
        <w:rPr>
          <w:rFonts w:ascii="Arial" w:hAnsi="Arial" w:cs="Arial"/>
          <w:color w:val="000000"/>
        </w:rPr>
        <w:t>10.4. A Contratante poderá sustar o pagamento da nota fiscal/fatura, nos seguintes casos:</w:t>
      </w:r>
    </w:p>
    <w:p w:rsidR="00CD6B80" w:rsidRPr="00CD182D" w:rsidRDefault="00CD6B80" w:rsidP="00CD6B80">
      <w:pPr>
        <w:spacing w:before="100" w:beforeAutospacing="1"/>
        <w:ind w:left="567"/>
        <w:jc w:val="both"/>
        <w:rPr>
          <w:rFonts w:ascii="Arial" w:hAnsi="Arial" w:cs="Arial"/>
          <w:color w:val="000000"/>
        </w:rPr>
      </w:pPr>
      <w:r w:rsidRPr="00CD182D">
        <w:rPr>
          <w:rFonts w:ascii="Arial" w:hAnsi="Arial" w:cs="Arial"/>
          <w:color w:val="000000"/>
        </w:rPr>
        <w:t>a) Paralisação dos serviços por parte da contratada, até o seu reinício;</w:t>
      </w:r>
    </w:p>
    <w:p w:rsidR="00CD6B80" w:rsidRPr="00CD182D" w:rsidRDefault="00CD6B80" w:rsidP="00CD6B80">
      <w:pPr>
        <w:spacing w:before="100" w:beforeAutospacing="1"/>
        <w:ind w:left="567"/>
        <w:jc w:val="both"/>
        <w:rPr>
          <w:rFonts w:ascii="Arial" w:hAnsi="Arial" w:cs="Arial"/>
          <w:color w:val="000000"/>
        </w:rPr>
      </w:pPr>
      <w:r w:rsidRPr="00CD182D">
        <w:rPr>
          <w:rFonts w:ascii="Arial" w:hAnsi="Arial" w:cs="Arial"/>
          <w:color w:val="000000"/>
        </w:rPr>
        <w:t>b) Execução defeituosa dos serviços até que sejam refeitos ou reparados;</w:t>
      </w:r>
    </w:p>
    <w:p w:rsidR="00CD6B80" w:rsidRPr="00CD182D" w:rsidRDefault="00CD6B80" w:rsidP="00CD6B80">
      <w:pPr>
        <w:spacing w:before="100" w:beforeAutospacing="1"/>
        <w:ind w:left="567"/>
        <w:jc w:val="both"/>
        <w:rPr>
          <w:rFonts w:ascii="Arial" w:hAnsi="Arial" w:cs="Arial"/>
          <w:color w:val="000000"/>
        </w:rPr>
      </w:pPr>
      <w:r w:rsidRPr="00CD182D">
        <w:rPr>
          <w:rFonts w:ascii="Arial" w:hAnsi="Arial" w:cs="Arial"/>
          <w:color w:val="000000"/>
        </w:rPr>
        <w:t>c) Existência de valores comprovadamente pagos a menor do que o estipulado no detalhamento de sua Proposta de Preços, referentes a taxas e imposto, até a correção dos valores;</w:t>
      </w:r>
    </w:p>
    <w:p w:rsidR="00CD6B80" w:rsidRPr="00CD182D" w:rsidRDefault="00CD6B80" w:rsidP="00CD6B80">
      <w:pPr>
        <w:spacing w:before="100" w:beforeAutospacing="1"/>
        <w:ind w:left="567"/>
        <w:jc w:val="both"/>
        <w:rPr>
          <w:rFonts w:ascii="Arial" w:hAnsi="Arial" w:cs="Arial"/>
          <w:color w:val="000000"/>
        </w:rPr>
      </w:pPr>
      <w:r w:rsidRPr="00CD182D">
        <w:rPr>
          <w:rFonts w:ascii="Arial" w:hAnsi="Arial" w:cs="Arial"/>
          <w:color w:val="000000"/>
        </w:rPr>
        <w:t>d) Não atendimento de qualquer obrigação contratual ou exigências da fiscalização.</w:t>
      </w:r>
    </w:p>
    <w:p w:rsidR="00CD6B80" w:rsidRPr="00CD182D" w:rsidRDefault="00CD6B80" w:rsidP="00CD6B80">
      <w:pPr>
        <w:ind w:right="81"/>
        <w:jc w:val="both"/>
        <w:rPr>
          <w:rFonts w:ascii="Arial" w:hAnsi="Arial" w:cs="Arial"/>
        </w:rPr>
      </w:pPr>
    </w:p>
    <w:p w:rsidR="00CD6B80" w:rsidRPr="00B53439" w:rsidRDefault="00CD6B80" w:rsidP="00CD6B80">
      <w:pPr>
        <w:tabs>
          <w:tab w:val="left" w:pos="142"/>
        </w:tabs>
        <w:spacing w:line="276" w:lineRule="auto"/>
        <w:ind w:right="81"/>
        <w:jc w:val="both"/>
        <w:rPr>
          <w:rFonts w:ascii="Arial" w:hAnsi="Arial" w:cs="Arial"/>
        </w:rPr>
      </w:pPr>
      <w:r w:rsidRPr="00CD182D">
        <w:rPr>
          <w:rFonts w:ascii="Arial" w:hAnsi="Arial" w:cs="Arial"/>
        </w:rPr>
        <w:t>10.5 Em conformidade com o disposto no art. 28 da Lei N.º 9.069, de 29 de junho de 1995, os preços dos</w:t>
      </w:r>
      <w:r w:rsidRPr="00B53439">
        <w:rPr>
          <w:rFonts w:ascii="Arial" w:hAnsi="Arial" w:cs="Arial"/>
        </w:rPr>
        <w:t xml:space="preserve"> contratos com prazo inferior a 12 (doze) meses não serão reajustados, ficando assegurada a manutenção de seu equilíbrio econômico-financeiro, na forma da alínea “d”, inc. II, do art. 65 da Lei n.º 8.666/93, e suas alterações posteriores.</w:t>
      </w:r>
    </w:p>
    <w:p w:rsidR="00CD6B80" w:rsidRPr="00B53439" w:rsidRDefault="00CD6B80" w:rsidP="00CD6B80">
      <w:pPr>
        <w:tabs>
          <w:tab w:val="left" w:pos="142"/>
        </w:tabs>
        <w:spacing w:line="276" w:lineRule="auto"/>
        <w:ind w:right="81"/>
        <w:jc w:val="both"/>
        <w:rPr>
          <w:rFonts w:ascii="Arial" w:hAnsi="Arial" w:cs="Arial"/>
        </w:rPr>
      </w:pPr>
    </w:p>
    <w:p w:rsidR="00CD6B80" w:rsidRPr="00B53439" w:rsidRDefault="00CD6B80" w:rsidP="00CD6B80">
      <w:pPr>
        <w:shd w:val="clear" w:color="auto" w:fill="FFFFFF"/>
        <w:jc w:val="both"/>
        <w:rPr>
          <w:rFonts w:ascii="Arial" w:hAnsi="Arial" w:cs="Arial"/>
        </w:rPr>
      </w:pPr>
      <w:r w:rsidRPr="00B53439">
        <w:rPr>
          <w:rFonts w:ascii="Arial" w:hAnsi="Arial" w:cs="Arial"/>
        </w:rPr>
        <w:t>10.</w:t>
      </w:r>
      <w:r>
        <w:rPr>
          <w:rFonts w:ascii="Arial" w:hAnsi="Arial" w:cs="Arial"/>
        </w:rPr>
        <w:t>6</w:t>
      </w:r>
      <w:r w:rsidRPr="00B53439">
        <w:rPr>
          <w:rFonts w:ascii="Arial" w:hAnsi="Arial" w:cs="Arial"/>
        </w:rPr>
        <w:t>. A concessão de reajuste será avaliada segundo os termos da Lei Federal 8.666/93, Lei Federal n°9.069/95, Lei Federal n°10.192/01, normas gerais da União para os contratos administrativos, e, por analogia, a Lei Estadual nº12.525/2003, alterada pela nº12.932/2005, devendo retratar a variação efetiva do custo de produção ou dos insumos utilizados na consecução do objeto contratual.</w:t>
      </w:r>
    </w:p>
    <w:p w:rsidR="00CD6B80" w:rsidRPr="00B53439" w:rsidRDefault="00CD6B80" w:rsidP="00CD6B80">
      <w:pPr>
        <w:shd w:val="clear" w:color="auto" w:fill="FFFFFF"/>
        <w:jc w:val="both"/>
        <w:rPr>
          <w:rFonts w:ascii="Arial" w:hAnsi="Arial" w:cs="Arial"/>
        </w:rPr>
      </w:pPr>
      <w:r w:rsidRPr="00B53439">
        <w:rPr>
          <w:rFonts w:ascii="Arial" w:hAnsi="Arial" w:cs="Arial"/>
        </w:rPr>
        <w:t> </w:t>
      </w:r>
    </w:p>
    <w:p w:rsidR="00CD6B80" w:rsidRDefault="00CD6B80" w:rsidP="00CD6B80">
      <w:pPr>
        <w:shd w:val="clear" w:color="auto" w:fill="FFFFFF"/>
        <w:jc w:val="both"/>
        <w:rPr>
          <w:rFonts w:ascii="Arial" w:hAnsi="Arial" w:cs="Arial"/>
        </w:rPr>
      </w:pPr>
      <w:r w:rsidRPr="00B53439">
        <w:rPr>
          <w:rFonts w:ascii="Arial" w:hAnsi="Arial" w:cs="Arial"/>
        </w:rPr>
        <w:t>10.</w:t>
      </w:r>
      <w:r>
        <w:rPr>
          <w:rFonts w:ascii="Arial" w:hAnsi="Arial" w:cs="Arial"/>
        </w:rPr>
        <w:t>7</w:t>
      </w:r>
      <w:r w:rsidRPr="00B53439">
        <w:rPr>
          <w:rFonts w:ascii="Arial" w:hAnsi="Arial" w:cs="Arial"/>
        </w:rPr>
        <w:t>. Ultrapassados 12 meses da data limite para apresentação da proposta, excluída a responsabilidade da contratada proponente pelo retardamento da execução do objeto contratual, os preços poderão ser reajustados, em periodicidade anual, utilizando-se os índices apurados pela variação do correspondente Índice de Preço ao Consumidor – IPCA fornecido pelo IBGE, dentre aqueles aplicáveis para cada item da planilha orçamentária, conforme fórmula a seguir:</w:t>
      </w:r>
    </w:p>
    <w:p w:rsidR="00A7656E" w:rsidRDefault="00A7656E" w:rsidP="00CD6B80">
      <w:pPr>
        <w:shd w:val="clear" w:color="auto" w:fill="FFFFFF"/>
        <w:jc w:val="both"/>
        <w:rPr>
          <w:rFonts w:ascii="Arial" w:hAnsi="Arial" w:cs="Arial"/>
        </w:rPr>
      </w:pPr>
    </w:p>
    <w:p w:rsidR="00CD6B80" w:rsidRPr="00B53439" w:rsidRDefault="00CD6B80" w:rsidP="00CD6B80">
      <w:pPr>
        <w:shd w:val="clear" w:color="auto" w:fill="FFFFFF"/>
        <w:ind w:left="1134"/>
        <w:jc w:val="both"/>
        <w:rPr>
          <w:rFonts w:ascii="Arial" w:hAnsi="Arial" w:cs="Arial"/>
        </w:rPr>
      </w:pPr>
      <w:r w:rsidRPr="00B53439">
        <w:rPr>
          <w:rFonts w:ascii="Arial" w:hAnsi="Arial" w:cs="Arial"/>
        </w:rPr>
        <w:t>R = V (</w:t>
      </w:r>
      <w:proofErr w:type="spellStart"/>
      <w:r w:rsidRPr="00B53439">
        <w:rPr>
          <w:rFonts w:ascii="Arial" w:hAnsi="Arial" w:cs="Arial"/>
        </w:rPr>
        <w:t>Im</w:t>
      </w:r>
      <w:proofErr w:type="spellEnd"/>
      <w:r w:rsidRPr="00B53439">
        <w:rPr>
          <w:rFonts w:ascii="Arial" w:hAnsi="Arial" w:cs="Arial"/>
        </w:rPr>
        <w:t xml:space="preserve"> - </w:t>
      </w:r>
      <w:proofErr w:type="spellStart"/>
      <w:r w:rsidRPr="00B53439">
        <w:rPr>
          <w:rFonts w:ascii="Arial" w:hAnsi="Arial" w:cs="Arial"/>
        </w:rPr>
        <w:t>Io</w:t>
      </w:r>
      <w:proofErr w:type="spellEnd"/>
      <w:r w:rsidRPr="00B53439">
        <w:rPr>
          <w:rFonts w:ascii="Arial" w:hAnsi="Arial" w:cs="Arial"/>
        </w:rPr>
        <w:t>)</w:t>
      </w:r>
    </w:p>
    <w:p w:rsidR="00CD6B80" w:rsidRPr="00B53439" w:rsidRDefault="00CD6B80" w:rsidP="00CD6B80">
      <w:pPr>
        <w:shd w:val="clear" w:color="auto" w:fill="FFFFFF"/>
        <w:ind w:left="1134"/>
        <w:jc w:val="both"/>
        <w:rPr>
          <w:rFonts w:ascii="Arial" w:hAnsi="Arial" w:cs="Arial"/>
        </w:rPr>
      </w:pPr>
      <w:r w:rsidRPr="00B53439">
        <w:rPr>
          <w:rFonts w:ascii="Arial" w:hAnsi="Arial" w:cs="Arial"/>
        </w:rPr>
        <w:t>                </w:t>
      </w:r>
      <w:proofErr w:type="spellStart"/>
      <w:r w:rsidRPr="00B53439">
        <w:rPr>
          <w:rFonts w:ascii="Arial" w:hAnsi="Arial" w:cs="Arial"/>
        </w:rPr>
        <w:t>Io</w:t>
      </w:r>
      <w:proofErr w:type="spellEnd"/>
    </w:p>
    <w:p w:rsidR="00CD6B80" w:rsidRPr="00B53439" w:rsidRDefault="00CD6B80" w:rsidP="00CD6B80">
      <w:pPr>
        <w:shd w:val="clear" w:color="auto" w:fill="FFFFFF"/>
        <w:ind w:left="1134"/>
        <w:jc w:val="both"/>
        <w:rPr>
          <w:rFonts w:ascii="Arial" w:hAnsi="Arial" w:cs="Arial"/>
        </w:rPr>
      </w:pPr>
      <w:r w:rsidRPr="00B53439">
        <w:rPr>
          <w:rFonts w:ascii="Arial" w:hAnsi="Arial" w:cs="Arial"/>
        </w:rPr>
        <w:t>onde,</w:t>
      </w:r>
    </w:p>
    <w:p w:rsidR="00CD6B80" w:rsidRPr="00B53439" w:rsidRDefault="00CD6B80" w:rsidP="00CD6B80">
      <w:pPr>
        <w:shd w:val="clear" w:color="auto" w:fill="FFFFFF"/>
        <w:ind w:left="1134"/>
        <w:jc w:val="both"/>
        <w:rPr>
          <w:rFonts w:ascii="Arial" w:hAnsi="Arial" w:cs="Arial"/>
        </w:rPr>
      </w:pPr>
      <w:r w:rsidRPr="00B53439">
        <w:rPr>
          <w:rFonts w:ascii="Arial" w:hAnsi="Arial" w:cs="Arial"/>
        </w:rPr>
        <w:t>R = valor do reajustamento;</w:t>
      </w:r>
    </w:p>
    <w:p w:rsidR="00CD6B80" w:rsidRPr="00B53439" w:rsidRDefault="00CD6B80" w:rsidP="00CD6B80">
      <w:pPr>
        <w:shd w:val="clear" w:color="auto" w:fill="FFFFFF"/>
        <w:ind w:left="1134"/>
        <w:jc w:val="both"/>
        <w:rPr>
          <w:rFonts w:ascii="Arial" w:hAnsi="Arial" w:cs="Arial"/>
        </w:rPr>
      </w:pPr>
      <w:r w:rsidRPr="00B53439">
        <w:rPr>
          <w:rFonts w:ascii="Arial" w:hAnsi="Arial" w:cs="Arial"/>
        </w:rPr>
        <w:t>V = valor a ser reajustado;</w:t>
      </w:r>
    </w:p>
    <w:p w:rsidR="00CD6B80" w:rsidRPr="00B53439" w:rsidRDefault="00CD6B80" w:rsidP="00CD6B80">
      <w:pPr>
        <w:shd w:val="clear" w:color="auto" w:fill="FFFFFF"/>
        <w:ind w:left="1134"/>
        <w:jc w:val="both"/>
        <w:rPr>
          <w:rFonts w:ascii="Arial" w:hAnsi="Arial" w:cs="Arial"/>
        </w:rPr>
      </w:pPr>
      <w:proofErr w:type="spellStart"/>
      <w:r w:rsidRPr="00B53439">
        <w:rPr>
          <w:rFonts w:ascii="Arial" w:hAnsi="Arial" w:cs="Arial"/>
        </w:rPr>
        <w:t>Io</w:t>
      </w:r>
      <w:proofErr w:type="spellEnd"/>
      <w:r w:rsidRPr="00B53439">
        <w:rPr>
          <w:rFonts w:ascii="Arial" w:hAnsi="Arial" w:cs="Arial"/>
        </w:rPr>
        <w:t xml:space="preserve"> = índice de reajuste do mês anterior a data limite para apresentação da "Proposta Financeira";</w:t>
      </w:r>
    </w:p>
    <w:p w:rsidR="00CD6B80" w:rsidRPr="00B53439" w:rsidRDefault="00CD6B80" w:rsidP="00CD6B80">
      <w:pPr>
        <w:shd w:val="clear" w:color="auto" w:fill="FFFFFF"/>
        <w:ind w:left="1134"/>
        <w:jc w:val="both"/>
        <w:rPr>
          <w:rFonts w:ascii="Arial" w:hAnsi="Arial" w:cs="Arial"/>
          <w:color w:val="222222"/>
        </w:rPr>
      </w:pPr>
      <w:proofErr w:type="spellStart"/>
      <w:r w:rsidRPr="00B53439">
        <w:rPr>
          <w:rFonts w:ascii="Arial" w:hAnsi="Arial" w:cs="Arial"/>
        </w:rPr>
        <w:t>Im</w:t>
      </w:r>
      <w:proofErr w:type="spellEnd"/>
      <w:r w:rsidRPr="00B53439">
        <w:rPr>
          <w:rFonts w:ascii="Arial" w:hAnsi="Arial" w:cs="Arial"/>
        </w:rPr>
        <w:t xml:space="preserve"> = índice de reajuste do mês anterior ao da execução do serviço.</w:t>
      </w:r>
    </w:p>
    <w:p w:rsidR="00CD6B80" w:rsidRPr="00B53439" w:rsidRDefault="00CD6B80" w:rsidP="00CD6B80">
      <w:pPr>
        <w:ind w:left="1260" w:right="81"/>
        <w:jc w:val="both"/>
        <w:rPr>
          <w:rFonts w:ascii="Arial" w:hAnsi="Arial" w:cs="Arial"/>
        </w:rPr>
      </w:pPr>
    </w:p>
    <w:p w:rsidR="00CD6B80" w:rsidRPr="00B53439" w:rsidRDefault="00CD6B80" w:rsidP="00CD6B80">
      <w:pPr>
        <w:ind w:left="1134" w:right="81"/>
        <w:jc w:val="both"/>
        <w:rPr>
          <w:rFonts w:ascii="Arial" w:hAnsi="Arial" w:cs="Arial"/>
        </w:rPr>
      </w:pPr>
      <w:r>
        <w:rPr>
          <w:rFonts w:ascii="Arial" w:hAnsi="Arial" w:cs="Arial"/>
        </w:rPr>
        <w:t>10</w:t>
      </w:r>
      <w:r w:rsidRPr="00B53439">
        <w:rPr>
          <w:rFonts w:ascii="Arial" w:hAnsi="Arial" w:cs="Arial"/>
        </w:rPr>
        <w:t>.</w:t>
      </w:r>
      <w:r>
        <w:rPr>
          <w:rFonts w:ascii="Arial" w:hAnsi="Arial" w:cs="Arial"/>
        </w:rPr>
        <w:t>7</w:t>
      </w:r>
      <w:r w:rsidRPr="00B53439">
        <w:rPr>
          <w:rFonts w:ascii="Arial" w:hAnsi="Arial" w:cs="Arial"/>
        </w:rPr>
        <w:t>.1 – O termo inicial para apuração do percentual de reajuste será a data limite para a apresentação da proposta.</w:t>
      </w:r>
    </w:p>
    <w:p w:rsidR="00CD6B80" w:rsidRPr="00B53439" w:rsidRDefault="00CD6B80" w:rsidP="00CD6B80">
      <w:pPr>
        <w:ind w:right="81"/>
        <w:jc w:val="both"/>
        <w:rPr>
          <w:rFonts w:ascii="Arial" w:hAnsi="Arial" w:cs="Arial"/>
        </w:rPr>
      </w:pPr>
    </w:p>
    <w:p w:rsidR="00CD6B80" w:rsidRPr="00B53439" w:rsidRDefault="00CD6B80" w:rsidP="00CD6B80">
      <w:pPr>
        <w:ind w:right="81"/>
        <w:jc w:val="both"/>
        <w:rPr>
          <w:rFonts w:ascii="Arial" w:hAnsi="Arial" w:cs="Arial"/>
        </w:rPr>
      </w:pPr>
      <w:r w:rsidRPr="00B53439">
        <w:rPr>
          <w:rFonts w:ascii="Arial" w:hAnsi="Arial" w:cs="Arial"/>
        </w:rPr>
        <w:t>10.</w:t>
      </w:r>
      <w:r>
        <w:rPr>
          <w:rFonts w:ascii="Arial" w:hAnsi="Arial" w:cs="Arial"/>
        </w:rPr>
        <w:t>8</w:t>
      </w:r>
      <w:r w:rsidRPr="00B53439">
        <w:rPr>
          <w:rFonts w:ascii="Arial" w:hAnsi="Arial" w:cs="Arial"/>
        </w:rPr>
        <w:t>. Quando ocorrer atraso na execução do objeto do contrato, por culpa exclusiva da licitante vencedora, o reajustamento será aplicado envolvendo exclusivamente os prazos de entrega do objeto definidos neste Instrumento.</w:t>
      </w:r>
    </w:p>
    <w:p w:rsidR="00CD6B80" w:rsidRPr="00B53439" w:rsidRDefault="00CD6B80" w:rsidP="00CD6B80">
      <w:pPr>
        <w:ind w:right="81"/>
        <w:jc w:val="both"/>
        <w:rPr>
          <w:rFonts w:ascii="Arial" w:hAnsi="Arial" w:cs="Arial"/>
        </w:rPr>
      </w:pPr>
    </w:p>
    <w:p w:rsidR="00CD6B80" w:rsidRPr="00B53439" w:rsidRDefault="00CD6B80" w:rsidP="00CD6B80">
      <w:pPr>
        <w:ind w:right="81"/>
        <w:jc w:val="both"/>
        <w:rPr>
          <w:rFonts w:ascii="Arial" w:hAnsi="Arial" w:cs="Arial"/>
        </w:rPr>
      </w:pPr>
      <w:r w:rsidRPr="00B53439">
        <w:rPr>
          <w:rFonts w:ascii="Arial" w:hAnsi="Arial" w:cs="Arial"/>
        </w:rPr>
        <w:t>10.</w:t>
      </w:r>
      <w:r>
        <w:rPr>
          <w:rFonts w:ascii="Arial" w:hAnsi="Arial" w:cs="Arial"/>
        </w:rPr>
        <w:t>09</w:t>
      </w:r>
      <w:r w:rsidRPr="00B53439">
        <w:rPr>
          <w:rFonts w:ascii="Arial" w:hAnsi="Arial" w:cs="Arial"/>
        </w:rPr>
        <w:t>. No caso de atraso de pagamento por culpa da Contratada, o reajustamento será calculado somente até a data em que a obrigação deveria ter sido cumprida.</w:t>
      </w:r>
    </w:p>
    <w:p w:rsidR="00CD6B80" w:rsidRPr="00B53439" w:rsidRDefault="00CD6B80" w:rsidP="00CD6B80">
      <w:pPr>
        <w:ind w:right="81"/>
        <w:jc w:val="both"/>
        <w:rPr>
          <w:rFonts w:ascii="Arial" w:hAnsi="Arial" w:cs="Arial"/>
        </w:rPr>
      </w:pPr>
    </w:p>
    <w:p w:rsidR="00CD6B80" w:rsidRPr="00B53439" w:rsidRDefault="00CD6B80" w:rsidP="00CD6B80">
      <w:pPr>
        <w:ind w:right="81"/>
        <w:jc w:val="both"/>
        <w:rPr>
          <w:rFonts w:ascii="Arial" w:hAnsi="Arial" w:cs="Arial"/>
        </w:rPr>
      </w:pPr>
      <w:r w:rsidRPr="00B53439">
        <w:rPr>
          <w:rFonts w:ascii="Arial" w:hAnsi="Arial" w:cs="Arial"/>
        </w:rPr>
        <w:t>10.</w:t>
      </w:r>
      <w:r>
        <w:rPr>
          <w:rFonts w:ascii="Arial" w:hAnsi="Arial" w:cs="Arial"/>
        </w:rPr>
        <w:t>10</w:t>
      </w:r>
      <w:r w:rsidRPr="00B53439">
        <w:rPr>
          <w:rFonts w:ascii="Arial" w:hAnsi="Arial" w:cs="Arial"/>
        </w:rPr>
        <w:t xml:space="preserve">. No caso de eventual antecipação ou atraso de pagamento, o valor devido será diminuído ou acrescido de compensação financeira de 1% ao mês, apurados desde a data prevista para tanto, até a data de sua efetivação, calculada </w:t>
      </w:r>
      <w:r w:rsidRPr="00B53439">
        <w:rPr>
          <w:rFonts w:ascii="Arial" w:hAnsi="Arial" w:cs="Arial"/>
          <w:i/>
        </w:rPr>
        <w:t>pro rata tempore die</w:t>
      </w:r>
      <w:r w:rsidRPr="00B53439">
        <w:rPr>
          <w:rFonts w:ascii="Arial" w:hAnsi="Arial" w:cs="Arial"/>
        </w:rPr>
        <w:t>, sobre o valor da Nota Fiscal/Fatura.</w:t>
      </w:r>
    </w:p>
    <w:p w:rsidR="00CD6B80" w:rsidRPr="00B53439" w:rsidRDefault="00CD6B80" w:rsidP="00CD6B80">
      <w:pPr>
        <w:ind w:right="81"/>
        <w:jc w:val="both"/>
        <w:rPr>
          <w:rFonts w:ascii="Arial" w:hAnsi="Arial" w:cs="Arial"/>
        </w:rPr>
      </w:pPr>
    </w:p>
    <w:p w:rsidR="00CD6B80" w:rsidRPr="00B53439" w:rsidRDefault="00CD6B80" w:rsidP="00CD6B80">
      <w:pPr>
        <w:ind w:right="81"/>
        <w:jc w:val="both"/>
        <w:rPr>
          <w:rFonts w:ascii="Arial" w:hAnsi="Arial" w:cs="Arial"/>
        </w:rPr>
      </w:pPr>
      <w:r w:rsidRPr="00B53439">
        <w:rPr>
          <w:rFonts w:ascii="Arial" w:hAnsi="Arial" w:cs="Arial"/>
        </w:rPr>
        <w:lastRenderedPageBreak/>
        <w:t>10.1</w:t>
      </w:r>
      <w:r>
        <w:rPr>
          <w:rFonts w:ascii="Arial" w:hAnsi="Arial" w:cs="Arial"/>
        </w:rPr>
        <w:t>1</w:t>
      </w:r>
      <w:r w:rsidRPr="00B53439">
        <w:rPr>
          <w:rFonts w:ascii="Arial" w:hAnsi="Arial" w:cs="Arial"/>
        </w:rPr>
        <w:t xml:space="preserve"> A contagem do prazo estabelecido para pagamento será interrompida no caso de incorreções nos documentos de cobrança, reiniciando-se a contagem após serem sanadas as irregularidades pela Contratada.</w:t>
      </w:r>
    </w:p>
    <w:p w:rsidR="00CD6B80" w:rsidRPr="00B53439" w:rsidRDefault="00CD6B80" w:rsidP="00CD6B80">
      <w:pPr>
        <w:autoSpaceDE w:val="0"/>
        <w:autoSpaceDN w:val="0"/>
        <w:adjustRightInd w:val="0"/>
        <w:spacing w:line="276" w:lineRule="auto"/>
        <w:ind w:right="81"/>
        <w:jc w:val="both"/>
        <w:outlineLvl w:val="0"/>
        <w:rPr>
          <w:rFonts w:ascii="Arial" w:hAnsi="Arial" w:cs="Arial"/>
          <w:b/>
        </w:rPr>
      </w:pPr>
    </w:p>
    <w:p w:rsidR="00CD6B80" w:rsidRPr="00B53439" w:rsidRDefault="00CD6B80" w:rsidP="00CD6B80">
      <w:pPr>
        <w:autoSpaceDE w:val="0"/>
        <w:autoSpaceDN w:val="0"/>
        <w:adjustRightInd w:val="0"/>
        <w:spacing w:line="276" w:lineRule="auto"/>
        <w:ind w:right="81"/>
        <w:jc w:val="both"/>
        <w:outlineLvl w:val="0"/>
        <w:rPr>
          <w:rFonts w:ascii="Arial" w:hAnsi="Arial" w:cs="Arial"/>
          <w:b/>
        </w:rPr>
      </w:pPr>
      <w:r w:rsidRPr="00B53439">
        <w:rPr>
          <w:rFonts w:ascii="Arial" w:hAnsi="Arial" w:cs="Arial"/>
          <w:b/>
        </w:rPr>
        <w:t>11.  PENALIDADES</w:t>
      </w:r>
    </w:p>
    <w:p w:rsidR="00CD6B80" w:rsidRPr="00B53439" w:rsidRDefault="00CD6B80" w:rsidP="00CD6B80">
      <w:pPr>
        <w:autoSpaceDE w:val="0"/>
        <w:autoSpaceDN w:val="0"/>
        <w:adjustRightInd w:val="0"/>
        <w:spacing w:line="276" w:lineRule="auto"/>
        <w:ind w:right="81"/>
        <w:jc w:val="both"/>
        <w:outlineLvl w:val="0"/>
        <w:rPr>
          <w:rFonts w:ascii="Arial" w:hAnsi="Arial" w:cs="Arial"/>
        </w:rPr>
      </w:pPr>
    </w:p>
    <w:p w:rsidR="00CD6B80" w:rsidRPr="00B53439" w:rsidRDefault="00CD6B80" w:rsidP="00CD6B80">
      <w:pPr>
        <w:autoSpaceDE w:val="0"/>
        <w:autoSpaceDN w:val="0"/>
        <w:adjustRightInd w:val="0"/>
        <w:spacing w:line="276" w:lineRule="auto"/>
        <w:ind w:right="81"/>
        <w:jc w:val="both"/>
        <w:outlineLvl w:val="0"/>
        <w:rPr>
          <w:rFonts w:ascii="Arial" w:hAnsi="Arial" w:cs="Arial"/>
          <w:b/>
        </w:rPr>
      </w:pPr>
      <w:r w:rsidRPr="00B53439">
        <w:rPr>
          <w:rFonts w:ascii="Arial" w:hAnsi="Arial" w:cs="Arial"/>
        </w:rPr>
        <w:t xml:space="preserve">11.1. O </w:t>
      </w:r>
      <w:r w:rsidRPr="00B53439">
        <w:rPr>
          <w:rFonts w:ascii="Arial" w:hAnsi="Arial" w:cs="Arial"/>
          <w:b/>
        </w:rPr>
        <w:t>licitante</w:t>
      </w:r>
      <w:r w:rsidRPr="00B53439">
        <w:rPr>
          <w:rFonts w:ascii="Arial" w:hAnsi="Arial" w:cs="Arial"/>
        </w:rPr>
        <w:t xml:space="preserve"> será sancionado com o impedimento de licitar ou contratar com o Município do </w:t>
      </w:r>
      <w:r>
        <w:rPr>
          <w:rFonts w:ascii="Arial" w:hAnsi="Arial" w:cs="Arial"/>
        </w:rPr>
        <w:t>Cabo de Santo Agostinho</w:t>
      </w:r>
      <w:r w:rsidRPr="00B53439">
        <w:rPr>
          <w:rFonts w:ascii="Arial" w:hAnsi="Arial" w:cs="Arial"/>
        </w:rPr>
        <w:t>, pelo prazo de até 05 (cinco) anos, sem prejuízo das multas previstas no edital e/ou contrato, nos seguintes casos:</w:t>
      </w:r>
    </w:p>
    <w:p w:rsidR="00CD6B80" w:rsidRPr="00B53439" w:rsidRDefault="00CD6B80" w:rsidP="00CD6B80">
      <w:pPr>
        <w:ind w:right="81"/>
        <w:jc w:val="both"/>
        <w:rPr>
          <w:rFonts w:ascii="Arial" w:hAnsi="Arial" w:cs="Arial"/>
        </w:rPr>
      </w:pPr>
    </w:p>
    <w:p w:rsidR="00CD6B80" w:rsidRPr="00B53439" w:rsidRDefault="00CD6B80" w:rsidP="00CD6B80">
      <w:pPr>
        <w:numPr>
          <w:ilvl w:val="0"/>
          <w:numId w:val="9"/>
        </w:numPr>
        <w:ind w:right="81"/>
        <w:jc w:val="both"/>
        <w:rPr>
          <w:rFonts w:ascii="Arial" w:hAnsi="Arial" w:cs="Arial"/>
        </w:rPr>
      </w:pPr>
      <w:r w:rsidRPr="00B53439">
        <w:rPr>
          <w:rFonts w:ascii="Arial" w:hAnsi="Arial" w:cs="Arial"/>
        </w:rPr>
        <w:t>Ensejar o retardamento da execução do certame;</w:t>
      </w:r>
    </w:p>
    <w:p w:rsidR="00CD6B80" w:rsidRPr="00B53439" w:rsidRDefault="00CD6B80" w:rsidP="00CD6B80">
      <w:pPr>
        <w:numPr>
          <w:ilvl w:val="0"/>
          <w:numId w:val="9"/>
        </w:numPr>
        <w:ind w:right="81"/>
        <w:jc w:val="both"/>
        <w:rPr>
          <w:rFonts w:ascii="Arial" w:hAnsi="Arial" w:cs="Arial"/>
        </w:rPr>
      </w:pPr>
      <w:r w:rsidRPr="00B53439">
        <w:rPr>
          <w:rFonts w:ascii="Arial" w:hAnsi="Arial" w:cs="Arial"/>
        </w:rPr>
        <w:t>Não mantiver a proposta;</w:t>
      </w:r>
    </w:p>
    <w:p w:rsidR="00CD6B80" w:rsidRPr="00B53439" w:rsidRDefault="00CD6B80" w:rsidP="00CD6B80">
      <w:pPr>
        <w:numPr>
          <w:ilvl w:val="0"/>
          <w:numId w:val="9"/>
        </w:numPr>
        <w:ind w:right="81"/>
        <w:jc w:val="both"/>
        <w:rPr>
          <w:rFonts w:ascii="Arial" w:hAnsi="Arial" w:cs="Arial"/>
        </w:rPr>
      </w:pPr>
      <w:r w:rsidRPr="00B53439">
        <w:rPr>
          <w:rFonts w:ascii="Arial" w:hAnsi="Arial" w:cs="Arial"/>
        </w:rPr>
        <w:t>Falhar ou fraudar na execução do contrato;</w:t>
      </w:r>
    </w:p>
    <w:p w:rsidR="00CD6B80" w:rsidRPr="00B53439" w:rsidRDefault="00CD6B80" w:rsidP="00CD6B80">
      <w:pPr>
        <w:numPr>
          <w:ilvl w:val="0"/>
          <w:numId w:val="9"/>
        </w:numPr>
        <w:ind w:right="81"/>
        <w:jc w:val="both"/>
        <w:rPr>
          <w:rFonts w:ascii="Arial" w:hAnsi="Arial" w:cs="Arial"/>
        </w:rPr>
      </w:pPr>
      <w:r w:rsidRPr="00B53439">
        <w:rPr>
          <w:rFonts w:ascii="Arial" w:hAnsi="Arial" w:cs="Arial"/>
        </w:rPr>
        <w:t>Comportar-se de modo inidôneo;</w:t>
      </w:r>
    </w:p>
    <w:p w:rsidR="00CD6B80" w:rsidRPr="00B53439" w:rsidRDefault="00CD6B80" w:rsidP="00CD6B80">
      <w:pPr>
        <w:numPr>
          <w:ilvl w:val="0"/>
          <w:numId w:val="9"/>
        </w:numPr>
        <w:ind w:right="81"/>
        <w:jc w:val="both"/>
        <w:rPr>
          <w:rFonts w:ascii="Arial" w:hAnsi="Arial" w:cs="Arial"/>
        </w:rPr>
      </w:pPr>
      <w:r w:rsidRPr="00B53439">
        <w:rPr>
          <w:rFonts w:ascii="Arial" w:hAnsi="Arial" w:cs="Arial"/>
        </w:rPr>
        <w:t xml:space="preserve">Fizer declaração falsa ou cometer fraude fiscal. </w:t>
      </w:r>
    </w:p>
    <w:p w:rsidR="00CD6B80" w:rsidRPr="00B53439" w:rsidRDefault="00CD6B80" w:rsidP="00CD6B80">
      <w:pPr>
        <w:ind w:right="81"/>
        <w:jc w:val="both"/>
        <w:rPr>
          <w:rFonts w:ascii="Arial" w:hAnsi="Arial" w:cs="Arial"/>
        </w:rPr>
      </w:pPr>
    </w:p>
    <w:p w:rsidR="00CD6B80" w:rsidRPr="00B53439" w:rsidRDefault="00CD6B80" w:rsidP="00CD6B80">
      <w:pPr>
        <w:ind w:right="81"/>
        <w:jc w:val="both"/>
        <w:rPr>
          <w:rFonts w:ascii="Arial" w:hAnsi="Arial" w:cs="Arial"/>
        </w:rPr>
      </w:pPr>
      <w:r w:rsidRPr="00B53439">
        <w:rPr>
          <w:rFonts w:ascii="Arial" w:hAnsi="Arial" w:cs="Arial"/>
        </w:rPr>
        <w:t>11.2 A recusa injustificada do adjudicatário em assinar o contrato, aceitar ou retirar o instrumento equivalente, dentro do prazo estabelecido pela Administração, caracteriza o descumprimento total da obrigação assumida, sujeitando-o a multa de até 20% (vinte por cento) sobre o valor global da obrigação não cumprida.</w:t>
      </w:r>
    </w:p>
    <w:p w:rsidR="00CD6B80" w:rsidRPr="00B53439" w:rsidRDefault="00CD6B80" w:rsidP="00CD6B80">
      <w:pPr>
        <w:ind w:right="81"/>
        <w:jc w:val="both"/>
        <w:rPr>
          <w:rFonts w:ascii="Arial" w:hAnsi="Arial" w:cs="Arial"/>
        </w:rPr>
      </w:pPr>
    </w:p>
    <w:p w:rsidR="00CD6B80" w:rsidRPr="00B53439" w:rsidRDefault="00CD6B80" w:rsidP="00CD6B80">
      <w:pPr>
        <w:ind w:right="81"/>
        <w:jc w:val="both"/>
        <w:rPr>
          <w:rFonts w:ascii="Arial" w:hAnsi="Arial" w:cs="Arial"/>
        </w:rPr>
      </w:pPr>
      <w:r w:rsidRPr="00B53439">
        <w:rPr>
          <w:rFonts w:ascii="Arial" w:hAnsi="Arial" w:cs="Arial"/>
        </w:rPr>
        <w:t>11.3 A caracterização das situações previstas nos incisos I, II e III do artigo 88 da Lei Federal nº 8.666/93, poderá ensejar, observados os princípios da proporcionalidade, da razoabilidade, do contraditório e da ampla defesa a aplicação das seguintes penalidades:</w:t>
      </w:r>
    </w:p>
    <w:p w:rsidR="00CD6B80" w:rsidRPr="00B53439" w:rsidRDefault="00CD6B80" w:rsidP="00CD6B80">
      <w:pPr>
        <w:ind w:right="81"/>
        <w:jc w:val="both"/>
        <w:rPr>
          <w:rFonts w:ascii="Arial" w:hAnsi="Arial" w:cs="Arial"/>
        </w:rPr>
      </w:pPr>
    </w:p>
    <w:p w:rsidR="00CD6B80" w:rsidRPr="00B53439" w:rsidRDefault="00CD6B80" w:rsidP="00CD6B80">
      <w:pPr>
        <w:ind w:left="567" w:right="81"/>
        <w:jc w:val="both"/>
        <w:rPr>
          <w:rFonts w:ascii="Arial" w:hAnsi="Arial" w:cs="Arial"/>
        </w:rPr>
      </w:pPr>
      <w:r w:rsidRPr="00B53439">
        <w:rPr>
          <w:rFonts w:ascii="Arial" w:hAnsi="Arial" w:cs="Arial"/>
        </w:rPr>
        <w:t xml:space="preserve">I - suspensão temporária de participação em licitação e impedimento de contratar com </w:t>
      </w:r>
      <w:r>
        <w:rPr>
          <w:rFonts w:ascii="Arial" w:hAnsi="Arial" w:cs="Arial"/>
        </w:rPr>
        <w:t>o</w:t>
      </w:r>
      <w:r w:rsidRPr="00B53439">
        <w:rPr>
          <w:rFonts w:ascii="Arial" w:hAnsi="Arial" w:cs="Arial"/>
        </w:rPr>
        <w:t xml:space="preserve"> Município do </w:t>
      </w:r>
      <w:r>
        <w:rPr>
          <w:rFonts w:ascii="Arial" w:hAnsi="Arial" w:cs="Arial"/>
        </w:rPr>
        <w:t>Cabo de Santo Agostinho</w:t>
      </w:r>
      <w:r w:rsidRPr="00B53439">
        <w:rPr>
          <w:rFonts w:ascii="Arial" w:hAnsi="Arial" w:cs="Arial"/>
        </w:rPr>
        <w:t>, por prazo não superior a dois anos;</w:t>
      </w:r>
    </w:p>
    <w:p w:rsidR="00CD6B80" w:rsidRPr="00B53439" w:rsidRDefault="00CD6B80" w:rsidP="00CD6B80">
      <w:pPr>
        <w:ind w:left="567" w:right="81"/>
        <w:jc w:val="both"/>
        <w:rPr>
          <w:rFonts w:ascii="Arial" w:hAnsi="Arial" w:cs="Arial"/>
        </w:rPr>
      </w:pPr>
    </w:p>
    <w:p w:rsidR="00CD6B80" w:rsidRPr="00B53439" w:rsidRDefault="00CD6B80" w:rsidP="00CD6B80">
      <w:pPr>
        <w:ind w:left="567" w:right="81"/>
        <w:jc w:val="both"/>
        <w:rPr>
          <w:rFonts w:ascii="Arial" w:hAnsi="Arial" w:cs="Arial"/>
        </w:rPr>
      </w:pPr>
      <w:r w:rsidRPr="00B53439">
        <w:rPr>
          <w:rFonts w:ascii="Arial" w:hAnsi="Arial" w:cs="Arial"/>
        </w:rPr>
        <w:t>II - declaração de inidoneidade para licitar ou contratar com a Administração Pública, nos termos da lei.</w:t>
      </w:r>
    </w:p>
    <w:p w:rsidR="00CD6B80" w:rsidRPr="00B53439" w:rsidRDefault="00CD6B80" w:rsidP="00CD6B80">
      <w:pPr>
        <w:ind w:right="81"/>
        <w:jc w:val="both"/>
        <w:rPr>
          <w:rFonts w:ascii="Arial" w:hAnsi="Arial" w:cs="Arial"/>
        </w:rPr>
      </w:pPr>
    </w:p>
    <w:p w:rsidR="00CD6B80" w:rsidRPr="00B53439" w:rsidRDefault="00CD6B80" w:rsidP="00CD6B80">
      <w:pPr>
        <w:ind w:right="81"/>
        <w:jc w:val="both"/>
        <w:rPr>
          <w:rFonts w:ascii="Arial" w:hAnsi="Arial" w:cs="Arial"/>
        </w:rPr>
      </w:pPr>
      <w:r w:rsidRPr="00B53439">
        <w:rPr>
          <w:rFonts w:ascii="Arial" w:hAnsi="Arial" w:cs="Arial"/>
        </w:rPr>
        <w:t>11.4. A inexecução total ou parcial do contrato, assim como a execução irregular, ou com atraso injustificado, sujeitará a Contratada, garantida a prévia defesa, à aplicação das seguintes sanções:</w:t>
      </w:r>
    </w:p>
    <w:p w:rsidR="00CD6B80" w:rsidRPr="00B53439" w:rsidRDefault="00CD6B80" w:rsidP="00CD6B80">
      <w:pPr>
        <w:ind w:right="81"/>
        <w:jc w:val="both"/>
        <w:rPr>
          <w:rFonts w:ascii="Arial" w:hAnsi="Arial" w:cs="Arial"/>
        </w:rPr>
      </w:pPr>
    </w:p>
    <w:p w:rsidR="00CD6B80" w:rsidRPr="00B53439" w:rsidRDefault="00CD6B80" w:rsidP="00CD6B80">
      <w:pPr>
        <w:ind w:left="567" w:right="81"/>
        <w:jc w:val="both"/>
        <w:rPr>
          <w:rFonts w:ascii="Arial" w:hAnsi="Arial" w:cs="Arial"/>
        </w:rPr>
      </w:pPr>
      <w:r w:rsidRPr="00B53439">
        <w:rPr>
          <w:rFonts w:ascii="Arial" w:hAnsi="Arial" w:cs="Arial"/>
        </w:rPr>
        <w:t>I. advertência;</w:t>
      </w:r>
    </w:p>
    <w:p w:rsidR="00CD6B80" w:rsidRPr="00B53439" w:rsidRDefault="00CD6B80" w:rsidP="00CD6B80">
      <w:pPr>
        <w:ind w:left="567" w:right="81"/>
        <w:jc w:val="both"/>
        <w:rPr>
          <w:rFonts w:ascii="Arial" w:hAnsi="Arial" w:cs="Arial"/>
        </w:rPr>
      </w:pPr>
    </w:p>
    <w:p w:rsidR="00CD6B80" w:rsidRPr="00B53439" w:rsidRDefault="00CD6B80" w:rsidP="00CD6B80">
      <w:pPr>
        <w:ind w:left="567" w:right="81"/>
        <w:jc w:val="both"/>
        <w:rPr>
          <w:rFonts w:ascii="Arial" w:hAnsi="Arial" w:cs="Arial"/>
        </w:rPr>
      </w:pPr>
      <w:r w:rsidRPr="00B53439">
        <w:rPr>
          <w:rFonts w:ascii="Arial" w:hAnsi="Arial" w:cs="Arial"/>
        </w:rPr>
        <w:t>II. multa, na forma prevista, observados os seguintes limites máximos:</w:t>
      </w:r>
    </w:p>
    <w:p w:rsidR="00CD6B80" w:rsidRPr="00B53439" w:rsidRDefault="00CD6B80" w:rsidP="00CD6B80">
      <w:pPr>
        <w:ind w:left="567" w:right="81"/>
        <w:jc w:val="both"/>
        <w:rPr>
          <w:rFonts w:ascii="Arial" w:hAnsi="Arial" w:cs="Arial"/>
        </w:rPr>
      </w:pPr>
    </w:p>
    <w:p w:rsidR="00CD6B80" w:rsidRPr="00B53439" w:rsidRDefault="00CD6B80" w:rsidP="00CD6B80">
      <w:pPr>
        <w:ind w:left="567" w:right="81"/>
        <w:jc w:val="both"/>
        <w:rPr>
          <w:rFonts w:ascii="Arial" w:hAnsi="Arial" w:cs="Arial"/>
        </w:rPr>
      </w:pPr>
      <w:r w:rsidRPr="00B53439">
        <w:rPr>
          <w:rFonts w:ascii="Arial" w:hAnsi="Arial" w:cs="Arial"/>
        </w:rPr>
        <w:t>a) 1% (um por cento) por dia de atraso, na entrega do objeto ou execução de serviços, até o limite de 10% (dez por cento) sobre o valor global da obrigação não cumprida;</w:t>
      </w:r>
    </w:p>
    <w:p w:rsidR="00CD6B80" w:rsidRPr="00B53439" w:rsidRDefault="00CD6B80" w:rsidP="00CD6B80">
      <w:pPr>
        <w:ind w:left="567" w:right="81"/>
        <w:jc w:val="both"/>
        <w:rPr>
          <w:rFonts w:ascii="Arial" w:hAnsi="Arial" w:cs="Arial"/>
        </w:rPr>
      </w:pPr>
    </w:p>
    <w:p w:rsidR="00CD6B80" w:rsidRPr="00B53439" w:rsidRDefault="00CD6B80" w:rsidP="00CD6B80">
      <w:pPr>
        <w:ind w:left="567" w:right="81"/>
        <w:jc w:val="both"/>
        <w:rPr>
          <w:rFonts w:ascii="Arial" w:hAnsi="Arial" w:cs="Arial"/>
        </w:rPr>
      </w:pPr>
      <w:r w:rsidRPr="00B53439">
        <w:rPr>
          <w:rFonts w:ascii="Arial" w:hAnsi="Arial" w:cs="Arial"/>
        </w:rPr>
        <w:t>b) 10% (dez por cento) sobre o valor do contrato, pelo descumprimento de qualquer cláusula do contrato, exceto prazo de entrega;</w:t>
      </w:r>
    </w:p>
    <w:p w:rsidR="00CD6B80" w:rsidRPr="00B53439" w:rsidRDefault="00CD6B80" w:rsidP="00CD6B80">
      <w:pPr>
        <w:ind w:left="567" w:right="81"/>
        <w:jc w:val="both"/>
        <w:rPr>
          <w:rFonts w:ascii="Arial" w:hAnsi="Arial" w:cs="Arial"/>
        </w:rPr>
      </w:pPr>
      <w:r w:rsidRPr="00B53439">
        <w:rPr>
          <w:rFonts w:ascii="Arial" w:hAnsi="Arial" w:cs="Arial"/>
        </w:rPr>
        <w:t>c) 20% (vinte por cento) em caso de não entrega do objeto ou não conclusão do serviço ou rescisão do contrato por culpa do contratado, calculado sobre a parte inadimplente;</w:t>
      </w:r>
    </w:p>
    <w:p w:rsidR="00CD6B80" w:rsidRPr="00B53439" w:rsidRDefault="00CD6B80" w:rsidP="00CD6B80">
      <w:pPr>
        <w:ind w:left="567" w:right="81"/>
        <w:jc w:val="both"/>
        <w:rPr>
          <w:rFonts w:ascii="Arial" w:hAnsi="Arial" w:cs="Arial"/>
        </w:rPr>
      </w:pPr>
    </w:p>
    <w:p w:rsidR="00CD6B80" w:rsidRPr="00B53439" w:rsidRDefault="00CD6B80" w:rsidP="00CD6B80">
      <w:pPr>
        <w:ind w:left="567" w:right="81"/>
        <w:jc w:val="both"/>
        <w:rPr>
          <w:rFonts w:ascii="Arial" w:hAnsi="Arial" w:cs="Arial"/>
        </w:rPr>
      </w:pPr>
      <w:r w:rsidRPr="00B53439">
        <w:rPr>
          <w:rFonts w:ascii="Arial" w:hAnsi="Arial" w:cs="Arial"/>
        </w:rPr>
        <w:t xml:space="preserve">III. suspensão temporária de participação em licitação e impedimento de contratar com a Prefeitura do </w:t>
      </w:r>
      <w:r>
        <w:rPr>
          <w:rFonts w:ascii="Arial" w:hAnsi="Arial" w:cs="Arial"/>
          <w:lang w:eastAsia="x-none"/>
        </w:rPr>
        <w:t>Cabo de Santo Agostinho</w:t>
      </w:r>
      <w:r w:rsidRPr="00B53439">
        <w:rPr>
          <w:rFonts w:ascii="Arial" w:hAnsi="Arial" w:cs="Arial"/>
        </w:rPr>
        <w:t>, por prazo não superior a dois anos;</w:t>
      </w:r>
    </w:p>
    <w:p w:rsidR="00CD6B80" w:rsidRPr="00B53439" w:rsidRDefault="00CD6B80" w:rsidP="00CD6B80">
      <w:pPr>
        <w:ind w:left="567" w:right="81"/>
        <w:jc w:val="both"/>
        <w:rPr>
          <w:rFonts w:ascii="Arial" w:hAnsi="Arial" w:cs="Arial"/>
        </w:rPr>
      </w:pPr>
    </w:p>
    <w:p w:rsidR="00CD6B80" w:rsidRPr="00B53439" w:rsidRDefault="00CD6B80" w:rsidP="00CD6B80">
      <w:pPr>
        <w:ind w:left="567" w:right="81"/>
        <w:jc w:val="both"/>
        <w:rPr>
          <w:rFonts w:ascii="Arial" w:hAnsi="Arial" w:cs="Arial"/>
        </w:rPr>
      </w:pPr>
      <w:r w:rsidRPr="00B53439">
        <w:rPr>
          <w:rFonts w:ascii="Arial" w:hAnsi="Arial" w:cs="Arial"/>
        </w:rPr>
        <w:t>IV. declaração de inidoneidade para licitar ou contratar com a Administração Pública, nos termos do artigo 6º, XI, da Lei Federal nº 8.666/93, enquanto perdurarem os motivos determinantes da punição ou até que seja promovida a reabilitação perante o Município.</w:t>
      </w:r>
    </w:p>
    <w:p w:rsidR="00CD6B80" w:rsidRPr="00B53439" w:rsidRDefault="00CD6B80" w:rsidP="00CD6B80">
      <w:pPr>
        <w:ind w:right="81"/>
        <w:jc w:val="both"/>
        <w:rPr>
          <w:rFonts w:ascii="Arial" w:hAnsi="Arial" w:cs="Arial"/>
        </w:rPr>
      </w:pPr>
    </w:p>
    <w:p w:rsidR="00CD6B80" w:rsidRPr="00B53439" w:rsidRDefault="00CD6B80" w:rsidP="00CD6B80">
      <w:pPr>
        <w:ind w:right="81"/>
        <w:jc w:val="both"/>
        <w:rPr>
          <w:rFonts w:ascii="Arial" w:hAnsi="Arial" w:cs="Arial"/>
        </w:rPr>
      </w:pPr>
      <w:r w:rsidRPr="00B53439">
        <w:rPr>
          <w:rFonts w:ascii="Arial" w:hAnsi="Arial" w:cs="Arial"/>
        </w:rPr>
        <w:t>11.5. O atraso, para efeito do cálculo de multa, será contado em dias corridos, a partir do dia seguinte ao do vencimento do prazo de entrega ou execução do contrato, e a multa será aplicada quando o atraso for superior a cinco dias.</w:t>
      </w:r>
    </w:p>
    <w:p w:rsidR="00CD6B80" w:rsidRPr="00B53439" w:rsidRDefault="00CD6B80" w:rsidP="00CD6B80">
      <w:pPr>
        <w:ind w:right="81"/>
        <w:jc w:val="both"/>
        <w:rPr>
          <w:rFonts w:ascii="Arial" w:hAnsi="Arial" w:cs="Arial"/>
        </w:rPr>
      </w:pPr>
    </w:p>
    <w:p w:rsidR="00CD6B80" w:rsidRDefault="00CD6B80" w:rsidP="00CD6B80">
      <w:pPr>
        <w:ind w:right="81"/>
        <w:jc w:val="both"/>
        <w:rPr>
          <w:rFonts w:ascii="Arial" w:hAnsi="Arial" w:cs="Arial"/>
        </w:rPr>
      </w:pPr>
      <w:r w:rsidRPr="00B53439">
        <w:rPr>
          <w:rFonts w:ascii="Arial" w:hAnsi="Arial" w:cs="Arial"/>
        </w:rPr>
        <w:t>11.6. A sanção de multa poderá ser aplicada cumulativamente com as demais penalidades.</w:t>
      </w:r>
    </w:p>
    <w:p w:rsidR="00A7656E" w:rsidRPr="00B53439" w:rsidRDefault="00A7656E" w:rsidP="00CD6B80">
      <w:pPr>
        <w:ind w:right="81"/>
        <w:jc w:val="both"/>
        <w:rPr>
          <w:rFonts w:ascii="Arial" w:hAnsi="Arial" w:cs="Arial"/>
        </w:rPr>
      </w:pPr>
    </w:p>
    <w:p w:rsidR="00CD6B80" w:rsidRPr="00B53439" w:rsidRDefault="00CD6B80" w:rsidP="00CD6B80">
      <w:pPr>
        <w:ind w:right="81"/>
        <w:jc w:val="both"/>
        <w:rPr>
          <w:rFonts w:ascii="Arial" w:hAnsi="Arial" w:cs="Arial"/>
        </w:rPr>
      </w:pPr>
      <w:r w:rsidRPr="00B53439">
        <w:rPr>
          <w:rFonts w:ascii="Arial" w:hAnsi="Arial" w:cs="Arial"/>
        </w:rPr>
        <w:lastRenderedPageBreak/>
        <w:t>11.7. A pena de suspensão temporária do direito de licitar e impedimento de contratar com este Município destina-se a punir:</w:t>
      </w:r>
    </w:p>
    <w:p w:rsidR="00CD6B80" w:rsidRPr="00B53439" w:rsidRDefault="00CD6B80" w:rsidP="00CD6B80">
      <w:pPr>
        <w:ind w:left="567" w:right="81"/>
        <w:jc w:val="both"/>
        <w:rPr>
          <w:rFonts w:ascii="Arial" w:hAnsi="Arial" w:cs="Arial"/>
        </w:rPr>
      </w:pPr>
    </w:p>
    <w:p w:rsidR="00CD6B80" w:rsidRPr="00B53439" w:rsidRDefault="00CD6B80" w:rsidP="00CD6B80">
      <w:pPr>
        <w:ind w:left="567" w:right="81"/>
        <w:jc w:val="both"/>
        <w:rPr>
          <w:rFonts w:ascii="Arial" w:hAnsi="Arial" w:cs="Arial"/>
        </w:rPr>
      </w:pPr>
      <w:r w:rsidRPr="00B53439">
        <w:rPr>
          <w:rFonts w:ascii="Arial" w:hAnsi="Arial" w:cs="Arial"/>
        </w:rPr>
        <w:t>I . a reincidência em condutas já apenadas;</w:t>
      </w:r>
    </w:p>
    <w:p w:rsidR="00CD6B80" w:rsidRPr="00B53439" w:rsidRDefault="00CD6B80" w:rsidP="00CD6B80">
      <w:pPr>
        <w:ind w:left="567" w:right="81"/>
        <w:jc w:val="both"/>
        <w:rPr>
          <w:rFonts w:ascii="Arial" w:hAnsi="Arial" w:cs="Arial"/>
        </w:rPr>
      </w:pPr>
      <w:r w:rsidRPr="00B53439">
        <w:rPr>
          <w:rFonts w:ascii="Arial" w:hAnsi="Arial" w:cs="Arial"/>
        </w:rPr>
        <w:t>II . as faltas graves que impliquem a rescisão unilateral do contrato;</w:t>
      </w:r>
    </w:p>
    <w:p w:rsidR="00CD6B80" w:rsidRPr="00B53439" w:rsidRDefault="00CD6B80" w:rsidP="00CD6B80">
      <w:pPr>
        <w:ind w:left="567" w:right="81"/>
        <w:jc w:val="both"/>
        <w:rPr>
          <w:rFonts w:ascii="Arial" w:hAnsi="Arial" w:cs="Arial"/>
        </w:rPr>
      </w:pPr>
      <w:r w:rsidRPr="00B53439">
        <w:rPr>
          <w:rFonts w:ascii="Arial" w:hAnsi="Arial" w:cs="Arial"/>
        </w:rPr>
        <w:t>III . a incidência nas hipóteses previstas no artigo 88 da Lei Federal nº 8.666/93.</w:t>
      </w:r>
    </w:p>
    <w:p w:rsidR="00CD6B80" w:rsidRPr="00B53439" w:rsidRDefault="00CD6B80" w:rsidP="00CD6B80">
      <w:pPr>
        <w:ind w:right="81"/>
        <w:jc w:val="both"/>
        <w:rPr>
          <w:rFonts w:ascii="Arial" w:hAnsi="Arial" w:cs="Arial"/>
        </w:rPr>
      </w:pPr>
    </w:p>
    <w:p w:rsidR="00CD6B80" w:rsidRPr="00B53439" w:rsidRDefault="00CD6B80" w:rsidP="00CD6B80">
      <w:pPr>
        <w:ind w:right="81"/>
        <w:jc w:val="both"/>
        <w:rPr>
          <w:rFonts w:ascii="Arial" w:hAnsi="Arial" w:cs="Arial"/>
        </w:rPr>
      </w:pPr>
      <w:r w:rsidRPr="00B53439">
        <w:rPr>
          <w:rFonts w:ascii="Arial" w:hAnsi="Arial" w:cs="Arial"/>
        </w:rPr>
        <w:t>11.8. A declaração de inidoneidade do particular será aplicada nos casos de punir faltas gravíssimas, das quais decorram prejuízos ao erário, bem como as hipóteses previstas no artigo 88 da Lei Federal nº8.666/93.</w:t>
      </w:r>
    </w:p>
    <w:p w:rsidR="00CD6B80" w:rsidRPr="00B53439" w:rsidRDefault="00CD6B80" w:rsidP="00CD6B80">
      <w:pPr>
        <w:ind w:right="81"/>
        <w:jc w:val="both"/>
        <w:rPr>
          <w:rFonts w:ascii="Arial" w:hAnsi="Arial" w:cs="Arial"/>
        </w:rPr>
      </w:pPr>
    </w:p>
    <w:p w:rsidR="00CD6B80" w:rsidRPr="00B53439" w:rsidRDefault="00CD6B80" w:rsidP="00CD6B80">
      <w:pPr>
        <w:ind w:left="567" w:right="81"/>
        <w:jc w:val="both"/>
        <w:rPr>
          <w:rFonts w:ascii="Arial" w:hAnsi="Arial" w:cs="Arial"/>
        </w:rPr>
      </w:pPr>
      <w:r w:rsidRPr="00B53439">
        <w:rPr>
          <w:rFonts w:ascii="Arial" w:hAnsi="Arial" w:cs="Arial"/>
        </w:rPr>
        <w:t xml:space="preserve">11.8.1 Decorridos dois anos da declaração de inidoneidade, o interessado poderá requerer a sua reabilitação, cujo deferimento está condicionado ao ressarcimento ao </w:t>
      </w:r>
      <w:r w:rsidRPr="00C3179B">
        <w:rPr>
          <w:rFonts w:ascii="Arial" w:hAnsi="Arial" w:cs="Arial"/>
        </w:rPr>
        <w:t>erário do Poder Legislativo d</w:t>
      </w:r>
      <w:r w:rsidRPr="00B53439">
        <w:rPr>
          <w:rFonts w:ascii="Arial" w:hAnsi="Arial" w:cs="Arial"/>
        </w:rPr>
        <w:t>os prejuízos resultantes da ação punida.</w:t>
      </w:r>
    </w:p>
    <w:p w:rsidR="00CD6B80" w:rsidRPr="00B53439" w:rsidRDefault="00CD6B80" w:rsidP="00CD6B80">
      <w:pPr>
        <w:ind w:right="81"/>
        <w:jc w:val="both"/>
        <w:rPr>
          <w:rFonts w:ascii="Arial" w:hAnsi="Arial" w:cs="Arial"/>
        </w:rPr>
      </w:pPr>
    </w:p>
    <w:p w:rsidR="00CD6B80" w:rsidRPr="00B53439" w:rsidRDefault="00CD6B80" w:rsidP="00CD6B80">
      <w:pPr>
        <w:ind w:right="81"/>
        <w:jc w:val="both"/>
        <w:rPr>
          <w:rFonts w:ascii="Arial" w:hAnsi="Arial" w:cs="Arial"/>
        </w:rPr>
      </w:pPr>
      <w:r w:rsidRPr="00B53439">
        <w:rPr>
          <w:rFonts w:ascii="Arial" w:hAnsi="Arial" w:cs="Arial"/>
        </w:rPr>
        <w:t xml:space="preserve">11.9. Poder-se-á descontar dos pagamentos porventura devidos à CONTRATADA as importâncias alusivas às multas, ou efetuar sua cobrança, mediante inscrição em dívida ativa do Município, ou por qualquer outra forma prevista em lei. </w:t>
      </w:r>
    </w:p>
    <w:p w:rsidR="00CD6B80" w:rsidRPr="00B53439" w:rsidRDefault="00CD6B80" w:rsidP="00CD6B80">
      <w:pPr>
        <w:ind w:right="81"/>
        <w:jc w:val="both"/>
        <w:rPr>
          <w:rFonts w:ascii="Arial" w:hAnsi="Arial" w:cs="Arial"/>
        </w:rPr>
      </w:pPr>
    </w:p>
    <w:p w:rsidR="00CD6B80" w:rsidRPr="00B53439" w:rsidRDefault="00CD6B80" w:rsidP="00CD6B80">
      <w:pPr>
        <w:ind w:right="81"/>
        <w:jc w:val="both"/>
        <w:rPr>
          <w:rFonts w:ascii="Arial" w:hAnsi="Arial" w:cs="Arial"/>
        </w:rPr>
      </w:pPr>
      <w:r w:rsidRPr="00B53439">
        <w:rPr>
          <w:rFonts w:ascii="Arial" w:hAnsi="Arial" w:cs="Arial"/>
        </w:rPr>
        <w:t>11.10. O valor correspondente a qualquer multa aplicada à CONTRATADA, respeitando o princípio do contraditório e da ampla defesa, deverá ser depositado na Tesouraria da CONTRATANTE, no prazo máximo de 03(três) dias úteis, contados do recebimento da notificação da penalidade, podendo a CONTRATANTE, proceder à retenção dos créditos existentes em favor da contratada no valor correspondente a(s) referida(s) multa(s);</w:t>
      </w:r>
    </w:p>
    <w:p w:rsidR="00CD6B80" w:rsidRPr="00B53439" w:rsidRDefault="00CD6B80" w:rsidP="00CD6B80">
      <w:pPr>
        <w:ind w:right="81"/>
        <w:jc w:val="both"/>
        <w:rPr>
          <w:rFonts w:ascii="Arial" w:hAnsi="Arial" w:cs="Arial"/>
        </w:rPr>
      </w:pPr>
    </w:p>
    <w:p w:rsidR="00CD6B80" w:rsidRDefault="00CD6B80" w:rsidP="00CD6B80">
      <w:pPr>
        <w:ind w:right="81"/>
        <w:jc w:val="both"/>
        <w:rPr>
          <w:rFonts w:ascii="Arial" w:hAnsi="Arial" w:cs="Arial"/>
        </w:rPr>
      </w:pPr>
      <w:r w:rsidRPr="00B53439">
        <w:rPr>
          <w:rFonts w:ascii="Arial" w:hAnsi="Arial" w:cs="Arial"/>
        </w:rPr>
        <w:t>11.11. Fica garantida a defesa prévia, em qualquer caso de aplicação de penalidade, no prazo de 5 (cinco) dias úteis, contados da intimação do ato.</w:t>
      </w:r>
    </w:p>
    <w:p w:rsidR="00A7656E" w:rsidRDefault="00A7656E" w:rsidP="00CD6B80">
      <w:pPr>
        <w:ind w:right="81"/>
        <w:jc w:val="both"/>
        <w:rPr>
          <w:rFonts w:ascii="Arial" w:hAnsi="Arial" w:cs="Arial"/>
        </w:rPr>
      </w:pPr>
    </w:p>
    <w:p w:rsidR="00CD6B80" w:rsidRDefault="00CD6B80" w:rsidP="00CD6B80">
      <w:pPr>
        <w:pStyle w:val="Recuodecorpodetexto3"/>
        <w:spacing w:line="276" w:lineRule="auto"/>
        <w:ind w:left="0" w:right="81" w:firstLine="0"/>
        <w:rPr>
          <w:rFonts w:ascii="Arial" w:hAnsi="Arial" w:cs="Arial"/>
          <w:b/>
          <w:bCs/>
          <w:sz w:val="20"/>
        </w:rPr>
      </w:pPr>
      <w:r w:rsidRPr="00B53439">
        <w:rPr>
          <w:rFonts w:ascii="Arial" w:hAnsi="Arial" w:cs="Arial"/>
          <w:b/>
          <w:bCs/>
          <w:sz w:val="20"/>
        </w:rPr>
        <w:t>12. DAS OBRIGAÇÕES</w:t>
      </w:r>
    </w:p>
    <w:p w:rsidR="00CD6B80" w:rsidRPr="00B53439" w:rsidRDefault="00CD6B80" w:rsidP="00CD6B80">
      <w:pPr>
        <w:pStyle w:val="Recuodecorpodetexto3"/>
        <w:spacing w:line="276" w:lineRule="auto"/>
        <w:ind w:left="0" w:right="81" w:firstLine="0"/>
        <w:rPr>
          <w:rFonts w:ascii="Arial" w:hAnsi="Arial" w:cs="Arial"/>
          <w:b/>
          <w:bCs/>
          <w:sz w:val="20"/>
        </w:rPr>
      </w:pPr>
    </w:p>
    <w:p w:rsidR="00CD6B80" w:rsidRPr="00D0412A" w:rsidRDefault="00CD6B80" w:rsidP="00CD6B80">
      <w:pPr>
        <w:autoSpaceDE w:val="0"/>
        <w:autoSpaceDN w:val="0"/>
        <w:adjustRightInd w:val="0"/>
        <w:spacing w:line="276" w:lineRule="auto"/>
        <w:ind w:right="81"/>
        <w:jc w:val="both"/>
        <w:rPr>
          <w:rFonts w:ascii="Arial" w:hAnsi="Arial" w:cs="Arial"/>
        </w:rPr>
      </w:pPr>
      <w:r w:rsidRPr="00D0412A">
        <w:rPr>
          <w:rFonts w:ascii="Arial" w:hAnsi="Arial" w:cs="Arial"/>
        </w:rPr>
        <w:t xml:space="preserve">12.1. Constitui como obrigação da </w:t>
      </w:r>
      <w:r w:rsidRPr="00D0412A">
        <w:rPr>
          <w:rFonts w:ascii="Arial" w:hAnsi="Arial" w:cs="Arial"/>
          <w:b/>
        </w:rPr>
        <w:t>CONTRATADA</w:t>
      </w:r>
      <w:r w:rsidRPr="00D0412A">
        <w:rPr>
          <w:rFonts w:ascii="Arial" w:hAnsi="Arial" w:cs="Arial"/>
        </w:rPr>
        <w:t>, executar o objeto da contratação observando todas as condições necessárias ao satisfatório e regular adimplemento da obrigação, além de outras previstas neste edital, Termo de Referência e seus anexos</w:t>
      </w:r>
      <w:r w:rsidRPr="00D0412A">
        <w:rPr>
          <w:rFonts w:ascii="Arial" w:hAnsi="Arial" w:cs="Arial"/>
          <w:b/>
        </w:rPr>
        <w:t>:</w:t>
      </w:r>
    </w:p>
    <w:p w:rsidR="00CD6B80" w:rsidRPr="00D0412A" w:rsidRDefault="00CD6B80" w:rsidP="00CD6B80">
      <w:pPr>
        <w:ind w:left="284" w:right="81"/>
        <w:jc w:val="both"/>
        <w:rPr>
          <w:rFonts w:ascii="Arial" w:hAnsi="Arial" w:cs="Arial"/>
        </w:rPr>
      </w:pPr>
    </w:p>
    <w:p w:rsidR="00CD6B80" w:rsidRPr="00D0412A" w:rsidRDefault="00CD6B80" w:rsidP="00CD6B80">
      <w:pPr>
        <w:pStyle w:val="Corpodetexto"/>
        <w:widowControl w:val="0"/>
        <w:numPr>
          <w:ilvl w:val="0"/>
          <w:numId w:val="5"/>
        </w:numPr>
        <w:ind w:left="709" w:right="81" w:firstLine="0"/>
        <w:jc w:val="both"/>
        <w:rPr>
          <w:rFonts w:ascii="Arial" w:hAnsi="Arial" w:cs="Arial"/>
        </w:rPr>
      </w:pPr>
      <w:r w:rsidRPr="00D0412A">
        <w:rPr>
          <w:rFonts w:ascii="Arial" w:hAnsi="Arial" w:cs="Arial"/>
        </w:rPr>
        <w:t xml:space="preserve">Arcar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w:t>
      </w:r>
      <w:r>
        <w:rPr>
          <w:rFonts w:ascii="Arial" w:hAnsi="Arial" w:cs="Arial"/>
        </w:rPr>
        <w:t>Câmara Municipal</w:t>
      </w:r>
      <w:r w:rsidRPr="00B53439">
        <w:rPr>
          <w:rFonts w:ascii="Arial" w:hAnsi="Arial" w:cs="Arial"/>
        </w:rPr>
        <w:t xml:space="preserve"> </w:t>
      </w:r>
      <w:r w:rsidRPr="00D0412A">
        <w:rPr>
          <w:rFonts w:ascii="Arial" w:hAnsi="Arial" w:cs="Arial"/>
        </w:rPr>
        <w:t>a responsabilidade por seu pagamento, nem poderá onerar, sob qualquer pretexto o objeto do contrato;</w:t>
      </w:r>
    </w:p>
    <w:p w:rsidR="00CD6B80" w:rsidRPr="00D0412A" w:rsidRDefault="00CD6B80" w:rsidP="00CD6B80">
      <w:pPr>
        <w:numPr>
          <w:ilvl w:val="0"/>
          <w:numId w:val="5"/>
        </w:numPr>
        <w:ind w:left="709" w:right="81" w:firstLine="0"/>
        <w:jc w:val="both"/>
        <w:rPr>
          <w:rFonts w:ascii="Arial" w:hAnsi="Arial" w:cs="Arial"/>
        </w:rPr>
      </w:pPr>
      <w:r w:rsidRPr="00D0412A">
        <w:rPr>
          <w:rFonts w:ascii="Arial" w:hAnsi="Arial" w:cs="Arial"/>
        </w:rPr>
        <w:t xml:space="preserve">Responsabilizar-se pelos encargos trabalhistas, previdenciários, fiscais e comerciais resultantes da execução contratual. A Inadimplência da </w:t>
      </w:r>
      <w:r w:rsidRPr="00D0412A">
        <w:rPr>
          <w:rFonts w:ascii="Arial" w:hAnsi="Arial" w:cs="Arial"/>
          <w:b/>
        </w:rPr>
        <w:t>CONTRATADA</w:t>
      </w:r>
      <w:r w:rsidRPr="00D0412A">
        <w:rPr>
          <w:rFonts w:ascii="Arial" w:hAnsi="Arial" w:cs="Arial"/>
        </w:rPr>
        <w:t xml:space="preserve"> com referência aos encargos trabalhista, fiscais e comerciais não transfere ao </w:t>
      </w:r>
      <w:r w:rsidRPr="00D0412A">
        <w:rPr>
          <w:rFonts w:ascii="Arial" w:hAnsi="Arial" w:cs="Arial"/>
          <w:b/>
        </w:rPr>
        <w:t>CONTRATANTE</w:t>
      </w:r>
      <w:r w:rsidRPr="00D0412A">
        <w:rPr>
          <w:rFonts w:ascii="Arial" w:hAnsi="Arial" w:cs="Arial"/>
        </w:rPr>
        <w:t xml:space="preserve"> a responsabilidade por seu pagamento. </w:t>
      </w:r>
    </w:p>
    <w:p w:rsidR="00CD6B80" w:rsidRPr="00D0412A" w:rsidRDefault="00CD6B80" w:rsidP="00CD6B80">
      <w:pPr>
        <w:ind w:left="709" w:right="81"/>
        <w:jc w:val="both"/>
        <w:rPr>
          <w:rFonts w:ascii="Arial" w:hAnsi="Arial" w:cs="Arial"/>
        </w:rPr>
      </w:pPr>
    </w:p>
    <w:p w:rsidR="00CD6B80" w:rsidRPr="00D0412A" w:rsidRDefault="00CD6B80" w:rsidP="00CD6B80">
      <w:pPr>
        <w:numPr>
          <w:ilvl w:val="0"/>
          <w:numId w:val="5"/>
        </w:numPr>
        <w:ind w:left="709" w:right="81" w:firstLine="0"/>
        <w:jc w:val="both"/>
        <w:rPr>
          <w:rFonts w:ascii="Arial" w:hAnsi="Arial" w:cs="Arial"/>
        </w:rPr>
      </w:pPr>
      <w:r w:rsidRPr="00D0412A">
        <w:rPr>
          <w:rFonts w:ascii="Arial" w:hAnsi="Arial" w:cs="Arial"/>
        </w:rPr>
        <w:t xml:space="preserve">Prestar as informações e os esclarecimentos que venham a ser solicitado pelo </w:t>
      </w:r>
      <w:r w:rsidRPr="00D0412A">
        <w:rPr>
          <w:rFonts w:ascii="Arial" w:hAnsi="Arial" w:cs="Arial"/>
          <w:b/>
        </w:rPr>
        <w:t>CONTRATANTE</w:t>
      </w:r>
      <w:r w:rsidRPr="00D0412A">
        <w:rPr>
          <w:rFonts w:ascii="Arial" w:hAnsi="Arial" w:cs="Arial"/>
        </w:rPr>
        <w:t>;</w:t>
      </w:r>
    </w:p>
    <w:p w:rsidR="00CD6B80" w:rsidRPr="00D0412A" w:rsidRDefault="00CD6B80" w:rsidP="00CD6B80">
      <w:pPr>
        <w:ind w:left="709" w:right="81"/>
        <w:jc w:val="both"/>
        <w:rPr>
          <w:rFonts w:ascii="Arial" w:hAnsi="Arial" w:cs="Arial"/>
        </w:rPr>
      </w:pPr>
    </w:p>
    <w:p w:rsidR="00CD6B80" w:rsidRPr="00D0412A" w:rsidRDefault="00CD6B80" w:rsidP="00CD6B80">
      <w:pPr>
        <w:numPr>
          <w:ilvl w:val="0"/>
          <w:numId w:val="5"/>
        </w:numPr>
        <w:ind w:left="709" w:right="81" w:firstLine="0"/>
        <w:jc w:val="both"/>
        <w:rPr>
          <w:rFonts w:ascii="Arial" w:hAnsi="Arial" w:cs="Arial"/>
        </w:rPr>
      </w:pPr>
      <w:r w:rsidRPr="00D0412A">
        <w:rPr>
          <w:rFonts w:ascii="Arial" w:hAnsi="Arial" w:cs="Arial"/>
        </w:rPr>
        <w:t xml:space="preserve">Fornecer todas as informações julgadas relevantes pelo </w:t>
      </w:r>
      <w:r w:rsidRPr="00D0412A">
        <w:rPr>
          <w:rFonts w:ascii="Arial" w:hAnsi="Arial" w:cs="Arial"/>
          <w:b/>
        </w:rPr>
        <w:t>CONTRATANTE</w:t>
      </w:r>
      <w:r w:rsidRPr="00D0412A">
        <w:rPr>
          <w:rFonts w:ascii="Arial" w:hAnsi="Arial" w:cs="Arial"/>
        </w:rPr>
        <w:t>;</w:t>
      </w:r>
    </w:p>
    <w:p w:rsidR="00CD6B80" w:rsidRPr="00D0412A" w:rsidRDefault="00CD6B80" w:rsidP="00CD6B80">
      <w:pPr>
        <w:ind w:left="709" w:right="81"/>
        <w:jc w:val="both"/>
        <w:rPr>
          <w:rFonts w:ascii="Arial" w:hAnsi="Arial" w:cs="Arial"/>
        </w:rPr>
      </w:pPr>
    </w:p>
    <w:p w:rsidR="00CD6B80" w:rsidRPr="00D0412A" w:rsidRDefault="00CD6B80" w:rsidP="00CD6B80">
      <w:pPr>
        <w:numPr>
          <w:ilvl w:val="0"/>
          <w:numId w:val="5"/>
        </w:numPr>
        <w:ind w:left="709" w:right="81" w:firstLine="0"/>
        <w:jc w:val="both"/>
        <w:rPr>
          <w:rFonts w:ascii="Arial" w:hAnsi="Arial" w:cs="Arial"/>
        </w:rPr>
      </w:pPr>
      <w:r w:rsidRPr="00D0412A">
        <w:rPr>
          <w:rFonts w:ascii="Arial" w:hAnsi="Arial" w:cs="Arial"/>
        </w:rPr>
        <w:t xml:space="preserve">Cumprir rigorosamente os prazos estabelecidos conforme especificados no edital, Termo de Referência e seus anexos, sujeitando-se às sanções estabelecidas no instrumento convocatório e nas Leis Federais </w:t>
      </w:r>
      <w:proofErr w:type="spellStart"/>
      <w:r w:rsidRPr="00D0412A">
        <w:rPr>
          <w:rFonts w:ascii="Arial" w:hAnsi="Arial" w:cs="Arial"/>
        </w:rPr>
        <w:t>nºs</w:t>
      </w:r>
      <w:proofErr w:type="spellEnd"/>
      <w:r w:rsidRPr="00D0412A">
        <w:rPr>
          <w:rFonts w:ascii="Arial" w:hAnsi="Arial" w:cs="Arial"/>
        </w:rPr>
        <w:t xml:space="preserve"> 8.666/93, 10.520/02 e demais legislações pertinentes.</w:t>
      </w:r>
    </w:p>
    <w:p w:rsidR="00CD6B80" w:rsidRPr="00D0412A" w:rsidRDefault="00CD6B80" w:rsidP="00CD6B80">
      <w:pPr>
        <w:ind w:right="81"/>
        <w:jc w:val="both"/>
        <w:rPr>
          <w:rFonts w:ascii="Arial" w:hAnsi="Arial" w:cs="Arial"/>
        </w:rPr>
      </w:pPr>
    </w:p>
    <w:p w:rsidR="00CD6B80" w:rsidRPr="00D0412A" w:rsidRDefault="00CD6B80" w:rsidP="00CD6B80">
      <w:pPr>
        <w:numPr>
          <w:ilvl w:val="0"/>
          <w:numId w:val="5"/>
        </w:numPr>
        <w:ind w:left="709" w:right="81" w:firstLine="0"/>
        <w:jc w:val="both"/>
        <w:rPr>
          <w:rFonts w:ascii="Arial" w:hAnsi="Arial" w:cs="Arial"/>
        </w:rPr>
      </w:pPr>
      <w:r w:rsidRPr="00D0412A">
        <w:rPr>
          <w:rFonts w:ascii="Arial" w:hAnsi="Arial" w:cs="Arial"/>
        </w:rPr>
        <w:t xml:space="preserve">Comunicar ao </w:t>
      </w:r>
      <w:r w:rsidRPr="00D0412A">
        <w:rPr>
          <w:rFonts w:ascii="Arial" w:hAnsi="Arial" w:cs="Arial"/>
          <w:b/>
        </w:rPr>
        <w:t>CONTRATANTE</w:t>
      </w:r>
      <w:r w:rsidRPr="00D0412A">
        <w:rPr>
          <w:rFonts w:ascii="Arial" w:hAnsi="Arial" w:cs="Arial"/>
        </w:rPr>
        <w:t xml:space="preserve"> qualquer anormalidade de caráter urgente e prestar os esclarecimentos julgados necessários;</w:t>
      </w:r>
    </w:p>
    <w:p w:rsidR="00CD6B80" w:rsidRPr="00D0412A" w:rsidRDefault="00CD6B80" w:rsidP="00CD6B80">
      <w:pPr>
        <w:pStyle w:val="PargrafodaLista"/>
        <w:ind w:right="81"/>
        <w:rPr>
          <w:rFonts w:ascii="Arial" w:hAnsi="Arial" w:cs="Arial"/>
        </w:rPr>
      </w:pPr>
    </w:p>
    <w:p w:rsidR="00CD6B80" w:rsidRPr="00D0412A" w:rsidRDefault="00CD6B80" w:rsidP="00CD6B80">
      <w:pPr>
        <w:numPr>
          <w:ilvl w:val="0"/>
          <w:numId w:val="5"/>
        </w:numPr>
        <w:ind w:left="709" w:right="81" w:firstLine="0"/>
        <w:jc w:val="both"/>
        <w:rPr>
          <w:rFonts w:ascii="Arial" w:hAnsi="Arial" w:cs="Arial"/>
        </w:rPr>
      </w:pPr>
      <w:r w:rsidRPr="00D0412A">
        <w:rPr>
          <w:rFonts w:ascii="Arial" w:hAnsi="Arial" w:cs="Arial"/>
        </w:rPr>
        <w:t>Corrigir falhas na execução do serviço no prazo a ser fixado na intimação/notificação.</w:t>
      </w:r>
    </w:p>
    <w:p w:rsidR="00CD6B80" w:rsidRPr="00D0412A" w:rsidRDefault="00CD6B80" w:rsidP="00CD6B80">
      <w:pPr>
        <w:ind w:left="709" w:right="81"/>
        <w:jc w:val="both"/>
        <w:rPr>
          <w:rFonts w:ascii="Arial" w:hAnsi="Arial" w:cs="Arial"/>
        </w:rPr>
      </w:pPr>
    </w:p>
    <w:p w:rsidR="00CD6B80" w:rsidRDefault="00CD6B80" w:rsidP="00CD6B80">
      <w:pPr>
        <w:numPr>
          <w:ilvl w:val="0"/>
          <w:numId w:val="5"/>
        </w:numPr>
        <w:ind w:left="709" w:right="81" w:firstLine="0"/>
        <w:jc w:val="both"/>
        <w:rPr>
          <w:rFonts w:ascii="Arial" w:hAnsi="Arial" w:cs="Arial"/>
        </w:rPr>
      </w:pPr>
      <w:r w:rsidRPr="00D0412A">
        <w:rPr>
          <w:rFonts w:ascii="Arial" w:hAnsi="Arial" w:cs="Arial"/>
        </w:rPr>
        <w:t xml:space="preserve"> Observar as rotinas administrativas do </w:t>
      </w:r>
      <w:r w:rsidRPr="00D0412A">
        <w:rPr>
          <w:rFonts w:ascii="Arial" w:hAnsi="Arial" w:cs="Arial"/>
          <w:b/>
        </w:rPr>
        <w:t>CONTRATANTE</w:t>
      </w:r>
      <w:r w:rsidRPr="00D0412A">
        <w:rPr>
          <w:rFonts w:ascii="Arial" w:hAnsi="Arial" w:cs="Arial"/>
        </w:rPr>
        <w:t xml:space="preserve">, durante </w:t>
      </w:r>
      <w:r>
        <w:rPr>
          <w:rFonts w:ascii="Arial" w:hAnsi="Arial" w:cs="Arial"/>
        </w:rPr>
        <w:t xml:space="preserve">a </w:t>
      </w:r>
      <w:r w:rsidRPr="00D0412A">
        <w:rPr>
          <w:rFonts w:ascii="Arial" w:hAnsi="Arial" w:cs="Arial"/>
        </w:rPr>
        <w:t>execução do serviço, apesar da inexistência de vinculo empregatício com o órgão;</w:t>
      </w:r>
    </w:p>
    <w:p w:rsidR="00CD6B80" w:rsidRDefault="00CD6B80" w:rsidP="00CD6B80">
      <w:pPr>
        <w:pStyle w:val="PargrafodaLista"/>
        <w:rPr>
          <w:rFonts w:ascii="Arial" w:hAnsi="Arial" w:cs="Arial"/>
        </w:rPr>
      </w:pPr>
    </w:p>
    <w:p w:rsidR="00CD6B80" w:rsidRPr="00D0412A" w:rsidRDefault="00CD6B80" w:rsidP="00CD6B80">
      <w:pPr>
        <w:numPr>
          <w:ilvl w:val="0"/>
          <w:numId w:val="5"/>
        </w:numPr>
        <w:ind w:left="709" w:right="81" w:firstLine="0"/>
        <w:jc w:val="both"/>
        <w:rPr>
          <w:rFonts w:ascii="Arial" w:hAnsi="Arial" w:cs="Arial"/>
        </w:rPr>
      </w:pPr>
      <w:r w:rsidRPr="00D0412A">
        <w:rPr>
          <w:rFonts w:ascii="Arial" w:hAnsi="Arial" w:cs="Arial"/>
        </w:rPr>
        <w:t xml:space="preserve"> Responder por quaisquer danos causados diretamente aos equipamentos, e a outros bens de propriedade do </w:t>
      </w:r>
      <w:r w:rsidRPr="00D0412A">
        <w:rPr>
          <w:rFonts w:ascii="Arial" w:hAnsi="Arial" w:cs="Arial"/>
          <w:b/>
        </w:rPr>
        <w:t>CONTRATANTE</w:t>
      </w:r>
      <w:r w:rsidRPr="00D0412A">
        <w:rPr>
          <w:rFonts w:ascii="Arial" w:hAnsi="Arial" w:cs="Arial"/>
        </w:rPr>
        <w:t>, quando esses tenham sido ocasionados por seus técnicos durante e em decorrência da execução contratual;</w:t>
      </w:r>
    </w:p>
    <w:p w:rsidR="00CD6B80" w:rsidRPr="00D0412A" w:rsidRDefault="00CD6B80" w:rsidP="00CD6B80">
      <w:pPr>
        <w:ind w:left="709" w:right="81"/>
        <w:jc w:val="both"/>
        <w:rPr>
          <w:rFonts w:ascii="Arial" w:hAnsi="Arial" w:cs="Arial"/>
        </w:rPr>
      </w:pPr>
    </w:p>
    <w:p w:rsidR="00CD6B80" w:rsidRPr="00D0412A" w:rsidRDefault="00CD6B80" w:rsidP="00CD6B80">
      <w:pPr>
        <w:numPr>
          <w:ilvl w:val="0"/>
          <w:numId w:val="5"/>
        </w:numPr>
        <w:ind w:left="709" w:right="81" w:firstLine="0"/>
        <w:jc w:val="both"/>
        <w:rPr>
          <w:rFonts w:ascii="Arial" w:hAnsi="Arial" w:cs="Arial"/>
        </w:rPr>
      </w:pPr>
      <w:r w:rsidRPr="00D0412A">
        <w:rPr>
          <w:rFonts w:ascii="Arial" w:hAnsi="Arial" w:cs="Arial"/>
        </w:rPr>
        <w:t xml:space="preserve">Manter, durante todo período da contratação, todas as condições de habilitação e qualificação exigidas no edital e em seus anexos, </w:t>
      </w:r>
      <w:r w:rsidRPr="00D0412A">
        <w:rPr>
          <w:rFonts w:ascii="Arial" w:hAnsi="Arial" w:cs="Arial"/>
          <w:bCs/>
        </w:rPr>
        <w:t>incluindo a atualização de documentos de controle das arrecadações de tributos e contribuições federais/SRF, Dívida Ativa, FGTS, CND/INSS, e outras legalmente exigíveis junto a Administração;</w:t>
      </w:r>
    </w:p>
    <w:p w:rsidR="00CD6B80" w:rsidRPr="00D0412A" w:rsidRDefault="00CD6B80" w:rsidP="00CD6B80">
      <w:pPr>
        <w:ind w:left="709" w:right="81"/>
        <w:jc w:val="both"/>
        <w:rPr>
          <w:rFonts w:ascii="Arial" w:hAnsi="Arial" w:cs="Arial"/>
          <w:bCs/>
        </w:rPr>
      </w:pPr>
    </w:p>
    <w:p w:rsidR="00CD6B80" w:rsidRPr="00D0412A" w:rsidRDefault="00CD6B80" w:rsidP="00CD6B80">
      <w:pPr>
        <w:numPr>
          <w:ilvl w:val="0"/>
          <w:numId w:val="5"/>
        </w:numPr>
        <w:ind w:left="709" w:right="81" w:firstLine="0"/>
        <w:jc w:val="both"/>
        <w:rPr>
          <w:rFonts w:ascii="Arial" w:hAnsi="Arial" w:cs="Arial"/>
        </w:rPr>
      </w:pPr>
      <w:r w:rsidRPr="00D0412A">
        <w:rPr>
          <w:rFonts w:ascii="Arial" w:hAnsi="Arial" w:cs="Arial"/>
        </w:rPr>
        <w:t>Executar o objeto contratado no prazo e de acordo com as especificações contidas no edital, Termo de Referência e seus anexos;</w:t>
      </w:r>
    </w:p>
    <w:p w:rsidR="00CD6B80" w:rsidRPr="00D0412A" w:rsidRDefault="00CD6B80" w:rsidP="00CD6B80">
      <w:pPr>
        <w:ind w:left="709" w:right="81"/>
        <w:jc w:val="both"/>
        <w:rPr>
          <w:rFonts w:ascii="Arial" w:hAnsi="Arial" w:cs="Arial"/>
        </w:rPr>
      </w:pPr>
    </w:p>
    <w:p w:rsidR="00CD6B80" w:rsidRPr="00D0412A" w:rsidRDefault="00CD6B80" w:rsidP="00CD6B80">
      <w:pPr>
        <w:numPr>
          <w:ilvl w:val="0"/>
          <w:numId w:val="5"/>
        </w:numPr>
        <w:ind w:left="709" w:right="81" w:firstLine="0"/>
        <w:jc w:val="both"/>
        <w:rPr>
          <w:rFonts w:ascii="Arial" w:hAnsi="Arial" w:cs="Arial"/>
        </w:rPr>
      </w:pPr>
      <w:r w:rsidRPr="00D0412A">
        <w:rPr>
          <w:rFonts w:ascii="Arial" w:hAnsi="Arial" w:cs="Arial"/>
        </w:rPr>
        <w:t xml:space="preserve">Arcar com seguros que decorram direta ou indiretamente da contratação, bem como oriundos de quaisquer acidentes e/ou danos causados ao </w:t>
      </w:r>
      <w:r w:rsidRPr="00D0412A">
        <w:rPr>
          <w:rFonts w:ascii="Arial" w:hAnsi="Arial" w:cs="Arial"/>
          <w:b/>
        </w:rPr>
        <w:t>CONTRATANTE</w:t>
      </w:r>
      <w:r w:rsidRPr="00D0412A">
        <w:rPr>
          <w:rFonts w:ascii="Arial" w:hAnsi="Arial" w:cs="Arial"/>
        </w:rPr>
        <w:t xml:space="preserve"> e a terceiros;</w:t>
      </w:r>
    </w:p>
    <w:p w:rsidR="00CD6B80" w:rsidRPr="00D0412A" w:rsidRDefault="00CD6B80" w:rsidP="00CD6B80">
      <w:pPr>
        <w:ind w:left="709" w:right="81"/>
        <w:jc w:val="both"/>
        <w:rPr>
          <w:rFonts w:ascii="Arial" w:hAnsi="Arial" w:cs="Arial"/>
          <w:bCs/>
        </w:rPr>
      </w:pPr>
    </w:p>
    <w:p w:rsidR="00CD6B80" w:rsidRDefault="00CD6B80" w:rsidP="00CD6B80">
      <w:pPr>
        <w:numPr>
          <w:ilvl w:val="0"/>
          <w:numId w:val="5"/>
        </w:numPr>
        <w:ind w:left="709" w:right="81" w:firstLine="0"/>
        <w:jc w:val="both"/>
        <w:rPr>
          <w:rFonts w:ascii="Arial" w:hAnsi="Arial" w:cs="Arial"/>
        </w:rPr>
      </w:pPr>
      <w:r w:rsidRPr="00D0412A">
        <w:rPr>
          <w:rFonts w:ascii="Arial" w:hAnsi="Arial" w:cs="Arial"/>
        </w:rPr>
        <w:t xml:space="preserve">Comunicar por escrito quando forem verificadas situações inadequadas à </w:t>
      </w:r>
      <w:r>
        <w:rPr>
          <w:rFonts w:ascii="Arial" w:hAnsi="Arial" w:cs="Arial"/>
        </w:rPr>
        <w:t>execução do objeto.</w:t>
      </w:r>
    </w:p>
    <w:p w:rsidR="00CD6B80" w:rsidRPr="000548D1" w:rsidRDefault="00CD6B80" w:rsidP="00CD6B80">
      <w:pPr>
        <w:pStyle w:val="PargrafodaLista"/>
        <w:rPr>
          <w:rFonts w:ascii="Arial" w:hAnsi="Arial" w:cs="Arial"/>
        </w:rPr>
      </w:pPr>
    </w:p>
    <w:p w:rsidR="00CD6B80" w:rsidRPr="000548D1" w:rsidRDefault="00CD6B80" w:rsidP="00CD6B80">
      <w:pPr>
        <w:numPr>
          <w:ilvl w:val="0"/>
          <w:numId w:val="5"/>
        </w:numPr>
        <w:ind w:left="709" w:right="-3" w:firstLine="0"/>
        <w:jc w:val="both"/>
        <w:rPr>
          <w:rFonts w:ascii="Arial" w:hAnsi="Arial" w:cs="Arial"/>
          <w:u w:val="single"/>
        </w:rPr>
      </w:pPr>
      <w:r w:rsidRPr="000548D1">
        <w:rPr>
          <w:rFonts w:ascii="Arial" w:hAnsi="Arial" w:cs="Arial"/>
          <w:u w:val="single"/>
        </w:rPr>
        <w:t xml:space="preserve">Constitui ainda como obrigação da </w:t>
      </w:r>
      <w:r w:rsidRPr="000548D1">
        <w:rPr>
          <w:rFonts w:ascii="Arial" w:hAnsi="Arial" w:cs="Arial"/>
          <w:b/>
          <w:u w:val="single"/>
        </w:rPr>
        <w:t>CONTRATADA</w:t>
      </w:r>
      <w:r w:rsidRPr="000548D1">
        <w:rPr>
          <w:rFonts w:ascii="Arial" w:hAnsi="Arial" w:cs="Arial"/>
          <w:u w:val="single"/>
        </w:rPr>
        <w:t>, todas as disposições ínsitas no Termo de Referência e Minuta de Contrato anexos a este edital, aos quais está plenamente vinculado.</w:t>
      </w:r>
    </w:p>
    <w:p w:rsidR="00A7656E" w:rsidRPr="000548D1" w:rsidRDefault="00A7656E" w:rsidP="00A7656E">
      <w:pPr>
        <w:pStyle w:val="PargrafodaLista"/>
        <w:rPr>
          <w:rFonts w:ascii="Arial" w:hAnsi="Arial" w:cs="Arial"/>
        </w:rPr>
      </w:pPr>
    </w:p>
    <w:p w:rsidR="00A7656E" w:rsidRPr="000548D1" w:rsidRDefault="00A7656E" w:rsidP="00A7656E">
      <w:pPr>
        <w:ind w:left="709" w:right="-3"/>
        <w:jc w:val="both"/>
        <w:rPr>
          <w:rFonts w:ascii="Arial" w:hAnsi="Arial" w:cs="Arial"/>
        </w:rPr>
      </w:pPr>
    </w:p>
    <w:p w:rsidR="00CD6B80" w:rsidRPr="000548D1" w:rsidRDefault="00CD6B80" w:rsidP="00CD6B80">
      <w:pPr>
        <w:autoSpaceDE w:val="0"/>
        <w:autoSpaceDN w:val="0"/>
        <w:adjustRightInd w:val="0"/>
        <w:spacing w:line="276" w:lineRule="auto"/>
        <w:ind w:right="81"/>
        <w:jc w:val="both"/>
        <w:rPr>
          <w:rFonts w:ascii="Arial" w:hAnsi="Arial" w:cs="Arial"/>
          <w:b/>
        </w:rPr>
      </w:pPr>
      <w:r w:rsidRPr="000548D1">
        <w:rPr>
          <w:rFonts w:ascii="Arial" w:hAnsi="Arial" w:cs="Arial"/>
        </w:rPr>
        <w:t xml:space="preserve">12.2. Constitui como obrigação do </w:t>
      </w:r>
      <w:r w:rsidRPr="000548D1">
        <w:rPr>
          <w:rFonts w:ascii="Arial" w:hAnsi="Arial" w:cs="Arial"/>
          <w:b/>
        </w:rPr>
        <w:t>CONTRATANTE</w:t>
      </w:r>
      <w:r w:rsidRPr="000548D1">
        <w:rPr>
          <w:rFonts w:ascii="Arial" w:hAnsi="Arial" w:cs="Arial"/>
        </w:rPr>
        <w:t>, além de outras previstas neste edital, Termo de Referência e seus anexos</w:t>
      </w:r>
      <w:r w:rsidRPr="000548D1">
        <w:rPr>
          <w:rFonts w:ascii="Arial" w:hAnsi="Arial" w:cs="Arial"/>
          <w:b/>
        </w:rPr>
        <w:t>:</w:t>
      </w:r>
    </w:p>
    <w:p w:rsidR="00CD6B80" w:rsidRPr="000548D1" w:rsidRDefault="00CD6B80" w:rsidP="00CD6B80">
      <w:pPr>
        <w:autoSpaceDE w:val="0"/>
        <w:autoSpaceDN w:val="0"/>
        <w:adjustRightInd w:val="0"/>
        <w:ind w:left="700" w:right="81"/>
        <w:jc w:val="both"/>
        <w:rPr>
          <w:rFonts w:ascii="Arial" w:hAnsi="Arial" w:cs="Arial"/>
        </w:rPr>
      </w:pPr>
      <w:r w:rsidRPr="000548D1">
        <w:rPr>
          <w:rFonts w:ascii="Arial" w:hAnsi="Arial" w:cs="Arial"/>
        </w:rPr>
        <w:t xml:space="preserve">a) Subsidiar a </w:t>
      </w:r>
      <w:r w:rsidRPr="000548D1">
        <w:rPr>
          <w:rFonts w:ascii="Arial" w:hAnsi="Arial" w:cs="Arial"/>
          <w:b/>
        </w:rPr>
        <w:t>CONTRATADA</w:t>
      </w:r>
      <w:r w:rsidRPr="000548D1">
        <w:rPr>
          <w:rFonts w:ascii="Arial" w:hAnsi="Arial" w:cs="Arial"/>
        </w:rPr>
        <w:t xml:space="preserve"> de todas as informações necessárias à consecução deste objeto; </w:t>
      </w:r>
    </w:p>
    <w:p w:rsidR="00CD6B80" w:rsidRPr="000548D1" w:rsidRDefault="00CD6B80" w:rsidP="00CD6B80">
      <w:pPr>
        <w:autoSpaceDE w:val="0"/>
        <w:autoSpaceDN w:val="0"/>
        <w:adjustRightInd w:val="0"/>
        <w:ind w:left="700" w:right="81"/>
        <w:jc w:val="both"/>
        <w:rPr>
          <w:rFonts w:ascii="Arial" w:hAnsi="Arial" w:cs="Arial"/>
        </w:rPr>
      </w:pPr>
    </w:p>
    <w:p w:rsidR="00CD6B80" w:rsidRPr="000548D1" w:rsidRDefault="00CD6B80" w:rsidP="00CD6B80">
      <w:pPr>
        <w:pStyle w:val="Corpodetexto2"/>
        <w:spacing w:after="0" w:line="240" w:lineRule="auto"/>
        <w:ind w:left="700" w:right="81"/>
        <w:jc w:val="both"/>
        <w:rPr>
          <w:rFonts w:ascii="Arial" w:hAnsi="Arial" w:cs="Arial"/>
        </w:rPr>
      </w:pPr>
      <w:r w:rsidRPr="000548D1">
        <w:rPr>
          <w:rFonts w:ascii="Arial" w:hAnsi="Arial" w:cs="Arial"/>
        </w:rPr>
        <w:t>b) Designar servidor e/ou Comissão para fiscalizar, acompanhar e atestar a execução do objeto;</w:t>
      </w:r>
    </w:p>
    <w:p w:rsidR="00CD6B80" w:rsidRPr="000548D1" w:rsidRDefault="00CD6B80" w:rsidP="00CD6B80">
      <w:pPr>
        <w:pStyle w:val="Corpodetexto2"/>
        <w:spacing w:after="0" w:line="240" w:lineRule="auto"/>
        <w:ind w:left="700" w:right="81"/>
        <w:jc w:val="both"/>
        <w:rPr>
          <w:rFonts w:ascii="Arial" w:hAnsi="Arial" w:cs="Arial"/>
        </w:rPr>
      </w:pPr>
    </w:p>
    <w:p w:rsidR="00CD6B80" w:rsidRPr="000548D1" w:rsidRDefault="00CD6B80" w:rsidP="00CD6B80">
      <w:pPr>
        <w:pStyle w:val="Corpodetexto2"/>
        <w:spacing w:after="0" w:line="240" w:lineRule="auto"/>
        <w:ind w:left="700" w:right="81"/>
        <w:jc w:val="both"/>
        <w:rPr>
          <w:rFonts w:ascii="Arial" w:hAnsi="Arial" w:cs="Arial"/>
        </w:rPr>
      </w:pPr>
      <w:r w:rsidRPr="000548D1">
        <w:rPr>
          <w:rFonts w:ascii="Arial" w:hAnsi="Arial" w:cs="Arial"/>
        </w:rPr>
        <w:t xml:space="preserve">c) Verificar a manutenção da </w:t>
      </w:r>
      <w:proofErr w:type="spellStart"/>
      <w:r w:rsidRPr="000548D1">
        <w:rPr>
          <w:rFonts w:ascii="Arial" w:hAnsi="Arial" w:cs="Arial"/>
        </w:rPr>
        <w:t>vantajosidade</w:t>
      </w:r>
      <w:proofErr w:type="spellEnd"/>
      <w:r w:rsidRPr="000548D1">
        <w:rPr>
          <w:rFonts w:ascii="Arial" w:hAnsi="Arial" w:cs="Arial"/>
        </w:rPr>
        <w:t xml:space="preserve"> dos termos da contratação;</w:t>
      </w:r>
    </w:p>
    <w:p w:rsidR="00CD6B80" w:rsidRPr="000548D1" w:rsidRDefault="00CD6B80" w:rsidP="00CD6B80">
      <w:pPr>
        <w:pStyle w:val="Corpodetexto2"/>
        <w:spacing w:after="0" w:line="240" w:lineRule="auto"/>
        <w:ind w:left="700" w:right="81"/>
        <w:jc w:val="both"/>
        <w:rPr>
          <w:rFonts w:ascii="Arial" w:hAnsi="Arial" w:cs="Arial"/>
        </w:rPr>
      </w:pPr>
    </w:p>
    <w:p w:rsidR="00CD6B80" w:rsidRPr="000548D1" w:rsidRDefault="00CD6B80" w:rsidP="00CD6B80">
      <w:pPr>
        <w:autoSpaceDE w:val="0"/>
        <w:autoSpaceDN w:val="0"/>
        <w:adjustRightInd w:val="0"/>
        <w:spacing w:line="276" w:lineRule="auto"/>
        <w:ind w:left="700" w:right="81"/>
        <w:jc w:val="both"/>
        <w:rPr>
          <w:rFonts w:ascii="Arial" w:hAnsi="Arial" w:cs="Arial"/>
        </w:rPr>
      </w:pPr>
      <w:r w:rsidRPr="000548D1">
        <w:rPr>
          <w:rFonts w:ascii="Arial" w:hAnsi="Arial" w:cs="Arial"/>
        </w:rPr>
        <w:t>d) Efetuar, no prazo pactuado, o pagamento dos serviços efetivamente executados e recebidos, mediante apresentação das notas fiscais/faturas, devidamente atestadas;</w:t>
      </w:r>
    </w:p>
    <w:p w:rsidR="00CD6B80" w:rsidRPr="000548D1" w:rsidRDefault="00CD6B80" w:rsidP="00CD6B80">
      <w:pPr>
        <w:autoSpaceDE w:val="0"/>
        <w:autoSpaceDN w:val="0"/>
        <w:adjustRightInd w:val="0"/>
        <w:spacing w:line="276" w:lineRule="auto"/>
        <w:ind w:left="700" w:right="81"/>
        <w:jc w:val="both"/>
        <w:rPr>
          <w:rFonts w:ascii="Arial" w:hAnsi="Arial" w:cs="Arial"/>
        </w:rPr>
      </w:pPr>
    </w:p>
    <w:p w:rsidR="00CD6B80" w:rsidRPr="000548D1" w:rsidRDefault="00CD6B80" w:rsidP="00A7656E">
      <w:pPr>
        <w:numPr>
          <w:ilvl w:val="0"/>
          <w:numId w:val="9"/>
        </w:numPr>
        <w:autoSpaceDE w:val="0"/>
        <w:autoSpaceDN w:val="0"/>
        <w:adjustRightInd w:val="0"/>
        <w:spacing w:line="276" w:lineRule="auto"/>
        <w:ind w:right="81" w:hanging="218"/>
        <w:jc w:val="both"/>
        <w:rPr>
          <w:rFonts w:ascii="Arial" w:hAnsi="Arial" w:cs="Arial"/>
        </w:rPr>
      </w:pPr>
      <w:r w:rsidRPr="000548D1">
        <w:rPr>
          <w:rFonts w:ascii="Arial" w:hAnsi="Arial" w:cs="Arial"/>
        </w:rPr>
        <w:t xml:space="preserve">Prestar as informações e os esclarecimentos que venham a ser solicitados pela </w:t>
      </w:r>
      <w:r w:rsidRPr="000548D1">
        <w:rPr>
          <w:rFonts w:ascii="Arial" w:hAnsi="Arial" w:cs="Arial"/>
          <w:b/>
        </w:rPr>
        <w:t>CONTRATADA</w:t>
      </w:r>
      <w:r w:rsidRPr="000548D1">
        <w:rPr>
          <w:rFonts w:ascii="Arial" w:hAnsi="Arial" w:cs="Arial"/>
        </w:rPr>
        <w:t>;</w:t>
      </w:r>
    </w:p>
    <w:p w:rsidR="00CD6B80" w:rsidRPr="000548D1" w:rsidRDefault="00CD6B80" w:rsidP="00CD6B80">
      <w:pPr>
        <w:autoSpaceDE w:val="0"/>
        <w:autoSpaceDN w:val="0"/>
        <w:adjustRightInd w:val="0"/>
        <w:spacing w:line="276" w:lineRule="auto"/>
        <w:ind w:left="927" w:right="81"/>
        <w:jc w:val="both"/>
        <w:rPr>
          <w:rFonts w:ascii="Arial" w:hAnsi="Arial" w:cs="Arial"/>
        </w:rPr>
      </w:pPr>
    </w:p>
    <w:p w:rsidR="00CD6B80" w:rsidRPr="000548D1" w:rsidRDefault="00CD6B80" w:rsidP="00CD6B80">
      <w:pPr>
        <w:numPr>
          <w:ilvl w:val="0"/>
          <w:numId w:val="9"/>
        </w:numPr>
        <w:tabs>
          <w:tab w:val="left" w:pos="709"/>
        </w:tabs>
        <w:autoSpaceDE w:val="0"/>
        <w:autoSpaceDN w:val="0"/>
        <w:adjustRightInd w:val="0"/>
        <w:spacing w:line="276" w:lineRule="auto"/>
        <w:ind w:left="924" w:right="79" w:hanging="215"/>
        <w:jc w:val="both"/>
        <w:rPr>
          <w:rFonts w:ascii="Arial" w:hAnsi="Arial" w:cs="Arial"/>
        </w:rPr>
      </w:pPr>
      <w:r w:rsidRPr="000548D1">
        <w:rPr>
          <w:rFonts w:ascii="Arial" w:hAnsi="Arial" w:cs="Arial"/>
        </w:rPr>
        <w:t>Exigir o cumprimento de todos os compromissos assumidos pelo licitante vencedor, de acordo com as cláusulas do edital e seus anexos, assim como os termos de sua proposta.</w:t>
      </w:r>
    </w:p>
    <w:p w:rsidR="00CD6B80" w:rsidRPr="000548D1" w:rsidRDefault="00CD6B80" w:rsidP="00CD6B80">
      <w:pPr>
        <w:pStyle w:val="PargrafodaLista"/>
        <w:rPr>
          <w:rFonts w:ascii="Arial" w:hAnsi="Arial" w:cs="Arial"/>
        </w:rPr>
      </w:pPr>
    </w:p>
    <w:p w:rsidR="00CD6B80" w:rsidRPr="000548D1" w:rsidRDefault="00CD6B80" w:rsidP="00CD6B80">
      <w:pPr>
        <w:numPr>
          <w:ilvl w:val="0"/>
          <w:numId w:val="9"/>
        </w:numPr>
        <w:autoSpaceDE w:val="0"/>
        <w:autoSpaceDN w:val="0"/>
        <w:adjustRightInd w:val="0"/>
        <w:ind w:right="81" w:hanging="218"/>
        <w:jc w:val="both"/>
        <w:rPr>
          <w:rFonts w:ascii="Arial" w:hAnsi="Arial" w:cs="Arial"/>
        </w:rPr>
      </w:pPr>
      <w:r w:rsidRPr="000548D1">
        <w:rPr>
          <w:rFonts w:ascii="Arial" w:hAnsi="Arial" w:cs="Arial"/>
        </w:rPr>
        <w:t xml:space="preserve">Encaminhar à </w:t>
      </w:r>
      <w:r w:rsidRPr="000548D1">
        <w:rPr>
          <w:rFonts w:ascii="Arial" w:hAnsi="Arial" w:cs="Arial"/>
          <w:b/>
        </w:rPr>
        <w:t>CONTRATADA</w:t>
      </w:r>
      <w:r w:rsidRPr="000548D1">
        <w:rPr>
          <w:rFonts w:ascii="Arial" w:hAnsi="Arial" w:cs="Arial"/>
        </w:rPr>
        <w:t xml:space="preserve"> as Ordens de Serviços para a execução do objeto contratado; </w:t>
      </w:r>
    </w:p>
    <w:p w:rsidR="00CD6B80" w:rsidRPr="000548D1" w:rsidRDefault="00CD6B80" w:rsidP="00CD6B80">
      <w:pPr>
        <w:pStyle w:val="PargrafodaLista"/>
        <w:rPr>
          <w:rFonts w:ascii="Arial" w:hAnsi="Arial" w:cs="Arial"/>
        </w:rPr>
      </w:pPr>
    </w:p>
    <w:p w:rsidR="00CD6B80" w:rsidRPr="000548D1" w:rsidRDefault="00CD6B80" w:rsidP="00CD6B80">
      <w:pPr>
        <w:numPr>
          <w:ilvl w:val="0"/>
          <w:numId w:val="9"/>
        </w:numPr>
        <w:autoSpaceDE w:val="0"/>
        <w:autoSpaceDN w:val="0"/>
        <w:adjustRightInd w:val="0"/>
        <w:ind w:right="81" w:hanging="218"/>
        <w:jc w:val="both"/>
        <w:rPr>
          <w:rFonts w:ascii="Arial" w:hAnsi="Arial" w:cs="Arial"/>
        </w:rPr>
      </w:pPr>
      <w:r w:rsidRPr="000548D1">
        <w:rPr>
          <w:rFonts w:ascii="Arial" w:hAnsi="Arial" w:cs="Arial"/>
        </w:rPr>
        <w:t xml:space="preserve">Acompanhar e fiscalizar a boa execução dos serviços e aplicar as medidas corretivas necessárias, inclusive as penalidades contratual e legalmente previstas, comunicando à </w:t>
      </w:r>
      <w:r w:rsidRPr="000548D1">
        <w:rPr>
          <w:rFonts w:ascii="Arial" w:hAnsi="Arial" w:cs="Arial"/>
          <w:b/>
        </w:rPr>
        <w:t>CONTRATADA</w:t>
      </w:r>
      <w:r w:rsidRPr="000548D1">
        <w:rPr>
          <w:rFonts w:ascii="Arial" w:hAnsi="Arial" w:cs="Arial"/>
        </w:rPr>
        <w:t xml:space="preserve"> as ocorrências que a seu critério exijam medidas corretivas.</w:t>
      </w:r>
    </w:p>
    <w:p w:rsidR="00CD6B80" w:rsidRPr="000548D1" w:rsidRDefault="00CD6B80" w:rsidP="00CD6B80">
      <w:pPr>
        <w:spacing w:line="276" w:lineRule="auto"/>
        <w:ind w:right="81"/>
        <w:rPr>
          <w:rFonts w:ascii="Arial" w:hAnsi="Arial" w:cs="Arial"/>
          <w:b/>
        </w:rPr>
      </w:pPr>
    </w:p>
    <w:p w:rsidR="00CD6B80" w:rsidRPr="000548D1" w:rsidRDefault="00CD6B80" w:rsidP="00CD6B80">
      <w:pPr>
        <w:spacing w:line="276" w:lineRule="auto"/>
        <w:ind w:right="81"/>
        <w:rPr>
          <w:rFonts w:ascii="Arial" w:hAnsi="Arial" w:cs="Arial"/>
          <w:b/>
        </w:rPr>
      </w:pPr>
      <w:r w:rsidRPr="000548D1">
        <w:rPr>
          <w:rFonts w:ascii="Arial" w:hAnsi="Arial" w:cs="Arial"/>
          <w:b/>
        </w:rPr>
        <w:t>13. DISPOSIÇÕES FINAIS</w:t>
      </w:r>
    </w:p>
    <w:p w:rsidR="00CD6B80" w:rsidRPr="000548D1" w:rsidRDefault="00CD6B80" w:rsidP="00CD6B80">
      <w:pPr>
        <w:spacing w:line="276" w:lineRule="auto"/>
        <w:ind w:right="81"/>
        <w:rPr>
          <w:rFonts w:ascii="Arial" w:hAnsi="Arial" w:cs="Arial"/>
          <w:b/>
        </w:rPr>
      </w:pPr>
    </w:p>
    <w:p w:rsidR="00CD6B80" w:rsidRDefault="00CD6B80" w:rsidP="00CD6B80">
      <w:pPr>
        <w:pStyle w:val="Textoembloco"/>
        <w:ind w:left="0" w:right="81"/>
        <w:rPr>
          <w:rFonts w:cs="Arial"/>
          <w:b w:val="0"/>
          <w:bCs/>
          <w:sz w:val="20"/>
        </w:rPr>
      </w:pPr>
      <w:r w:rsidRPr="000548D1">
        <w:rPr>
          <w:rFonts w:cs="Arial"/>
          <w:b w:val="0"/>
          <w:bCs/>
          <w:sz w:val="20"/>
        </w:rPr>
        <w:t>13.1. A recusa injustificada do vencedor faculta à Administração convocar os licitantes, na ordem de classificação, para fazê-lo em igual prazo, sem prejuízo das sanções previstas neste edital.</w:t>
      </w:r>
    </w:p>
    <w:p w:rsidR="000548D1" w:rsidRPr="000548D1" w:rsidRDefault="000548D1" w:rsidP="00CD6B80">
      <w:pPr>
        <w:pStyle w:val="Textoembloco"/>
        <w:ind w:left="0" w:right="81"/>
        <w:rPr>
          <w:rFonts w:cs="Arial"/>
          <w:b w:val="0"/>
          <w:bCs/>
          <w:sz w:val="20"/>
        </w:rPr>
      </w:pPr>
    </w:p>
    <w:p w:rsidR="00CD6B80" w:rsidRPr="000548D1" w:rsidRDefault="00CD6B80" w:rsidP="000548D1">
      <w:pPr>
        <w:autoSpaceDE w:val="0"/>
        <w:autoSpaceDN w:val="0"/>
        <w:adjustRightInd w:val="0"/>
        <w:spacing w:line="23" w:lineRule="atLeast"/>
        <w:ind w:right="79"/>
        <w:jc w:val="both"/>
        <w:rPr>
          <w:rFonts w:ascii="Arial" w:hAnsi="Arial" w:cs="Arial"/>
          <w:bCs/>
        </w:rPr>
      </w:pPr>
      <w:r w:rsidRPr="000548D1">
        <w:rPr>
          <w:rFonts w:ascii="Arial" w:hAnsi="Arial" w:cs="Arial"/>
          <w:bCs/>
        </w:rPr>
        <w:t xml:space="preserve">13.2. Os interessados poderão obter esclarecimentos sobre a licitação, enviando correspondência à Equipe de Pregão da Comissão de Licitação, situada na </w:t>
      </w:r>
      <w:r w:rsidRPr="000548D1">
        <w:rPr>
          <w:rFonts w:ascii="Arial" w:hAnsi="Arial" w:cs="Arial"/>
        </w:rPr>
        <w:t xml:space="preserve">Rua Tenente </w:t>
      </w:r>
      <w:r w:rsidR="00CE365C" w:rsidRPr="000548D1">
        <w:rPr>
          <w:rFonts w:ascii="Arial" w:hAnsi="Arial" w:cs="Arial"/>
        </w:rPr>
        <w:t xml:space="preserve">Manoel </w:t>
      </w:r>
      <w:r w:rsidRPr="000548D1">
        <w:rPr>
          <w:rFonts w:ascii="Arial" w:hAnsi="Arial" w:cs="Arial"/>
        </w:rPr>
        <w:t>Barbosa, nº 131, Cabo de Santo Agostinho – PE</w:t>
      </w:r>
      <w:r w:rsidRPr="000548D1">
        <w:rPr>
          <w:rFonts w:ascii="Arial" w:hAnsi="Arial" w:cs="Arial"/>
          <w:bCs/>
        </w:rPr>
        <w:t xml:space="preserve">, Fone nº. (81) 3521-0865 / 3521-0829, de segunda a sexta-feira, no horário de 08h00min as 13h00min, em até 02 (dois) dias úteis antes da data de recebimento dos envelopes. </w:t>
      </w:r>
      <w:r w:rsidRPr="000548D1">
        <w:rPr>
          <w:rFonts w:ascii="Arial" w:hAnsi="Arial" w:cs="Arial"/>
          <w:bCs/>
        </w:rPr>
        <w:lastRenderedPageBreak/>
        <w:t>A Pregoeira enviará cópia das respostas, incluindo um resumo da pergunta sem identificar a fonte, a todos os licitantes que tenham adquirido este instrumento convocatório diretamente nesta COMISSÃO DE LICITAÇÃO/EQUIPE DE PREGÃO. Se, como resultante dos esclarecimentos, a PREGOEIRA considerar necessário modificar o edital, reabrirá o prazo conforme especificado no item seguinte.</w:t>
      </w:r>
    </w:p>
    <w:p w:rsidR="00CD6B80" w:rsidRPr="000548D1" w:rsidRDefault="00CD6B80" w:rsidP="000548D1">
      <w:pPr>
        <w:spacing w:line="23" w:lineRule="atLeast"/>
        <w:ind w:right="79"/>
        <w:jc w:val="both"/>
        <w:rPr>
          <w:rFonts w:ascii="Arial" w:hAnsi="Arial" w:cs="Arial"/>
          <w:bCs/>
        </w:rPr>
      </w:pPr>
    </w:p>
    <w:p w:rsidR="00CD6B80" w:rsidRPr="000548D1" w:rsidRDefault="00CD6B80" w:rsidP="00CD6B80">
      <w:pPr>
        <w:spacing w:line="276" w:lineRule="auto"/>
        <w:ind w:left="1100" w:right="81"/>
        <w:jc w:val="both"/>
        <w:rPr>
          <w:rFonts w:ascii="Arial" w:hAnsi="Arial" w:cs="Arial"/>
          <w:bCs/>
        </w:rPr>
      </w:pPr>
      <w:r w:rsidRPr="000548D1">
        <w:rPr>
          <w:rFonts w:ascii="Arial" w:hAnsi="Arial" w:cs="Arial"/>
          <w:bCs/>
        </w:rPr>
        <w:t xml:space="preserve">13.2.1. A impugnação deste Edital e de seus Anexos deverá ser dirigida a PREGOEIRA, diretamente na Secretaria Geral da Câmara Municipal, localizada à </w:t>
      </w:r>
      <w:r w:rsidRPr="000548D1">
        <w:rPr>
          <w:rFonts w:ascii="Arial" w:hAnsi="Arial" w:cs="Arial"/>
        </w:rPr>
        <w:t>Rua Tenente Manoel Barbosa, nº 131, Cabo de Santo Agostinho</w:t>
      </w:r>
      <w:r w:rsidRPr="000548D1">
        <w:rPr>
          <w:rFonts w:ascii="Arial" w:hAnsi="Arial" w:cs="Arial"/>
          <w:bCs/>
        </w:rPr>
        <w:t xml:space="preserve">, no horário das 08h00min às 13h00min, até </w:t>
      </w:r>
      <w:r w:rsidRPr="000548D1">
        <w:rPr>
          <w:rFonts w:ascii="Arial" w:hAnsi="Arial" w:cs="Arial"/>
          <w:b/>
          <w:bCs/>
        </w:rPr>
        <w:t>02 (dois) dias úteis</w:t>
      </w:r>
      <w:r w:rsidRPr="000548D1">
        <w:rPr>
          <w:rFonts w:ascii="Arial" w:hAnsi="Arial" w:cs="Arial"/>
          <w:bCs/>
        </w:rPr>
        <w:t xml:space="preserve"> antes da data fixada para recebimento das propostas.</w:t>
      </w:r>
    </w:p>
    <w:p w:rsidR="00CD6B80" w:rsidRPr="000548D1" w:rsidRDefault="00CD6B80" w:rsidP="00CD6B80">
      <w:pPr>
        <w:spacing w:line="276" w:lineRule="auto"/>
        <w:ind w:right="81"/>
        <w:jc w:val="both"/>
        <w:rPr>
          <w:rFonts w:ascii="Arial" w:hAnsi="Arial" w:cs="Arial"/>
          <w:bCs/>
        </w:rPr>
      </w:pPr>
    </w:p>
    <w:p w:rsidR="00CD6B80" w:rsidRPr="000548D1" w:rsidRDefault="00CD6B80" w:rsidP="00CD6B80">
      <w:pPr>
        <w:pStyle w:val="Textoembloco"/>
        <w:ind w:left="0" w:right="81"/>
        <w:rPr>
          <w:rFonts w:cs="Arial"/>
          <w:b w:val="0"/>
          <w:bCs/>
          <w:sz w:val="20"/>
        </w:rPr>
      </w:pPr>
      <w:r w:rsidRPr="000548D1">
        <w:rPr>
          <w:rFonts w:cs="Arial"/>
          <w:b w:val="0"/>
          <w:bCs/>
          <w:sz w:val="20"/>
        </w:rPr>
        <w:t>13.3. A solicitação de informações não motivará prorrogação da data da Licitação, salvo se a juízo da PREGOEIRA forem substanciais. Neste caso a PREGOEIRA reabrirá o prazo de 08 (oito) dias úteis entre a comunicação aos interessados e a data de recebimento dos Envelopes.</w:t>
      </w:r>
    </w:p>
    <w:p w:rsidR="00CD6B80" w:rsidRPr="000548D1" w:rsidRDefault="00CD6B80" w:rsidP="00CD6B80">
      <w:pPr>
        <w:pStyle w:val="Textoembloco"/>
        <w:spacing w:before="120"/>
        <w:ind w:left="0" w:right="79"/>
        <w:rPr>
          <w:rFonts w:cs="Arial"/>
          <w:b w:val="0"/>
          <w:bCs/>
          <w:sz w:val="20"/>
        </w:rPr>
      </w:pPr>
      <w:r w:rsidRPr="000548D1">
        <w:rPr>
          <w:rFonts w:cs="Arial"/>
          <w:b w:val="0"/>
          <w:bCs/>
          <w:sz w:val="20"/>
        </w:rPr>
        <w:t xml:space="preserve">13.4. O objeto deste Edital será regido pelas normas da Associação Brasileira de Normas Técnicas. </w:t>
      </w:r>
    </w:p>
    <w:p w:rsidR="00CD6B80" w:rsidRPr="000548D1" w:rsidRDefault="00CD6B80" w:rsidP="00CD6B80">
      <w:pPr>
        <w:pStyle w:val="Textoembloco"/>
        <w:spacing w:before="120"/>
        <w:ind w:left="0" w:right="79"/>
        <w:rPr>
          <w:rFonts w:cs="Arial"/>
          <w:b w:val="0"/>
          <w:bCs/>
          <w:sz w:val="20"/>
        </w:rPr>
      </w:pPr>
      <w:r w:rsidRPr="000548D1">
        <w:rPr>
          <w:rFonts w:cs="Arial"/>
          <w:b w:val="0"/>
          <w:bCs/>
          <w:sz w:val="20"/>
        </w:rPr>
        <w:t xml:space="preserve">13.5. Os casos omissos neste Edital serão decididos pela PREGOEIRA, baseado na Legislação Aplicável à matéria e nas normas gerais do Direito. </w:t>
      </w:r>
    </w:p>
    <w:p w:rsidR="00CD6B80" w:rsidRPr="000548D1" w:rsidRDefault="00CD6B80" w:rsidP="00CD6B80">
      <w:pPr>
        <w:pStyle w:val="Textoembloco"/>
        <w:spacing w:before="120"/>
        <w:ind w:left="0" w:right="79"/>
        <w:rPr>
          <w:rFonts w:cs="Arial"/>
          <w:b w:val="0"/>
          <w:bCs/>
          <w:sz w:val="20"/>
        </w:rPr>
      </w:pPr>
      <w:r w:rsidRPr="000548D1">
        <w:rPr>
          <w:rFonts w:cs="Arial"/>
          <w:b w:val="0"/>
          <w:bCs/>
          <w:sz w:val="20"/>
        </w:rPr>
        <w:t xml:space="preserve">13.6. A licitante vencedora deve obedecer todas as exigências e informações contidas no Termo de Referência anexo a este edital, ao qual está plenamente vinculada. </w:t>
      </w:r>
    </w:p>
    <w:p w:rsidR="00CD6B80" w:rsidRPr="000548D1" w:rsidRDefault="00CD6B80" w:rsidP="00CD6B80">
      <w:pPr>
        <w:pStyle w:val="Corpodetexto3"/>
        <w:spacing w:before="120" w:after="0"/>
        <w:ind w:right="79"/>
        <w:jc w:val="both"/>
        <w:outlineLvl w:val="0"/>
        <w:rPr>
          <w:rFonts w:ascii="Arial" w:hAnsi="Arial" w:cs="Arial"/>
          <w:bCs/>
          <w:sz w:val="20"/>
          <w:szCs w:val="20"/>
        </w:rPr>
      </w:pPr>
      <w:r w:rsidRPr="000548D1">
        <w:rPr>
          <w:rFonts w:ascii="Arial" w:hAnsi="Arial" w:cs="Arial"/>
          <w:bCs/>
          <w:sz w:val="20"/>
          <w:szCs w:val="20"/>
        </w:rPr>
        <w:t>13.7. Na hipótese de divergências no edital e seus anexos, deverá prevalecer:</w:t>
      </w:r>
    </w:p>
    <w:p w:rsidR="00CD6B80" w:rsidRPr="000548D1" w:rsidRDefault="00CD6B80" w:rsidP="00CD6B80">
      <w:pPr>
        <w:pStyle w:val="Corpodetexto3"/>
        <w:spacing w:before="120" w:after="0"/>
        <w:ind w:right="79"/>
        <w:jc w:val="both"/>
        <w:outlineLvl w:val="0"/>
        <w:rPr>
          <w:rFonts w:ascii="Arial" w:hAnsi="Arial" w:cs="Arial"/>
          <w:bCs/>
          <w:sz w:val="20"/>
          <w:szCs w:val="20"/>
        </w:rPr>
      </w:pPr>
    </w:p>
    <w:p w:rsidR="00CD6B80" w:rsidRPr="000548D1" w:rsidRDefault="00CD6B80" w:rsidP="00CD6B80">
      <w:pPr>
        <w:pStyle w:val="Corpodetexto3"/>
        <w:ind w:left="567" w:right="81"/>
        <w:jc w:val="both"/>
        <w:outlineLvl w:val="0"/>
        <w:rPr>
          <w:rFonts w:ascii="Arial" w:hAnsi="Arial" w:cs="Arial"/>
          <w:bCs/>
          <w:sz w:val="20"/>
          <w:szCs w:val="20"/>
        </w:rPr>
      </w:pPr>
      <w:r w:rsidRPr="000548D1">
        <w:rPr>
          <w:rFonts w:ascii="Arial" w:hAnsi="Arial" w:cs="Arial"/>
          <w:bCs/>
          <w:sz w:val="20"/>
          <w:szCs w:val="20"/>
        </w:rPr>
        <w:t>a) No caso de eventuais divergências entre o Edital e o Termo de Referência/Planilha prevalecerão as disposições do segundo.</w:t>
      </w:r>
    </w:p>
    <w:p w:rsidR="00CD6B80" w:rsidRPr="000548D1" w:rsidRDefault="00CD6B80" w:rsidP="00CD6B80">
      <w:pPr>
        <w:pStyle w:val="Corpodetexto3"/>
        <w:ind w:left="567" w:right="81"/>
        <w:jc w:val="both"/>
        <w:outlineLvl w:val="0"/>
        <w:rPr>
          <w:rFonts w:ascii="Arial" w:hAnsi="Arial" w:cs="Arial"/>
          <w:bCs/>
          <w:sz w:val="20"/>
          <w:szCs w:val="20"/>
        </w:rPr>
      </w:pPr>
      <w:r w:rsidRPr="000548D1">
        <w:rPr>
          <w:rFonts w:ascii="Arial" w:hAnsi="Arial" w:cs="Arial"/>
          <w:bCs/>
          <w:sz w:val="20"/>
          <w:szCs w:val="20"/>
        </w:rPr>
        <w:t>b) No caso de eventuais divergências existentes quanto ao consignado em algarismo e o disposto por extenso, prevalecerá a disposição deste último.</w:t>
      </w:r>
    </w:p>
    <w:p w:rsidR="00CD6B80" w:rsidRPr="000548D1" w:rsidRDefault="00CD6B80" w:rsidP="00CD6B80">
      <w:pPr>
        <w:pStyle w:val="Corpodetexto3"/>
        <w:ind w:left="567" w:right="81"/>
        <w:jc w:val="both"/>
        <w:outlineLvl w:val="0"/>
        <w:rPr>
          <w:rFonts w:ascii="Arial" w:hAnsi="Arial" w:cs="Arial"/>
          <w:bCs/>
          <w:sz w:val="20"/>
          <w:szCs w:val="20"/>
        </w:rPr>
      </w:pPr>
      <w:r w:rsidRPr="000548D1">
        <w:rPr>
          <w:rFonts w:ascii="Arial" w:hAnsi="Arial" w:cs="Arial"/>
          <w:bCs/>
          <w:sz w:val="20"/>
          <w:szCs w:val="20"/>
        </w:rPr>
        <w:t xml:space="preserve">c) No caso de eventuais divergências nas planilhas orçamentárias, entre numerários consignados como totalizados e a soma dos respectivos unitários, prevalecerá o resultado da soma destes últimos.  </w:t>
      </w:r>
    </w:p>
    <w:p w:rsidR="00CD6B80" w:rsidRPr="000548D1" w:rsidRDefault="00CD6B80" w:rsidP="00CD6B80">
      <w:pPr>
        <w:widowControl w:val="0"/>
        <w:adjustRightInd w:val="0"/>
        <w:spacing w:line="276" w:lineRule="auto"/>
        <w:ind w:right="81"/>
        <w:jc w:val="both"/>
        <w:textAlignment w:val="baseline"/>
        <w:rPr>
          <w:rFonts w:ascii="Arial" w:hAnsi="Arial" w:cs="Arial"/>
          <w:bCs/>
        </w:rPr>
      </w:pPr>
      <w:r w:rsidRPr="000548D1">
        <w:rPr>
          <w:rFonts w:ascii="Arial" w:hAnsi="Arial" w:cs="Arial"/>
          <w:bCs/>
        </w:rPr>
        <w:t>13.8.  Não serão considerados motivos para inabilitação ou desclassificação irregularidades materiais (erros de digitação, concordância verbal, etc.) da documentação ou das propostas, desde que sejam irrelevantes, não prejudiquem o processamento da licitação e o entendimento das propostas e, ainda, não firam os direitos das demais licitantes.</w:t>
      </w:r>
    </w:p>
    <w:p w:rsidR="00CD6B80" w:rsidRPr="000548D1" w:rsidRDefault="00CD6B80" w:rsidP="00CD6B80">
      <w:pPr>
        <w:widowControl w:val="0"/>
        <w:adjustRightInd w:val="0"/>
        <w:spacing w:line="276" w:lineRule="auto"/>
        <w:ind w:right="81"/>
        <w:jc w:val="both"/>
        <w:textAlignment w:val="baseline"/>
        <w:rPr>
          <w:rFonts w:ascii="Arial" w:hAnsi="Arial" w:cs="Arial"/>
          <w:bCs/>
        </w:rPr>
      </w:pPr>
    </w:p>
    <w:p w:rsidR="00CD6B80" w:rsidRPr="000548D1" w:rsidRDefault="00CD6B80" w:rsidP="00CD6B80">
      <w:pPr>
        <w:widowControl w:val="0"/>
        <w:adjustRightInd w:val="0"/>
        <w:spacing w:line="276" w:lineRule="auto"/>
        <w:ind w:right="81"/>
        <w:jc w:val="both"/>
        <w:textAlignment w:val="baseline"/>
        <w:rPr>
          <w:rFonts w:ascii="Arial" w:hAnsi="Arial" w:cs="Arial"/>
          <w:bCs/>
        </w:rPr>
      </w:pPr>
      <w:r w:rsidRPr="000548D1">
        <w:rPr>
          <w:rFonts w:ascii="Arial" w:hAnsi="Arial" w:cs="Arial"/>
          <w:bCs/>
        </w:rPr>
        <w:t>13.9. Sem prejuízo das penalidades previstas nos subitens precedentes, a PREGOEIRA poderá desqualificar a licitante ou desclassificar a PROPOSTA DE PREÇO, sem que isto gere direitos indenizatórios ou de reembolso, caso tome conhecimento de fato ou circunstância que desabone a idoneidade comercial ou afete a capacidade financeira, técnica, jurídica ou de produção da licitante.</w:t>
      </w:r>
    </w:p>
    <w:p w:rsidR="00CD6B80" w:rsidRPr="000548D1" w:rsidRDefault="00CD6B80" w:rsidP="00CD6B80">
      <w:pPr>
        <w:ind w:right="81"/>
        <w:jc w:val="both"/>
        <w:rPr>
          <w:rFonts w:ascii="Arial" w:hAnsi="Arial" w:cs="Arial"/>
          <w:b/>
          <w:bCs/>
        </w:rPr>
      </w:pPr>
    </w:p>
    <w:p w:rsidR="00CD6B80" w:rsidRPr="000548D1" w:rsidRDefault="00CD6B80" w:rsidP="00CD6B80">
      <w:pPr>
        <w:ind w:right="81"/>
        <w:jc w:val="both"/>
        <w:rPr>
          <w:rFonts w:ascii="Arial" w:hAnsi="Arial" w:cs="Arial"/>
        </w:rPr>
      </w:pPr>
      <w:r w:rsidRPr="000548D1">
        <w:rPr>
          <w:rFonts w:ascii="Arial" w:hAnsi="Arial" w:cs="Arial"/>
        </w:rPr>
        <w:t>13.10 Não será permitida a subcontratação do objeto desta licitação.</w:t>
      </w:r>
    </w:p>
    <w:p w:rsidR="00CD6B80" w:rsidRPr="000548D1" w:rsidRDefault="00CD6B80" w:rsidP="00CD6B80">
      <w:pPr>
        <w:widowControl w:val="0"/>
        <w:adjustRightInd w:val="0"/>
        <w:spacing w:line="276" w:lineRule="auto"/>
        <w:ind w:right="81"/>
        <w:jc w:val="both"/>
        <w:textAlignment w:val="baseline"/>
        <w:rPr>
          <w:rFonts w:ascii="Arial" w:hAnsi="Arial" w:cs="Arial"/>
          <w:bCs/>
        </w:rPr>
      </w:pPr>
    </w:p>
    <w:p w:rsidR="00CD6B80" w:rsidRPr="000548D1" w:rsidRDefault="00CD6B80" w:rsidP="00CD6B80">
      <w:pPr>
        <w:jc w:val="both"/>
        <w:rPr>
          <w:rFonts w:ascii="Arial" w:hAnsi="Arial" w:cs="Arial"/>
          <w:bCs/>
        </w:rPr>
      </w:pPr>
      <w:r w:rsidRPr="000548D1">
        <w:rPr>
          <w:rFonts w:ascii="Arial" w:hAnsi="Arial" w:cs="Arial"/>
        </w:rPr>
        <w:t xml:space="preserve">13.11 </w:t>
      </w:r>
      <w:r w:rsidRPr="000548D1">
        <w:rPr>
          <w:rFonts w:ascii="Arial" w:hAnsi="Arial" w:cs="Arial"/>
          <w:bCs/>
        </w:rPr>
        <w:t xml:space="preserve">O presente Edital poderá ser adquirido diretamente perante a Equipe de Pregão, sito na Rua Tenente Manoel Barbosa, nº 131, Cabo de Santo Agostinho/PE, das 08h00min às 13h00min, através de instrumento de mídia eletrônica (CD ou Pen Drive) nos dias úteis ou através de solicitação pelo e-mail: </w:t>
      </w:r>
      <w:r w:rsidRPr="000548D1">
        <w:rPr>
          <w:rFonts w:ascii="Arial" w:hAnsi="Arial" w:cs="Arial"/>
          <w:b/>
          <w:bCs/>
        </w:rPr>
        <w:t>camaracabopregao@gmail.com.</w:t>
      </w:r>
      <w:r w:rsidRPr="000548D1">
        <w:rPr>
          <w:rFonts w:ascii="Arial" w:hAnsi="Arial" w:cs="Arial"/>
          <w:bCs/>
        </w:rPr>
        <w:t xml:space="preserve"> Maiores informações pelos fones: (81) 3521-0865 / 3521-0829.   </w:t>
      </w:r>
    </w:p>
    <w:p w:rsidR="00CD6B80" w:rsidRPr="000548D1" w:rsidRDefault="00CD6B80" w:rsidP="00CD6B80">
      <w:pPr>
        <w:spacing w:line="276" w:lineRule="auto"/>
        <w:ind w:right="81"/>
        <w:jc w:val="both"/>
        <w:rPr>
          <w:rFonts w:ascii="Arial" w:hAnsi="Arial" w:cs="Arial"/>
        </w:rPr>
      </w:pPr>
    </w:p>
    <w:p w:rsidR="00CD6B80" w:rsidRPr="000548D1" w:rsidRDefault="00CD6B80" w:rsidP="00CD6B80">
      <w:pPr>
        <w:spacing w:line="276" w:lineRule="auto"/>
        <w:ind w:right="81"/>
        <w:jc w:val="both"/>
        <w:rPr>
          <w:rFonts w:ascii="Arial" w:hAnsi="Arial" w:cs="Arial"/>
        </w:rPr>
      </w:pPr>
      <w:r w:rsidRPr="000548D1">
        <w:rPr>
          <w:rFonts w:ascii="Arial" w:hAnsi="Arial" w:cs="Arial"/>
        </w:rPr>
        <w:t>13.12 Fazem parte deste instrumento convocatório os seguintes anexos:</w:t>
      </w:r>
    </w:p>
    <w:p w:rsidR="00CD6B80" w:rsidRPr="000548D1" w:rsidRDefault="00CD6B80" w:rsidP="00CD6B80">
      <w:pPr>
        <w:spacing w:line="276" w:lineRule="auto"/>
        <w:ind w:right="81"/>
        <w:jc w:val="both"/>
        <w:rPr>
          <w:rFonts w:ascii="Arial" w:hAnsi="Arial" w:cs="Arial"/>
        </w:rPr>
      </w:pPr>
    </w:p>
    <w:p w:rsidR="00CD6B80" w:rsidRPr="000548D1" w:rsidRDefault="00CD6B80" w:rsidP="00CD6B80">
      <w:pPr>
        <w:spacing w:line="276" w:lineRule="auto"/>
        <w:ind w:right="81"/>
        <w:jc w:val="both"/>
        <w:outlineLvl w:val="0"/>
        <w:rPr>
          <w:rFonts w:ascii="Arial" w:hAnsi="Arial" w:cs="Arial"/>
        </w:rPr>
      </w:pPr>
      <w:r w:rsidRPr="000548D1">
        <w:rPr>
          <w:rFonts w:ascii="Arial" w:hAnsi="Arial" w:cs="Arial"/>
        </w:rPr>
        <w:t>I – Normas Gerais de Participação;</w:t>
      </w:r>
    </w:p>
    <w:p w:rsidR="00CD6B80" w:rsidRPr="000548D1" w:rsidRDefault="00CD6B80" w:rsidP="00CD6B80">
      <w:pPr>
        <w:spacing w:line="276" w:lineRule="auto"/>
        <w:ind w:right="81"/>
        <w:jc w:val="both"/>
        <w:outlineLvl w:val="0"/>
        <w:rPr>
          <w:rFonts w:ascii="Arial" w:hAnsi="Arial" w:cs="Arial"/>
        </w:rPr>
      </w:pPr>
      <w:r w:rsidRPr="000548D1">
        <w:rPr>
          <w:rFonts w:ascii="Arial" w:hAnsi="Arial" w:cs="Arial"/>
        </w:rPr>
        <w:t>II – Modelo da Declaração de Cumprimento das Condições de Habilitação;</w:t>
      </w:r>
    </w:p>
    <w:p w:rsidR="00CD6B80" w:rsidRPr="000548D1" w:rsidRDefault="00CD6B80" w:rsidP="00CD6B80">
      <w:pPr>
        <w:spacing w:line="276" w:lineRule="auto"/>
        <w:ind w:right="81"/>
        <w:jc w:val="both"/>
        <w:outlineLvl w:val="0"/>
        <w:rPr>
          <w:rFonts w:ascii="Arial" w:hAnsi="Arial" w:cs="Arial"/>
        </w:rPr>
      </w:pPr>
      <w:r w:rsidRPr="000548D1">
        <w:rPr>
          <w:rFonts w:ascii="Arial" w:hAnsi="Arial" w:cs="Arial"/>
        </w:rPr>
        <w:t>III - Modelo de Procuração/Carta Credenciamento;</w:t>
      </w:r>
    </w:p>
    <w:p w:rsidR="00CD6B80" w:rsidRPr="000548D1" w:rsidRDefault="00CD6B80" w:rsidP="00CD6B80">
      <w:pPr>
        <w:spacing w:line="276" w:lineRule="auto"/>
        <w:ind w:right="81"/>
        <w:jc w:val="both"/>
        <w:outlineLvl w:val="0"/>
        <w:rPr>
          <w:rFonts w:ascii="Arial" w:hAnsi="Arial" w:cs="Arial"/>
        </w:rPr>
      </w:pPr>
      <w:r w:rsidRPr="000548D1">
        <w:rPr>
          <w:rFonts w:ascii="Arial" w:hAnsi="Arial" w:cs="Arial"/>
        </w:rPr>
        <w:t>IV - Modelo de Carta Proposta Comercial;</w:t>
      </w:r>
    </w:p>
    <w:p w:rsidR="00CD6B80" w:rsidRPr="000548D1" w:rsidRDefault="00CD6B80" w:rsidP="00CD6B80">
      <w:pPr>
        <w:widowControl w:val="0"/>
        <w:autoSpaceDE w:val="0"/>
        <w:autoSpaceDN w:val="0"/>
        <w:adjustRightInd w:val="0"/>
        <w:ind w:right="-3"/>
        <w:rPr>
          <w:rFonts w:ascii="Arial" w:hAnsi="Arial" w:cs="Arial"/>
          <w:b/>
        </w:rPr>
      </w:pPr>
      <w:r w:rsidRPr="000548D1">
        <w:rPr>
          <w:rFonts w:ascii="Arial" w:hAnsi="Arial" w:cs="Arial"/>
        </w:rPr>
        <w:t>V - Declaração de Cumprimento do Dispositivo Inc. XXXIII do Art.. 7º da C.F</w:t>
      </w:r>
    </w:p>
    <w:p w:rsidR="00CD6B80" w:rsidRPr="000548D1" w:rsidRDefault="00CD6B80" w:rsidP="00CD6B80">
      <w:pPr>
        <w:rPr>
          <w:rFonts w:ascii="Arial" w:hAnsi="Arial" w:cs="Arial"/>
        </w:rPr>
      </w:pPr>
      <w:r w:rsidRPr="000548D1">
        <w:rPr>
          <w:rFonts w:ascii="Arial" w:hAnsi="Arial" w:cs="Arial"/>
        </w:rPr>
        <w:lastRenderedPageBreak/>
        <w:t>VI - Declaração de Inexistência de Fatos Supervenientes;</w:t>
      </w:r>
    </w:p>
    <w:p w:rsidR="00CD6B80" w:rsidRPr="000548D1" w:rsidRDefault="00CD6B80" w:rsidP="00CD6B80">
      <w:pPr>
        <w:jc w:val="both"/>
        <w:rPr>
          <w:rFonts w:ascii="Arial" w:hAnsi="Arial" w:cs="Arial"/>
        </w:rPr>
      </w:pPr>
      <w:r w:rsidRPr="000548D1">
        <w:rPr>
          <w:rFonts w:ascii="Arial" w:hAnsi="Arial" w:cs="Arial"/>
        </w:rPr>
        <w:t>VII - Declaração de Cumprimento das Condições de Habilitação para Microempresas e Empresas de Pequeno Porte;</w:t>
      </w:r>
    </w:p>
    <w:p w:rsidR="00CD6B80" w:rsidRPr="000548D1" w:rsidRDefault="00CD6B80" w:rsidP="00CD6B80">
      <w:pPr>
        <w:rPr>
          <w:rFonts w:ascii="Arial" w:hAnsi="Arial" w:cs="Arial"/>
        </w:rPr>
      </w:pPr>
      <w:r w:rsidRPr="000548D1">
        <w:rPr>
          <w:rFonts w:ascii="Arial" w:hAnsi="Arial" w:cs="Arial"/>
        </w:rPr>
        <w:t>VIII - Termo de Referência;</w:t>
      </w:r>
    </w:p>
    <w:p w:rsidR="00CD6B80" w:rsidRPr="000548D1" w:rsidRDefault="00CD6B80" w:rsidP="00CD6B80">
      <w:pPr>
        <w:spacing w:line="276" w:lineRule="auto"/>
        <w:ind w:right="81"/>
        <w:jc w:val="both"/>
        <w:outlineLvl w:val="0"/>
        <w:rPr>
          <w:rFonts w:ascii="Arial" w:hAnsi="Arial" w:cs="Arial"/>
        </w:rPr>
      </w:pPr>
      <w:r w:rsidRPr="000548D1">
        <w:rPr>
          <w:rFonts w:ascii="Arial" w:hAnsi="Arial" w:cs="Arial"/>
        </w:rPr>
        <w:t xml:space="preserve">IX - Planilha Orçamentária; </w:t>
      </w:r>
    </w:p>
    <w:p w:rsidR="00CD6B80" w:rsidRPr="000548D1" w:rsidRDefault="00CD6B80" w:rsidP="00CD6B80">
      <w:pPr>
        <w:spacing w:line="276" w:lineRule="auto"/>
        <w:ind w:right="81"/>
        <w:jc w:val="both"/>
        <w:outlineLvl w:val="0"/>
        <w:rPr>
          <w:rFonts w:ascii="Arial" w:hAnsi="Arial" w:cs="Arial"/>
        </w:rPr>
      </w:pPr>
      <w:r w:rsidRPr="000548D1">
        <w:rPr>
          <w:rFonts w:ascii="Arial" w:hAnsi="Arial" w:cs="Arial"/>
        </w:rPr>
        <w:t>X - Minuta da Ata de Registro de Preços</w:t>
      </w:r>
    </w:p>
    <w:p w:rsidR="00CD6B80" w:rsidRPr="000548D1" w:rsidRDefault="00CD6B80" w:rsidP="00CD6B80">
      <w:pPr>
        <w:spacing w:line="276" w:lineRule="auto"/>
        <w:ind w:right="81"/>
        <w:jc w:val="both"/>
        <w:outlineLvl w:val="0"/>
        <w:rPr>
          <w:rFonts w:ascii="Arial" w:hAnsi="Arial" w:cs="Arial"/>
        </w:rPr>
      </w:pPr>
      <w:r w:rsidRPr="000548D1">
        <w:rPr>
          <w:rFonts w:ascii="Arial" w:hAnsi="Arial" w:cs="Arial"/>
        </w:rPr>
        <w:t>XI - Minuta do Contrato.</w:t>
      </w:r>
    </w:p>
    <w:p w:rsidR="00CD6B80" w:rsidRPr="000548D1" w:rsidRDefault="00CD6B80" w:rsidP="00CD6B80">
      <w:pPr>
        <w:spacing w:line="276" w:lineRule="auto"/>
        <w:ind w:right="81"/>
        <w:jc w:val="both"/>
        <w:outlineLvl w:val="0"/>
        <w:rPr>
          <w:rFonts w:ascii="Arial" w:hAnsi="Arial" w:cs="Arial"/>
        </w:rPr>
      </w:pPr>
    </w:p>
    <w:p w:rsidR="00CD6B80" w:rsidRPr="000548D1" w:rsidRDefault="00CD6B80" w:rsidP="00CD6B80">
      <w:pPr>
        <w:spacing w:line="276" w:lineRule="auto"/>
        <w:ind w:right="81"/>
        <w:jc w:val="both"/>
        <w:outlineLvl w:val="0"/>
        <w:rPr>
          <w:rFonts w:ascii="Arial" w:hAnsi="Arial" w:cs="Arial"/>
          <w:bCs/>
        </w:rPr>
      </w:pPr>
      <w:r w:rsidRPr="000548D1">
        <w:rPr>
          <w:rFonts w:ascii="Arial" w:hAnsi="Arial" w:cs="Arial"/>
          <w:bCs/>
        </w:rPr>
        <w:t xml:space="preserve">13.13. É competente o Foro da Comarca de </w:t>
      </w:r>
      <w:r w:rsidRPr="000548D1">
        <w:rPr>
          <w:rFonts w:ascii="Arial" w:hAnsi="Arial" w:cs="Arial"/>
          <w:lang w:eastAsia="x-none"/>
        </w:rPr>
        <w:t>Cabo de Santo Agostinho</w:t>
      </w:r>
      <w:r w:rsidRPr="000548D1">
        <w:rPr>
          <w:rFonts w:ascii="Arial" w:hAnsi="Arial" w:cs="Arial"/>
          <w:bCs/>
        </w:rPr>
        <w:t>/PE, para discussões de litígios decorrentes da presente Licitação, com renúncia a qualquer outro, ainda que mais privilegiado.</w:t>
      </w:r>
    </w:p>
    <w:p w:rsidR="00CD6B80" w:rsidRPr="000548D1" w:rsidRDefault="00CD6B80" w:rsidP="00CD6B80">
      <w:pPr>
        <w:spacing w:line="276" w:lineRule="auto"/>
        <w:ind w:right="81"/>
        <w:jc w:val="center"/>
        <w:rPr>
          <w:rFonts w:ascii="Arial" w:hAnsi="Arial" w:cs="Arial"/>
        </w:rPr>
      </w:pPr>
    </w:p>
    <w:p w:rsidR="000548D1" w:rsidRDefault="000548D1" w:rsidP="00CD6B80">
      <w:pPr>
        <w:spacing w:line="276" w:lineRule="auto"/>
        <w:ind w:right="81"/>
        <w:jc w:val="center"/>
        <w:rPr>
          <w:rFonts w:ascii="Arial" w:hAnsi="Arial" w:cs="Arial"/>
        </w:rPr>
      </w:pPr>
    </w:p>
    <w:p w:rsidR="000548D1" w:rsidRDefault="000548D1" w:rsidP="00CD6B80">
      <w:pPr>
        <w:spacing w:line="276" w:lineRule="auto"/>
        <w:ind w:right="81"/>
        <w:jc w:val="center"/>
        <w:rPr>
          <w:rFonts w:ascii="Arial" w:hAnsi="Arial" w:cs="Arial"/>
        </w:rPr>
      </w:pPr>
    </w:p>
    <w:p w:rsidR="00CD6B80" w:rsidRPr="000548D1" w:rsidRDefault="00CD6B80" w:rsidP="00CD6B80">
      <w:pPr>
        <w:spacing w:line="276" w:lineRule="auto"/>
        <w:ind w:right="81"/>
        <w:jc w:val="center"/>
        <w:rPr>
          <w:rFonts w:ascii="Arial" w:hAnsi="Arial" w:cs="Arial"/>
        </w:rPr>
      </w:pPr>
      <w:r w:rsidRPr="000548D1">
        <w:rPr>
          <w:rFonts w:ascii="Arial" w:hAnsi="Arial" w:cs="Arial"/>
        </w:rPr>
        <w:t xml:space="preserve">Cabo de Santo Agostinho, </w:t>
      </w:r>
      <w:r w:rsidR="00655D7D" w:rsidRPr="000548D1">
        <w:rPr>
          <w:rFonts w:ascii="Arial" w:hAnsi="Arial" w:cs="Arial"/>
        </w:rPr>
        <w:t>23</w:t>
      </w:r>
      <w:r w:rsidRPr="000548D1">
        <w:rPr>
          <w:rFonts w:ascii="Arial" w:hAnsi="Arial" w:cs="Arial"/>
        </w:rPr>
        <w:t xml:space="preserve"> de </w:t>
      </w:r>
      <w:r w:rsidR="00655D7D" w:rsidRPr="000548D1">
        <w:rPr>
          <w:rFonts w:ascii="Arial" w:hAnsi="Arial" w:cs="Arial"/>
        </w:rPr>
        <w:t>outubro</w:t>
      </w:r>
      <w:r w:rsidRPr="000548D1">
        <w:rPr>
          <w:rFonts w:ascii="Arial" w:hAnsi="Arial" w:cs="Arial"/>
        </w:rPr>
        <w:t xml:space="preserve"> de </w:t>
      </w:r>
      <w:r w:rsidR="007F0262" w:rsidRPr="000548D1">
        <w:rPr>
          <w:rFonts w:ascii="Arial" w:hAnsi="Arial" w:cs="Arial"/>
        </w:rPr>
        <w:t>2018</w:t>
      </w:r>
      <w:r w:rsidRPr="000548D1">
        <w:rPr>
          <w:rFonts w:ascii="Arial" w:hAnsi="Arial" w:cs="Arial"/>
        </w:rPr>
        <w:t>.</w:t>
      </w:r>
    </w:p>
    <w:p w:rsidR="00CD6B80" w:rsidRDefault="00CD6B80" w:rsidP="00CD6B80">
      <w:pPr>
        <w:spacing w:line="276" w:lineRule="auto"/>
        <w:ind w:right="81"/>
        <w:jc w:val="center"/>
        <w:rPr>
          <w:rFonts w:ascii="Arial" w:hAnsi="Arial" w:cs="Arial"/>
          <w:b/>
        </w:rPr>
      </w:pPr>
    </w:p>
    <w:p w:rsidR="000548D1" w:rsidRDefault="000548D1" w:rsidP="00CD6B80">
      <w:pPr>
        <w:spacing w:line="276" w:lineRule="auto"/>
        <w:ind w:right="81"/>
        <w:jc w:val="center"/>
        <w:rPr>
          <w:rFonts w:ascii="Arial" w:hAnsi="Arial" w:cs="Arial"/>
          <w:b/>
        </w:rPr>
      </w:pPr>
    </w:p>
    <w:p w:rsidR="000548D1" w:rsidRDefault="000548D1" w:rsidP="00CD6B80">
      <w:pPr>
        <w:spacing w:line="276" w:lineRule="auto"/>
        <w:ind w:right="81"/>
        <w:jc w:val="center"/>
        <w:rPr>
          <w:rFonts w:ascii="Arial" w:hAnsi="Arial" w:cs="Arial"/>
          <w:b/>
        </w:rPr>
      </w:pPr>
    </w:p>
    <w:p w:rsidR="000548D1" w:rsidRDefault="000548D1" w:rsidP="00CD6B80">
      <w:pPr>
        <w:spacing w:line="276" w:lineRule="auto"/>
        <w:ind w:right="81"/>
        <w:jc w:val="center"/>
        <w:rPr>
          <w:rFonts w:ascii="Arial" w:hAnsi="Arial" w:cs="Arial"/>
          <w:b/>
        </w:rPr>
      </w:pPr>
    </w:p>
    <w:p w:rsidR="000548D1" w:rsidRPr="000548D1" w:rsidRDefault="000548D1" w:rsidP="00CD6B80">
      <w:pPr>
        <w:spacing w:line="276" w:lineRule="auto"/>
        <w:ind w:right="81"/>
        <w:jc w:val="center"/>
        <w:rPr>
          <w:rFonts w:ascii="Arial" w:hAnsi="Arial" w:cs="Arial"/>
          <w:b/>
        </w:rPr>
      </w:pPr>
    </w:p>
    <w:p w:rsidR="00CD6B80" w:rsidRPr="000548D1" w:rsidRDefault="00CD6B80" w:rsidP="00CD6B80">
      <w:pPr>
        <w:spacing w:line="276" w:lineRule="auto"/>
        <w:ind w:right="81"/>
        <w:jc w:val="center"/>
        <w:rPr>
          <w:rFonts w:ascii="Arial" w:hAnsi="Arial" w:cs="Arial"/>
          <w:b/>
        </w:rPr>
      </w:pPr>
    </w:p>
    <w:p w:rsidR="00CD6B80" w:rsidRPr="000548D1" w:rsidRDefault="00CD6B80" w:rsidP="00CD6B80">
      <w:pPr>
        <w:jc w:val="center"/>
        <w:rPr>
          <w:rFonts w:ascii="Arial" w:hAnsi="Arial" w:cs="Arial"/>
        </w:rPr>
      </w:pPr>
      <w:r w:rsidRPr="000548D1">
        <w:rPr>
          <w:rFonts w:ascii="Arial" w:hAnsi="Arial" w:cs="Arial"/>
        </w:rPr>
        <w:t>RITA DE CÁSSIA DE MORAIS MONTEIRO</w:t>
      </w:r>
    </w:p>
    <w:p w:rsidR="00CD6B80" w:rsidRPr="000548D1" w:rsidRDefault="00CD6B80" w:rsidP="00CD6B80">
      <w:pPr>
        <w:jc w:val="center"/>
        <w:rPr>
          <w:rFonts w:ascii="Arial" w:hAnsi="Arial" w:cs="Arial"/>
          <w:b/>
        </w:rPr>
      </w:pPr>
      <w:r w:rsidRPr="000548D1">
        <w:rPr>
          <w:rFonts w:ascii="Arial" w:hAnsi="Arial" w:cs="Arial"/>
          <w:b/>
        </w:rPr>
        <w:t>PREGOEIRA</w:t>
      </w:r>
    </w:p>
    <w:p w:rsidR="00CD6B80" w:rsidRPr="000548D1" w:rsidRDefault="00CD6B80" w:rsidP="00CD6B80">
      <w:pPr>
        <w:ind w:left="284"/>
        <w:jc w:val="center"/>
        <w:rPr>
          <w:rFonts w:ascii="Arial" w:hAnsi="Arial" w:cs="Arial"/>
        </w:rPr>
      </w:pPr>
    </w:p>
    <w:p w:rsidR="00CD6B80" w:rsidRPr="000548D1" w:rsidRDefault="00CD6B80" w:rsidP="00CD6B80">
      <w:pPr>
        <w:ind w:left="284"/>
        <w:jc w:val="center"/>
        <w:rPr>
          <w:rFonts w:ascii="Arial" w:hAnsi="Arial" w:cs="Arial"/>
        </w:rPr>
      </w:pPr>
    </w:p>
    <w:p w:rsidR="00655D7D" w:rsidRPr="000548D1" w:rsidRDefault="00655D7D" w:rsidP="00655D7D">
      <w:pPr>
        <w:pStyle w:val="PargrafodaLista"/>
        <w:widowControl w:val="0"/>
        <w:tabs>
          <w:tab w:val="left" w:pos="1276"/>
        </w:tabs>
        <w:ind w:left="0"/>
        <w:jc w:val="center"/>
        <w:rPr>
          <w:rFonts w:ascii="Arial" w:hAnsi="Arial" w:cs="Arial"/>
        </w:rPr>
      </w:pPr>
      <w:r w:rsidRPr="000548D1">
        <w:rPr>
          <w:rFonts w:ascii="Arial" w:hAnsi="Arial" w:cs="Arial"/>
        </w:rPr>
        <w:t>HENDRIK FRANCISCO EMIL VISSER</w:t>
      </w:r>
    </w:p>
    <w:p w:rsidR="00CD6B80" w:rsidRPr="000548D1" w:rsidRDefault="00CD6B80" w:rsidP="00CD6B80">
      <w:pPr>
        <w:pStyle w:val="PargrafodaLista"/>
        <w:widowControl w:val="0"/>
        <w:tabs>
          <w:tab w:val="left" w:pos="1276"/>
        </w:tabs>
        <w:ind w:left="0"/>
        <w:jc w:val="center"/>
        <w:rPr>
          <w:rFonts w:ascii="Arial" w:hAnsi="Arial" w:cs="Arial"/>
          <w:b/>
        </w:rPr>
      </w:pPr>
      <w:r w:rsidRPr="000548D1">
        <w:rPr>
          <w:rFonts w:ascii="Arial" w:hAnsi="Arial" w:cs="Arial"/>
          <w:b/>
        </w:rPr>
        <w:t>EQUIPE DE APOIO</w:t>
      </w:r>
    </w:p>
    <w:p w:rsidR="00CD6B80" w:rsidRPr="000548D1" w:rsidRDefault="00CD6B80" w:rsidP="00CD6B80">
      <w:pPr>
        <w:pStyle w:val="PargrafodaLista"/>
        <w:widowControl w:val="0"/>
        <w:tabs>
          <w:tab w:val="left" w:pos="1276"/>
        </w:tabs>
        <w:ind w:left="851"/>
        <w:jc w:val="center"/>
        <w:rPr>
          <w:rFonts w:ascii="Arial" w:hAnsi="Arial" w:cs="Arial"/>
          <w:b/>
        </w:rPr>
      </w:pPr>
    </w:p>
    <w:p w:rsidR="00CD6B80" w:rsidRPr="000548D1" w:rsidRDefault="00CD6B80" w:rsidP="00CD6B80">
      <w:pPr>
        <w:pStyle w:val="PargrafodaLista"/>
        <w:widowControl w:val="0"/>
        <w:tabs>
          <w:tab w:val="left" w:pos="1276"/>
        </w:tabs>
        <w:ind w:left="851"/>
        <w:jc w:val="center"/>
        <w:rPr>
          <w:rFonts w:ascii="Arial" w:hAnsi="Arial" w:cs="Arial"/>
          <w:b/>
        </w:rPr>
      </w:pPr>
    </w:p>
    <w:p w:rsidR="00CD6B80" w:rsidRPr="000548D1" w:rsidRDefault="00655D7D" w:rsidP="00CD6B80">
      <w:pPr>
        <w:pStyle w:val="PargrafodaLista"/>
        <w:widowControl w:val="0"/>
        <w:tabs>
          <w:tab w:val="left" w:pos="1276"/>
        </w:tabs>
        <w:ind w:left="0"/>
        <w:jc w:val="center"/>
        <w:rPr>
          <w:rFonts w:ascii="Arial" w:hAnsi="Arial" w:cs="Arial"/>
        </w:rPr>
      </w:pPr>
      <w:r w:rsidRPr="000548D1">
        <w:rPr>
          <w:rFonts w:ascii="Arial" w:hAnsi="Arial" w:cs="Arial"/>
        </w:rPr>
        <w:t>MÁRCIA CRISTINA MATOSO DE LIMA</w:t>
      </w:r>
    </w:p>
    <w:p w:rsidR="00CD6B80" w:rsidRPr="000548D1" w:rsidRDefault="00CD6B80" w:rsidP="00CD6B80">
      <w:pPr>
        <w:pStyle w:val="Recuodecorpodetexto3"/>
        <w:spacing w:line="276" w:lineRule="auto"/>
        <w:ind w:left="0" w:right="-1" w:firstLine="0"/>
        <w:jc w:val="center"/>
        <w:rPr>
          <w:rFonts w:ascii="Arial" w:hAnsi="Arial" w:cs="Arial"/>
          <w:b/>
          <w:sz w:val="20"/>
        </w:rPr>
      </w:pPr>
      <w:r w:rsidRPr="000548D1">
        <w:rPr>
          <w:rFonts w:ascii="Arial" w:hAnsi="Arial" w:cs="Arial"/>
          <w:b/>
          <w:sz w:val="20"/>
        </w:rPr>
        <w:t>EQUIPE DE APOIO</w:t>
      </w:r>
    </w:p>
    <w:p w:rsidR="00CD6B80" w:rsidRPr="000548D1" w:rsidRDefault="00CD6B80" w:rsidP="00CD6B80">
      <w:pPr>
        <w:shd w:val="clear" w:color="auto" w:fill="FFFFFF"/>
        <w:jc w:val="center"/>
        <w:rPr>
          <w:color w:val="222222"/>
        </w:rPr>
      </w:pPr>
    </w:p>
    <w:p w:rsidR="00CD6B80" w:rsidRPr="00CD6B80" w:rsidRDefault="00CD6B80" w:rsidP="00CD6B80">
      <w:pPr>
        <w:pStyle w:val="Recuodecorpodetexto3"/>
        <w:spacing w:line="276" w:lineRule="auto"/>
        <w:ind w:left="0" w:right="648" w:firstLine="0"/>
        <w:jc w:val="center"/>
        <w:rPr>
          <w:rFonts w:ascii="Arial" w:hAnsi="Arial" w:cs="Arial"/>
          <w:b/>
          <w:sz w:val="19"/>
          <w:szCs w:val="19"/>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0548D1" w:rsidRDefault="000548D1" w:rsidP="00CD6B80">
      <w:pPr>
        <w:pStyle w:val="Recuodecorpodetexto3"/>
        <w:spacing w:line="276" w:lineRule="auto"/>
        <w:ind w:left="0" w:right="648" w:firstLine="0"/>
        <w:jc w:val="center"/>
        <w:rPr>
          <w:rFonts w:ascii="Arial" w:hAnsi="Arial" w:cs="Arial"/>
          <w:b/>
          <w:color w:val="000000"/>
          <w:sz w:val="20"/>
        </w:rPr>
      </w:pPr>
    </w:p>
    <w:p w:rsidR="00CD6B80" w:rsidRPr="00B53439" w:rsidRDefault="00CD6B80" w:rsidP="00CD6B80">
      <w:pPr>
        <w:pStyle w:val="Recuodecorpodetexto3"/>
        <w:spacing w:line="276" w:lineRule="auto"/>
        <w:ind w:left="0" w:right="648" w:firstLine="0"/>
        <w:jc w:val="center"/>
        <w:rPr>
          <w:rFonts w:ascii="Arial" w:hAnsi="Arial" w:cs="Arial"/>
          <w:b/>
          <w:color w:val="000000"/>
          <w:sz w:val="20"/>
        </w:rPr>
      </w:pPr>
      <w:r w:rsidRPr="00B53439">
        <w:rPr>
          <w:rFonts w:ascii="Arial" w:hAnsi="Arial" w:cs="Arial"/>
          <w:b/>
          <w:color w:val="000000"/>
          <w:sz w:val="20"/>
        </w:rPr>
        <w:t xml:space="preserve">ANEXO I </w:t>
      </w:r>
    </w:p>
    <w:p w:rsidR="00CD6B80" w:rsidRPr="00B53439" w:rsidRDefault="00CD6B80" w:rsidP="00CD6B80">
      <w:pPr>
        <w:pStyle w:val="Recuodecorpodetexto3"/>
        <w:spacing w:line="276" w:lineRule="auto"/>
        <w:ind w:left="0" w:right="648" w:firstLine="0"/>
        <w:jc w:val="center"/>
        <w:rPr>
          <w:rFonts w:ascii="Arial" w:hAnsi="Arial" w:cs="Arial"/>
          <w:b/>
          <w:color w:val="000000"/>
          <w:sz w:val="20"/>
        </w:rPr>
      </w:pPr>
    </w:p>
    <w:p w:rsidR="00CD6B80" w:rsidRPr="00B53439" w:rsidRDefault="00CD6B80" w:rsidP="00CD6B80">
      <w:pPr>
        <w:pStyle w:val="Recuodecorpodetexto3"/>
        <w:spacing w:line="276" w:lineRule="auto"/>
        <w:ind w:left="0" w:right="648" w:firstLine="0"/>
        <w:jc w:val="center"/>
        <w:rPr>
          <w:rFonts w:ascii="Arial" w:hAnsi="Arial" w:cs="Arial"/>
          <w:b/>
          <w:color w:val="000000"/>
          <w:sz w:val="20"/>
        </w:rPr>
      </w:pPr>
      <w:r w:rsidRPr="00B53439">
        <w:rPr>
          <w:rFonts w:ascii="Arial" w:hAnsi="Arial" w:cs="Arial"/>
          <w:b/>
          <w:color w:val="000000"/>
          <w:sz w:val="20"/>
        </w:rPr>
        <w:t>NORMAS GERAIS DE PARTICIPAÇÃO</w:t>
      </w:r>
    </w:p>
    <w:p w:rsidR="00CD6B80" w:rsidRPr="00B53439" w:rsidRDefault="00CD6B80" w:rsidP="00CD6B80">
      <w:pPr>
        <w:spacing w:line="276" w:lineRule="auto"/>
        <w:ind w:right="648"/>
        <w:rPr>
          <w:rFonts w:ascii="Arial" w:hAnsi="Arial" w:cs="Arial"/>
          <w:b/>
        </w:rPr>
      </w:pPr>
    </w:p>
    <w:p w:rsidR="00CD6B80" w:rsidRPr="00B53439" w:rsidRDefault="00CD6B80" w:rsidP="00CD6B80">
      <w:pPr>
        <w:pStyle w:val="Recuodecorpodetexto3"/>
        <w:spacing w:line="276" w:lineRule="auto"/>
        <w:ind w:left="0" w:right="81" w:firstLine="0"/>
        <w:rPr>
          <w:rFonts w:ascii="Arial" w:hAnsi="Arial" w:cs="Arial"/>
          <w:b/>
          <w:sz w:val="20"/>
        </w:rPr>
      </w:pPr>
      <w:r w:rsidRPr="00B53439">
        <w:rPr>
          <w:rFonts w:ascii="Arial" w:hAnsi="Arial" w:cs="Arial"/>
          <w:b/>
          <w:sz w:val="20"/>
        </w:rPr>
        <w:t>1. APRESENTAÇÃO DE DOCUMENTAÇÃO PARA CREDENCIAMENTO</w:t>
      </w:r>
    </w:p>
    <w:p w:rsidR="00CD6B80" w:rsidRPr="00B53439" w:rsidRDefault="00CD6B80" w:rsidP="00CD6B80">
      <w:pPr>
        <w:spacing w:line="276" w:lineRule="auto"/>
        <w:ind w:right="81" w:firstLine="600"/>
        <w:jc w:val="both"/>
        <w:rPr>
          <w:rFonts w:ascii="Arial" w:hAnsi="Arial" w:cs="Arial"/>
        </w:rPr>
      </w:pPr>
    </w:p>
    <w:p w:rsidR="00CD6B80" w:rsidRPr="00B53439" w:rsidRDefault="00CD6B80" w:rsidP="00CD6B80">
      <w:pPr>
        <w:spacing w:line="276" w:lineRule="auto"/>
        <w:ind w:right="81"/>
        <w:jc w:val="both"/>
        <w:rPr>
          <w:rFonts w:ascii="Arial" w:hAnsi="Arial" w:cs="Arial"/>
        </w:rPr>
      </w:pPr>
      <w:r w:rsidRPr="00B53439">
        <w:rPr>
          <w:rFonts w:ascii="Arial" w:hAnsi="Arial" w:cs="Arial"/>
        </w:rPr>
        <w:t>1.1. Para fins de credenciamento deverão ser apresentados os documentos a seguir delineados:</w:t>
      </w:r>
    </w:p>
    <w:p w:rsidR="00CD6B80" w:rsidRPr="00B53439" w:rsidRDefault="00CD6B80" w:rsidP="00CD6B80">
      <w:pPr>
        <w:pStyle w:val="Recuodecorpodetexto3"/>
        <w:ind w:right="81" w:firstLine="0"/>
        <w:rPr>
          <w:rFonts w:ascii="Arial" w:hAnsi="Arial" w:cs="Arial"/>
          <w:sz w:val="20"/>
        </w:rPr>
      </w:pPr>
    </w:p>
    <w:p w:rsidR="00CD6B80" w:rsidRPr="00B53439" w:rsidRDefault="00CD6B80" w:rsidP="00CD6B80">
      <w:pPr>
        <w:spacing w:line="276" w:lineRule="auto"/>
        <w:ind w:left="700" w:right="81"/>
        <w:jc w:val="both"/>
        <w:rPr>
          <w:rFonts w:ascii="Arial" w:hAnsi="Arial" w:cs="Arial"/>
        </w:rPr>
      </w:pPr>
      <w:r w:rsidRPr="00B53439">
        <w:rPr>
          <w:rFonts w:ascii="Arial" w:hAnsi="Arial" w:cs="Arial"/>
        </w:rPr>
        <w:t xml:space="preserve">I - Tratando-se de representante legal: </w:t>
      </w:r>
    </w:p>
    <w:p w:rsidR="00CD6B80" w:rsidRPr="00B53439" w:rsidRDefault="00CD6B80" w:rsidP="00CD6B80">
      <w:pPr>
        <w:spacing w:line="276" w:lineRule="auto"/>
        <w:ind w:left="700" w:right="81"/>
        <w:jc w:val="both"/>
        <w:rPr>
          <w:rFonts w:ascii="Arial" w:hAnsi="Arial" w:cs="Arial"/>
        </w:rPr>
      </w:pPr>
    </w:p>
    <w:p w:rsidR="00CD6B80" w:rsidRPr="00B53439" w:rsidRDefault="00CD6B80" w:rsidP="00CD6B80">
      <w:pPr>
        <w:numPr>
          <w:ilvl w:val="0"/>
          <w:numId w:val="10"/>
        </w:numPr>
        <w:spacing w:line="276" w:lineRule="auto"/>
        <w:ind w:right="81"/>
        <w:jc w:val="both"/>
        <w:rPr>
          <w:rFonts w:ascii="Arial" w:hAnsi="Arial" w:cs="Arial"/>
        </w:rPr>
      </w:pPr>
      <w:r w:rsidRPr="00B53439">
        <w:rPr>
          <w:rFonts w:ascii="Arial" w:hAnsi="Arial" w:cs="Arial"/>
        </w:rPr>
        <w:t>Estatuto social, contrato social ou outro instrumento de registro comercial, registrado na Junta Comercial, ou, tratando-se de sociedades civis/simples, o ato constitutivo registrado no Cartório de Registro Civil de Pessoas Jurídicas, no qual estejam expressos seus poderes para exercer direitos e assumir obrigações em decorrência de tal investidura;</w:t>
      </w: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left="700" w:right="81"/>
        <w:jc w:val="both"/>
        <w:rPr>
          <w:rFonts w:ascii="Arial" w:hAnsi="Arial" w:cs="Arial"/>
        </w:rPr>
      </w:pPr>
      <w:r w:rsidRPr="00B53439">
        <w:rPr>
          <w:rFonts w:ascii="Arial" w:hAnsi="Arial" w:cs="Arial"/>
        </w:rPr>
        <w:t xml:space="preserve">II - Tratando-se de procurador: </w:t>
      </w:r>
    </w:p>
    <w:p w:rsidR="00CD6B80" w:rsidRPr="00B53439" w:rsidRDefault="00CD6B80" w:rsidP="00CD6B80">
      <w:pPr>
        <w:spacing w:line="276" w:lineRule="auto"/>
        <w:ind w:left="700" w:right="81"/>
        <w:jc w:val="both"/>
        <w:rPr>
          <w:rFonts w:ascii="Arial" w:hAnsi="Arial" w:cs="Arial"/>
        </w:rPr>
      </w:pPr>
    </w:p>
    <w:p w:rsidR="00CD6B80" w:rsidRPr="00B53439" w:rsidRDefault="00CD6B80" w:rsidP="00CD6B80">
      <w:pPr>
        <w:numPr>
          <w:ilvl w:val="0"/>
          <w:numId w:val="10"/>
        </w:numPr>
        <w:spacing w:line="276" w:lineRule="auto"/>
        <w:ind w:right="81"/>
        <w:jc w:val="both"/>
        <w:rPr>
          <w:rFonts w:ascii="Arial" w:hAnsi="Arial" w:cs="Arial"/>
        </w:rPr>
      </w:pPr>
      <w:r w:rsidRPr="00B53439">
        <w:rPr>
          <w:rFonts w:ascii="Arial" w:hAnsi="Arial" w:cs="Arial"/>
        </w:rPr>
        <w:t>Instrumento de procuração, público ou particular, com firma reconhecida do qual constem poderes específicos para firmar declaração de pleno atendimento aos requisitos da habilitação, formular lances, negociar preço, interpor recursos e desistir de sua interposição e praticar todos os demais atos pertinentes ao certame, acompanhado do correspondente documento, dentre os indicados no item acima, que comprovem os poderes do mandante para a outorga.</w:t>
      </w:r>
    </w:p>
    <w:p w:rsidR="00CD6B80" w:rsidRPr="00B53439" w:rsidRDefault="00CD6B80" w:rsidP="00CD6B80">
      <w:pPr>
        <w:pStyle w:val="Recuodecorpodetexto3"/>
        <w:ind w:left="708" w:right="81" w:firstLine="0"/>
        <w:rPr>
          <w:rFonts w:ascii="Arial" w:hAnsi="Arial" w:cs="Arial"/>
          <w:color w:val="FF0000"/>
          <w:sz w:val="20"/>
        </w:rPr>
      </w:pPr>
    </w:p>
    <w:p w:rsidR="00CD6B80" w:rsidRPr="00B53439" w:rsidRDefault="00CD6B80" w:rsidP="00CD6B80">
      <w:pPr>
        <w:spacing w:line="276" w:lineRule="auto"/>
        <w:ind w:right="81"/>
        <w:jc w:val="both"/>
        <w:rPr>
          <w:rFonts w:ascii="Arial" w:hAnsi="Arial" w:cs="Arial"/>
        </w:rPr>
      </w:pPr>
      <w:r w:rsidRPr="00B53439">
        <w:rPr>
          <w:rFonts w:ascii="Arial" w:hAnsi="Arial" w:cs="Arial"/>
        </w:rPr>
        <w:t xml:space="preserve">1.2. Os documentos apresentados para efeito de credenciamento deverão ser autenticados perante Tabelião de Notas. </w:t>
      </w:r>
    </w:p>
    <w:p w:rsidR="00CD6B80" w:rsidRPr="00B53439" w:rsidRDefault="00CD6B80" w:rsidP="00CD6B80">
      <w:pPr>
        <w:pStyle w:val="Recuodecorpodetexto3"/>
        <w:ind w:left="708" w:right="81" w:firstLine="0"/>
        <w:rPr>
          <w:rFonts w:ascii="Arial" w:hAnsi="Arial" w:cs="Arial"/>
          <w:sz w:val="20"/>
        </w:rPr>
      </w:pPr>
    </w:p>
    <w:p w:rsidR="00CD6B80" w:rsidRPr="00B53439" w:rsidRDefault="00CD6B80" w:rsidP="00CD6B80">
      <w:pPr>
        <w:pStyle w:val="Recuodecorpodetexto3"/>
        <w:numPr>
          <w:ilvl w:val="0"/>
          <w:numId w:val="16"/>
        </w:numPr>
        <w:ind w:right="81"/>
        <w:rPr>
          <w:rFonts w:ascii="Arial" w:hAnsi="Arial" w:cs="Arial"/>
          <w:sz w:val="20"/>
        </w:rPr>
      </w:pPr>
      <w:r w:rsidRPr="00B53439">
        <w:rPr>
          <w:rFonts w:ascii="Arial" w:hAnsi="Arial" w:cs="Arial"/>
          <w:sz w:val="20"/>
        </w:rPr>
        <w:t>Os documentos emitidos via internet, dispensam a necessidade de prévia autenticação, devendo, no entanto, ter confirmada sua autenticidade pela Pregoeira e Equipe de Apoio, como condição de validade;</w:t>
      </w:r>
    </w:p>
    <w:p w:rsidR="00CD6B80" w:rsidRPr="00B53439" w:rsidRDefault="00CD6B80" w:rsidP="00CD6B80">
      <w:pPr>
        <w:pStyle w:val="Recuodecorpodetexto3"/>
        <w:ind w:left="708" w:right="81" w:firstLine="0"/>
        <w:rPr>
          <w:rFonts w:ascii="Arial" w:hAnsi="Arial" w:cs="Arial"/>
          <w:color w:val="FF0000"/>
          <w:sz w:val="20"/>
        </w:rPr>
      </w:pPr>
    </w:p>
    <w:p w:rsidR="00CD6B80" w:rsidRPr="00B53439" w:rsidRDefault="00CD6B80" w:rsidP="00CD6B80">
      <w:pPr>
        <w:pStyle w:val="Recuodecorpodetexto3"/>
        <w:numPr>
          <w:ilvl w:val="0"/>
          <w:numId w:val="16"/>
        </w:numPr>
        <w:ind w:right="81"/>
        <w:rPr>
          <w:rFonts w:ascii="Arial" w:hAnsi="Arial" w:cs="Arial"/>
          <w:sz w:val="20"/>
        </w:rPr>
      </w:pPr>
      <w:r w:rsidRPr="00B53439">
        <w:rPr>
          <w:rFonts w:ascii="Arial" w:hAnsi="Arial" w:cs="Arial"/>
          <w:sz w:val="20"/>
        </w:rPr>
        <w:t xml:space="preserve">As cópias reprográficas dos documentos também poderão ser autenticadas pelo pregoeiro ou equipe de apoio, a partir do original, até o dia anterior à data marcada para o recebimento e abertura dos envelopes “Propostas”, no horário de 08h00min as 13h00min. </w:t>
      </w:r>
    </w:p>
    <w:p w:rsidR="00CD6B80" w:rsidRPr="00B53439" w:rsidRDefault="00CD6B80" w:rsidP="00CD6B80">
      <w:pPr>
        <w:pStyle w:val="Recuodecorpodetexto3"/>
        <w:ind w:left="708" w:right="81" w:firstLine="0"/>
        <w:rPr>
          <w:rFonts w:ascii="Arial" w:hAnsi="Arial" w:cs="Arial"/>
          <w:sz w:val="20"/>
        </w:rPr>
      </w:pPr>
    </w:p>
    <w:p w:rsidR="00CD6B80" w:rsidRDefault="00CD6B80" w:rsidP="00CD6B80">
      <w:pPr>
        <w:pStyle w:val="Recuodecorpodetexto3"/>
        <w:ind w:left="1701" w:right="81" w:firstLine="0"/>
        <w:rPr>
          <w:rFonts w:ascii="Arial" w:hAnsi="Arial" w:cs="Arial"/>
          <w:b/>
          <w:sz w:val="20"/>
          <w:u w:val="single"/>
        </w:rPr>
      </w:pPr>
      <w:r w:rsidRPr="00B53439">
        <w:rPr>
          <w:rFonts w:ascii="Arial" w:hAnsi="Arial" w:cs="Arial"/>
          <w:b/>
          <w:sz w:val="20"/>
          <w:u w:val="single"/>
        </w:rPr>
        <w:t>c.</w:t>
      </w:r>
      <w:r>
        <w:rPr>
          <w:rFonts w:ascii="Arial" w:hAnsi="Arial" w:cs="Arial"/>
          <w:b/>
          <w:sz w:val="20"/>
          <w:u w:val="single"/>
        </w:rPr>
        <w:t>1</w:t>
      </w:r>
      <w:r w:rsidRPr="00B53439">
        <w:rPr>
          <w:rFonts w:ascii="Arial" w:hAnsi="Arial" w:cs="Arial"/>
          <w:b/>
          <w:sz w:val="20"/>
          <w:u w:val="single"/>
        </w:rPr>
        <w:t xml:space="preserve">) A autenticação prévia </w:t>
      </w:r>
      <w:r>
        <w:rPr>
          <w:rFonts w:ascii="Arial" w:hAnsi="Arial" w:cs="Arial"/>
          <w:b/>
          <w:sz w:val="20"/>
          <w:u w:val="single"/>
        </w:rPr>
        <w:t>de documentos por servidor deste</w:t>
      </w:r>
      <w:r w:rsidRPr="00B53439">
        <w:rPr>
          <w:rFonts w:ascii="Arial" w:hAnsi="Arial" w:cs="Arial"/>
          <w:b/>
          <w:sz w:val="20"/>
          <w:u w:val="single"/>
        </w:rPr>
        <w:t xml:space="preserve"> </w:t>
      </w:r>
      <w:r>
        <w:rPr>
          <w:rFonts w:ascii="Arial" w:hAnsi="Arial" w:cs="Arial"/>
          <w:b/>
          <w:sz w:val="20"/>
          <w:u w:val="single"/>
        </w:rPr>
        <w:t>órgão</w:t>
      </w:r>
      <w:r w:rsidRPr="00B53439">
        <w:rPr>
          <w:rFonts w:ascii="Arial" w:hAnsi="Arial" w:cs="Arial"/>
          <w:b/>
          <w:sz w:val="20"/>
          <w:u w:val="single"/>
        </w:rPr>
        <w:t xml:space="preserve"> não induz em reconhecimento de atendimento às condições de habilitação exigidos neste edital.</w:t>
      </w:r>
    </w:p>
    <w:p w:rsidR="00CD6B80" w:rsidRPr="00B53439" w:rsidRDefault="00CD6B80" w:rsidP="00CD6B80">
      <w:pPr>
        <w:pStyle w:val="Recuodecorpodetexto3"/>
        <w:ind w:left="1701" w:right="81" w:firstLine="0"/>
        <w:rPr>
          <w:rFonts w:ascii="Arial" w:hAnsi="Arial" w:cs="Arial"/>
          <w:b/>
          <w:sz w:val="20"/>
          <w:u w:val="single"/>
        </w:rPr>
      </w:pPr>
    </w:p>
    <w:p w:rsidR="00CD6B80" w:rsidRPr="00B53439" w:rsidRDefault="00CD6B80" w:rsidP="00CD6B80">
      <w:pPr>
        <w:spacing w:line="276" w:lineRule="auto"/>
        <w:ind w:right="81"/>
        <w:jc w:val="both"/>
        <w:rPr>
          <w:rFonts w:ascii="Arial" w:hAnsi="Arial" w:cs="Arial"/>
        </w:rPr>
      </w:pPr>
      <w:r w:rsidRPr="00B53439">
        <w:rPr>
          <w:rFonts w:ascii="Arial" w:hAnsi="Arial" w:cs="Arial"/>
        </w:rPr>
        <w:t xml:space="preserve">1.3. Nenhuma pessoa física, ainda que munida de procuração, poderá representar mais de uma empresa junto à </w:t>
      </w:r>
      <w:r>
        <w:rPr>
          <w:rFonts w:ascii="Arial" w:hAnsi="Arial" w:cs="Arial"/>
        </w:rPr>
        <w:t>Câmara Municipal</w:t>
      </w:r>
      <w:r w:rsidRPr="00B53439">
        <w:rPr>
          <w:rFonts w:ascii="Arial" w:hAnsi="Arial" w:cs="Arial"/>
        </w:rPr>
        <w:t xml:space="preserve"> nesta licitação.</w:t>
      </w:r>
    </w:p>
    <w:p w:rsidR="00CD6B80" w:rsidRPr="00B53439" w:rsidRDefault="00CD6B80" w:rsidP="00CD6B80">
      <w:pPr>
        <w:pStyle w:val="Recuodecorpodetexto3"/>
        <w:spacing w:line="276" w:lineRule="auto"/>
        <w:ind w:left="0" w:right="81" w:firstLine="0"/>
        <w:rPr>
          <w:rFonts w:ascii="Arial" w:hAnsi="Arial" w:cs="Arial"/>
          <w:sz w:val="20"/>
        </w:rPr>
      </w:pPr>
    </w:p>
    <w:p w:rsidR="00CD6B80" w:rsidRPr="00B53439" w:rsidRDefault="00CD6B80" w:rsidP="00CD6B80">
      <w:pPr>
        <w:spacing w:line="276" w:lineRule="auto"/>
        <w:ind w:right="81"/>
        <w:jc w:val="both"/>
        <w:rPr>
          <w:rFonts w:ascii="Arial" w:hAnsi="Arial" w:cs="Arial"/>
        </w:rPr>
      </w:pPr>
      <w:r w:rsidRPr="00B53439">
        <w:rPr>
          <w:rFonts w:ascii="Arial" w:hAnsi="Arial" w:cs="Arial"/>
        </w:rPr>
        <w:t>1.4. Na ocasião da sessão de licitação o representante legal ou procurador deverá identificar-se exibindo documento oficial de identificação que contenha foto.</w:t>
      </w:r>
    </w:p>
    <w:p w:rsidR="00CD6B80" w:rsidRPr="00B53439" w:rsidRDefault="00CD6B80" w:rsidP="00CD6B80">
      <w:pPr>
        <w:spacing w:line="276" w:lineRule="auto"/>
        <w:ind w:right="81"/>
        <w:jc w:val="both"/>
        <w:rPr>
          <w:rFonts w:ascii="Arial" w:hAnsi="Arial" w:cs="Arial"/>
        </w:rPr>
      </w:pPr>
    </w:p>
    <w:p w:rsidR="00CD6B80" w:rsidRPr="00B53439" w:rsidRDefault="00CD6B80" w:rsidP="00CD6B80">
      <w:pPr>
        <w:pStyle w:val="Recuodecorpodetexto3"/>
        <w:tabs>
          <w:tab w:val="left" w:pos="360"/>
          <w:tab w:val="left" w:pos="2700"/>
        </w:tabs>
        <w:spacing w:line="276" w:lineRule="auto"/>
        <w:ind w:left="0" w:right="81" w:firstLine="0"/>
        <w:rPr>
          <w:rFonts w:ascii="Arial" w:hAnsi="Arial" w:cs="Arial"/>
          <w:sz w:val="20"/>
          <w:highlight w:val="red"/>
          <w:u w:val="single"/>
        </w:rPr>
      </w:pPr>
      <w:r w:rsidRPr="00B53439">
        <w:rPr>
          <w:rFonts w:ascii="Arial" w:hAnsi="Arial" w:cs="Arial"/>
          <w:sz w:val="20"/>
        </w:rPr>
        <w:t xml:space="preserve">1.5. </w:t>
      </w:r>
      <w:r w:rsidRPr="00B53439">
        <w:rPr>
          <w:rFonts w:ascii="Arial" w:hAnsi="Arial" w:cs="Arial"/>
          <w:sz w:val="20"/>
          <w:u w:val="single"/>
        </w:rPr>
        <w:t>Para fins de obtenção dos benefícios concedidos pela Lei Complementar nº. 123/2006, a Microempresa (ME) e/ou Empresa de Pequeno Porte (EPP), deverá (</w:t>
      </w:r>
      <w:proofErr w:type="spellStart"/>
      <w:r w:rsidRPr="00B53439">
        <w:rPr>
          <w:rFonts w:ascii="Arial" w:hAnsi="Arial" w:cs="Arial"/>
          <w:sz w:val="20"/>
          <w:u w:val="single"/>
        </w:rPr>
        <w:t>ão</w:t>
      </w:r>
      <w:proofErr w:type="spellEnd"/>
      <w:r w:rsidRPr="00B53439">
        <w:rPr>
          <w:rFonts w:ascii="Arial" w:hAnsi="Arial" w:cs="Arial"/>
          <w:sz w:val="20"/>
          <w:u w:val="single"/>
        </w:rPr>
        <w:t>) comprovar essa condição mediante apresentação da seguinte documentação:</w:t>
      </w:r>
    </w:p>
    <w:p w:rsidR="00CD6B80" w:rsidRPr="00B53439" w:rsidRDefault="00CD6B80" w:rsidP="00CD6B80">
      <w:pPr>
        <w:pStyle w:val="Recuodecorpodetexto3"/>
        <w:tabs>
          <w:tab w:val="left" w:pos="360"/>
        </w:tabs>
        <w:spacing w:line="276" w:lineRule="auto"/>
        <w:ind w:left="0" w:right="81" w:firstLine="0"/>
        <w:rPr>
          <w:rFonts w:ascii="Arial" w:hAnsi="Arial" w:cs="Arial"/>
          <w:sz w:val="20"/>
        </w:rPr>
      </w:pPr>
      <w:r w:rsidRPr="00B53439">
        <w:rPr>
          <w:rFonts w:ascii="Arial" w:hAnsi="Arial" w:cs="Arial"/>
          <w:sz w:val="20"/>
        </w:rPr>
        <w:tab/>
      </w:r>
      <w:r w:rsidRPr="00B53439">
        <w:rPr>
          <w:rFonts w:ascii="Arial" w:hAnsi="Arial" w:cs="Arial"/>
          <w:sz w:val="20"/>
        </w:rPr>
        <w:tab/>
        <w:t>I – empresas optantes pelo Simples Nacional, regida pela Lei Complementar nº.123/06:</w:t>
      </w:r>
    </w:p>
    <w:p w:rsidR="00CD6B80" w:rsidRPr="00B53439" w:rsidRDefault="00CD6B80" w:rsidP="00CD6B80">
      <w:pPr>
        <w:pStyle w:val="Recuodecorpodetexto3"/>
        <w:tabs>
          <w:tab w:val="left" w:pos="360"/>
        </w:tabs>
        <w:spacing w:line="276" w:lineRule="auto"/>
        <w:ind w:left="0" w:right="81" w:firstLine="0"/>
        <w:rPr>
          <w:rFonts w:ascii="Arial" w:hAnsi="Arial" w:cs="Arial"/>
          <w:sz w:val="20"/>
        </w:rPr>
      </w:pPr>
      <w:r w:rsidRPr="00B53439">
        <w:rPr>
          <w:rFonts w:ascii="Arial" w:hAnsi="Arial" w:cs="Arial"/>
          <w:sz w:val="20"/>
        </w:rPr>
        <w:tab/>
      </w:r>
    </w:p>
    <w:p w:rsidR="00CD6B80" w:rsidRPr="00B53439" w:rsidRDefault="00CD6B80" w:rsidP="00CD6B80">
      <w:pPr>
        <w:pStyle w:val="Recuodecorpodetexto3"/>
        <w:tabs>
          <w:tab w:val="left" w:pos="567"/>
        </w:tabs>
        <w:spacing w:line="276" w:lineRule="auto"/>
        <w:ind w:left="567" w:right="81" w:hanging="1620"/>
        <w:rPr>
          <w:rFonts w:ascii="Arial" w:hAnsi="Arial" w:cs="Arial"/>
          <w:i/>
          <w:sz w:val="20"/>
        </w:rPr>
      </w:pPr>
      <w:r w:rsidRPr="00B53439">
        <w:rPr>
          <w:rFonts w:ascii="Arial" w:hAnsi="Arial" w:cs="Arial"/>
          <w:sz w:val="20"/>
        </w:rPr>
        <w:tab/>
        <w:t xml:space="preserve">a) comprovante de opção pelo Simples obtido através do site da Secretaria da Receita Federal, </w:t>
      </w:r>
      <w:hyperlink r:id="rId9" w:history="1">
        <w:r w:rsidRPr="00B53439">
          <w:rPr>
            <w:rStyle w:val="Hyperlink"/>
            <w:rFonts w:ascii="Arial" w:hAnsi="Arial" w:cs="Arial"/>
            <w:i/>
            <w:color w:val="auto"/>
            <w:sz w:val="20"/>
          </w:rPr>
          <w:t>www.receita.fazenda.gov.br/pessoajuridica/simples/simples.htm</w:t>
        </w:r>
      </w:hyperlink>
      <w:r w:rsidRPr="00B53439">
        <w:rPr>
          <w:rFonts w:ascii="Arial" w:hAnsi="Arial" w:cs="Arial"/>
          <w:i/>
          <w:sz w:val="20"/>
        </w:rPr>
        <w:t>;</w:t>
      </w:r>
    </w:p>
    <w:p w:rsidR="00CD6B80" w:rsidRPr="00B53439" w:rsidRDefault="00CD6B80" w:rsidP="00CD6B80">
      <w:pPr>
        <w:pStyle w:val="Recuodecorpodetexto3"/>
        <w:tabs>
          <w:tab w:val="left" w:pos="567"/>
        </w:tabs>
        <w:spacing w:line="276" w:lineRule="auto"/>
        <w:ind w:left="567" w:right="81" w:hanging="1620"/>
        <w:rPr>
          <w:rFonts w:ascii="Arial" w:hAnsi="Arial" w:cs="Arial"/>
          <w:i/>
          <w:sz w:val="20"/>
        </w:rPr>
      </w:pPr>
      <w:r w:rsidRPr="00B53439">
        <w:rPr>
          <w:rFonts w:ascii="Arial" w:hAnsi="Arial" w:cs="Arial"/>
          <w:i/>
          <w:sz w:val="20"/>
        </w:rPr>
        <w:lastRenderedPageBreak/>
        <w:t xml:space="preserve"> </w:t>
      </w:r>
    </w:p>
    <w:p w:rsidR="00CD6B80" w:rsidRPr="00B53439" w:rsidRDefault="00CD6B80" w:rsidP="00CD6B80">
      <w:pPr>
        <w:pStyle w:val="Recuodecorpodetexto3"/>
        <w:tabs>
          <w:tab w:val="left" w:pos="567"/>
        </w:tabs>
        <w:spacing w:line="276" w:lineRule="auto"/>
        <w:ind w:left="567" w:right="81" w:firstLine="0"/>
        <w:rPr>
          <w:rFonts w:ascii="Arial" w:hAnsi="Arial" w:cs="Arial"/>
          <w:sz w:val="20"/>
        </w:rPr>
      </w:pPr>
      <w:r w:rsidRPr="00B53439">
        <w:rPr>
          <w:rFonts w:ascii="Arial" w:hAnsi="Arial" w:cs="Arial"/>
          <w:sz w:val="20"/>
        </w:rPr>
        <w:t>b)</w:t>
      </w:r>
      <w:r w:rsidRPr="00B53439">
        <w:rPr>
          <w:rFonts w:ascii="Arial" w:hAnsi="Arial" w:cs="Arial"/>
          <w:b/>
          <w:sz w:val="20"/>
        </w:rPr>
        <w:t xml:space="preserve"> </w:t>
      </w:r>
      <w:r w:rsidRPr="00B53439">
        <w:rPr>
          <w:rFonts w:ascii="Arial" w:hAnsi="Arial" w:cs="Arial"/>
          <w:sz w:val="20"/>
        </w:rPr>
        <w:t>declaração, firmada pelo representante legal da</w:t>
      </w:r>
      <w:r w:rsidRPr="00B53439">
        <w:rPr>
          <w:rFonts w:ascii="Arial" w:hAnsi="Arial" w:cs="Arial"/>
          <w:b/>
          <w:sz w:val="20"/>
        </w:rPr>
        <w:t xml:space="preserve"> </w:t>
      </w:r>
      <w:r w:rsidRPr="00B53439">
        <w:rPr>
          <w:rFonts w:ascii="Arial" w:hAnsi="Arial" w:cs="Arial"/>
          <w:sz w:val="20"/>
        </w:rPr>
        <w:t>empresa, de não haver nenhum dos impedimentos previstos no § 4º do artigo 3º da LC 123/06.</w:t>
      </w:r>
    </w:p>
    <w:p w:rsidR="00CD6B80" w:rsidRPr="00B53439" w:rsidRDefault="00CD6B80" w:rsidP="00CD6B80">
      <w:pPr>
        <w:pStyle w:val="Recuodecorpodetexto3"/>
        <w:tabs>
          <w:tab w:val="left" w:pos="360"/>
        </w:tabs>
        <w:spacing w:line="276" w:lineRule="auto"/>
        <w:ind w:left="0" w:right="81" w:firstLine="0"/>
        <w:rPr>
          <w:rFonts w:ascii="Arial" w:hAnsi="Arial" w:cs="Arial"/>
          <w:sz w:val="20"/>
        </w:rPr>
      </w:pPr>
    </w:p>
    <w:p w:rsidR="00CD6B80" w:rsidRPr="00B53439" w:rsidRDefault="00CD6B80" w:rsidP="00CD6B80">
      <w:pPr>
        <w:pStyle w:val="Recuodecorpodetexto3"/>
        <w:tabs>
          <w:tab w:val="left" w:pos="567"/>
        </w:tabs>
        <w:spacing w:line="276" w:lineRule="auto"/>
        <w:ind w:left="567" w:right="81" w:firstLine="0"/>
        <w:rPr>
          <w:rFonts w:ascii="Arial" w:hAnsi="Arial" w:cs="Arial"/>
          <w:sz w:val="20"/>
        </w:rPr>
      </w:pPr>
      <w:r w:rsidRPr="00B53439">
        <w:rPr>
          <w:rFonts w:ascii="Arial" w:hAnsi="Arial" w:cs="Arial"/>
          <w:sz w:val="20"/>
        </w:rPr>
        <w:t>II – empresas não optantes pelo Simples Nacional, regido pela Lei Complementar nº. 123/06:</w:t>
      </w:r>
    </w:p>
    <w:p w:rsidR="00CD6B80" w:rsidRPr="00B53439" w:rsidRDefault="00CD6B80" w:rsidP="00CD6B80">
      <w:pPr>
        <w:pStyle w:val="Recuodecorpodetexto3"/>
        <w:tabs>
          <w:tab w:val="left" w:pos="360"/>
        </w:tabs>
        <w:spacing w:line="276" w:lineRule="auto"/>
        <w:ind w:left="0" w:right="81" w:firstLine="0"/>
        <w:rPr>
          <w:rFonts w:ascii="Arial" w:hAnsi="Arial" w:cs="Arial"/>
          <w:sz w:val="20"/>
        </w:rPr>
      </w:pPr>
    </w:p>
    <w:p w:rsidR="00CD6B80" w:rsidRPr="00B53439" w:rsidRDefault="00CD6B80" w:rsidP="00CD6B80">
      <w:pPr>
        <w:pStyle w:val="Recuodecorpodetexto3"/>
        <w:numPr>
          <w:ilvl w:val="0"/>
          <w:numId w:val="3"/>
        </w:numPr>
        <w:tabs>
          <w:tab w:val="clear" w:pos="1440"/>
          <w:tab w:val="left" w:pos="360"/>
          <w:tab w:val="num" w:pos="851"/>
        </w:tabs>
        <w:spacing w:line="276" w:lineRule="auto"/>
        <w:ind w:left="567" w:right="81" w:firstLine="0"/>
        <w:rPr>
          <w:rFonts w:ascii="Arial" w:hAnsi="Arial" w:cs="Arial"/>
          <w:sz w:val="20"/>
        </w:rPr>
      </w:pPr>
      <w:r w:rsidRPr="00B53439">
        <w:rPr>
          <w:rFonts w:ascii="Arial" w:hAnsi="Arial" w:cs="Arial"/>
          <w:sz w:val="20"/>
        </w:rPr>
        <w:t>Balanço Patrimonial e Demonstração do Resultado do Exercício – DRE, comprovando ter receita bruta dentro dos limites estabelecidos nos incisos I e II, do art. 3º da LC 123/2006;</w:t>
      </w:r>
    </w:p>
    <w:p w:rsidR="00CD6B80" w:rsidRPr="00B53439" w:rsidRDefault="00CD6B80" w:rsidP="00CD6B80">
      <w:pPr>
        <w:pStyle w:val="Recuodecorpodetexto3"/>
        <w:numPr>
          <w:ilvl w:val="0"/>
          <w:numId w:val="3"/>
        </w:numPr>
        <w:tabs>
          <w:tab w:val="clear" w:pos="1440"/>
          <w:tab w:val="left" w:pos="360"/>
          <w:tab w:val="num" w:pos="851"/>
        </w:tabs>
        <w:spacing w:before="120" w:line="276" w:lineRule="auto"/>
        <w:ind w:left="567" w:right="79" w:firstLine="0"/>
        <w:rPr>
          <w:rFonts w:ascii="Arial" w:hAnsi="Arial" w:cs="Arial"/>
          <w:sz w:val="20"/>
        </w:rPr>
      </w:pPr>
      <w:r w:rsidRPr="00B53439">
        <w:rPr>
          <w:rFonts w:ascii="Arial" w:hAnsi="Arial" w:cs="Arial"/>
          <w:sz w:val="20"/>
        </w:rPr>
        <w:t>Cópia da Declaração de Informação Econômico-Fiscais da Pessoa Jurídica - DIPJ e respectivo recibo de entrega, em conformidade com o Balanço e a DRE;</w:t>
      </w:r>
    </w:p>
    <w:p w:rsidR="00CD6B80" w:rsidRPr="00B53439" w:rsidRDefault="00CD6B80" w:rsidP="00CD6B80">
      <w:pPr>
        <w:pStyle w:val="Recuodecorpodetexto3"/>
        <w:numPr>
          <w:ilvl w:val="0"/>
          <w:numId w:val="3"/>
        </w:numPr>
        <w:tabs>
          <w:tab w:val="clear" w:pos="1440"/>
          <w:tab w:val="left" w:pos="360"/>
          <w:tab w:val="num" w:pos="851"/>
        </w:tabs>
        <w:spacing w:before="120" w:line="276" w:lineRule="auto"/>
        <w:ind w:left="567" w:right="79" w:firstLine="0"/>
        <w:rPr>
          <w:rFonts w:ascii="Arial" w:hAnsi="Arial" w:cs="Arial"/>
          <w:sz w:val="20"/>
        </w:rPr>
      </w:pPr>
      <w:r w:rsidRPr="00B53439">
        <w:rPr>
          <w:rFonts w:ascii="Arial" w:hAnsi="Arial" w:cs="Arial"/>
          <w:sz w:val="20"/>
        </w:rPr>
        <w:t xml:space="preserve">Comprovante de Inscrição e situação cadastral no CNPJ, com prazo de emissão máximo de 90 (noventa) dias; </w:t>
      </w:r>
    </w:p>
    <w:p w:rsidR="00CD6B80" w:rsidRPr="00B53439" w:rsidRDefault="00CD6B80" w:rsidP="00CD6B80">
      <w:pPr>
        <w:pStyle w:val="Recuodecorpodetexto3"/>
        <w:numPr>
          <w:ilvl w:val="0"/>
          <w:numId w:val="3"/>
        </w:numPr>
        <w:tabs>
          <w:tab w:val="clear" w:pos="1440"/>
          <w:tab w:val="left" w:pos="360"/>
          <w:tab w:val="num" w:pos="851"/>
        </w:tabs>
        <w:spacing w:before="120" w:line="276" w:lineRule="auto"/>
        <w:ind w:left="567" w:right="79" w:firstLine="0"/>
        <w:rPr>
          <w:rFonts w:ascii="Arial" w:hAnsi="Arial" w:cs="Arial"/>
          <w:sz w:val="20"/>
        </w:rPr>
      </w:pPr>
      <w:r w:rsidRPr="00B53439">
        <w:rPr>
          <w:rFonts w:ascii="Arial" w:hAnsi="Arial" w:cs="Arial"/>
          <w:sz w:val="20"/>
        </w:rPr>
        <w:t>Declaração, firmada pelo representante legal da empresa, de não haver nenhum dos impedimentos previstos nos incisos do § 4º do artigo 3º da LC 123/06.</w:t>
      </w:r>
    </w:p>
    <w:p w:rsidR="00CD6B80" w:rsidRPr="00B53439" w:rsidRDefault="00CD6B80" w:rsidP="00CD6B80">
      <w:pPr>
        <w:autoSpaceDE w:val="0"/>
        <w:autoSpaceDN w:val="0"/>
        <w:adjustRightInd w:val="0"/>
        <w:spacing w:line="276" w:lineRule="auto"/>
        <w:ind w:right="81"/>
        <w:jc w:val="both"/>
        <w:rPr>
          <w:rFonts w:ascii="Arial" w:hAnsi="Arial" w:cs="Arial"/>
        </w:rPr>
      </w:pPr>
    </w:p>
    <w:p w:rsidR="00CD6B80" w:rsidRPr="00B53439" w:rsidRDefault="00CD6B80" w:rsidP="00CD6B80">
      <w:pPr>
        <w:autoSpaceDE w:val="0"/>
        <w:autoSpaceDN w:val="0"/>
        <w:adjustRightInd w:val="0"/>
        <w:spacing w:line="276" w:lineRule="auto"/>
        <w:ind w:right="81"/>
        <w:jc w:val="both"/>
        <w:rPr>
          <w:rFonts w:ascii="Arial" w:hAnsi="Arial" w:cs="Arial"/>
        </w:rPr>
      </w:pPr>
      <w:r w:rsidRPr="00B53439">
        <w:rPr>
          <w:rFonts w:ascii="Arial" w:hAnsi="Arial" w:cs="Arial"/>
        </w:rPr>
        <w:t>1.6. Os documentos relacionados no subitem acima, para efeito de comprovação da condição de Microempresa ou Empresa de Pequeno Porte, poderão ser substituídos pela certidão expedida pela Junta Comercial, nos termos da Instrução Normativa do DNRC nº. 103, publicado no DO, do dia 22/05/2007.</w:t>
      </w: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r w:rsidRPr="00B53439">
        <w:rPr>
          <w:rFonts w:ascii="Arial" w:hAnsi="Arial" w:cs="Arial"/>
        </w:rPr>
        <w:t>1.7. Os licitantes que não estiverem credenciadas não terão voz ativa no processo, não podendo, pois, ofertar lances ou interpor recursos.</w:t>
      </w:r>
    </w:p>
    <w:p w:rsidR="00CD6B80" w:rsidRPr="00B53439" w:rsidRDefault="00CD6B80" w:rsidP="00CD6B80">
      <w:pPr>
        <w:pStyle w:val="Recuodecorpodetexto3"/>
        <w:spacing w:line="276" w:lineRule="auto"/>
        <w:ind w:left="0" w:right="81" w:firstLine="0"/>
        <w:rPr>
          <w:rFonts w:ascii="Arial" w:hAnsi="Arial" w:cs="Arial"/>
          <w:b/>
          <w:sz w:val="20"/>
        </w:rPr>
      </w:pPr>
    </w:p>
    <w:p w:rsidR="00CD6B80" w:rsidRDefault="003B6711" w:rsidP="003B6711">
      <w:pPr>
        <w:pStyle w:val="Recuodecorpodetexto3"/>
        <w:spacing w:line="276" w:lineRule="auto"/>
        <w:ind w:left="0" w:right="81" w:firstLine="0"/>
        <w:rPr>
          <w:rFonts w:ascii="Arial" w:hAnsi="Arial" w:cs="Arial"/>
          <w:b/>
          <w:sz w:val="20"/>
        </w:rPr>
      </w:pPr>
      <w:r>
        <w:rPr>
          <w:rFonts w:ascii="Arial" w:hAnsi="Arial" w:cs="Arial"/>
          <w:b/>
          <w:sz w:val="20"/>
        </w:rPr>
        <w:t xml:space="preserve">2. </w:t>
      </w:r>
      <w:r w:rsidR="00CD6B80" w:rsidRPr="00B53439">
        <w:rPr>
          <w:rFonts w:ascii="Arial" w:hAnsi="Arial" w:cs="Arial"/>
          <w:b/>
          <w:sz w:val="20"/>
        </w:rPr>
        <w:t>APRESENTAÇÃO DA DECLARAÇÃO DE PLENO ATENDIMENTO AOS REQUISITOS DE HABILITAÇÃO</w:t>
      </w:r>
    </w:p>
    <w:p w:rsidR="00CD6B80" w:rsidRPr="00B53439" w:rsidRDefault="00CD6B80" w:rsidP="00CD6B80">
      <w:pPr>
        <w:pStyle w:val="Recuodecorpodetexto3"/>
        <w:spacing w:line="276" w:lineRule="auto"/>
        <w:ind w:left="360" w:right="81" w:firstLine="0"/>
        <w:rPr>
          <w:rFonts w:ascii="Arial" w:hAnsi="Arial" w:cs="Arial"/>
          <w:b/>
          <w:sz w:val="20"/>
        </w:rPr>
      </w:pPr>
    </w:p>
    <w:p w:rsidR="00CD6B80" w:rsidRPr="00B53439" w:rsidRDefault="00CD6B80" w:rsidP="00CD6B80">
      <w:pPr>
        <w:pStyle w:val="Recuodecorpodetexto3"/>
        <w:spacing w:line="276" w:lineRule="auto"/>
        <w:ind w:left="0" w:right="81" w:firstLine="0"/>
        <w:rPr>
          <w:rFonts w:ascii="Arial" w:hAnsi="Arial" w:cs="Arial"/>
          <w:sz w:val="20"/>
        </w:rPr>
      </w:pPr>
      <w:r w:rsidRPr="00B53439">
        <w:rPr>
          <w:rFonts w:ascii="Arial" w:hAnsi="Arial" w:cs="Arial"/>
          <w:sz w:val="20"/>
        </w:rPr>
        <w:t xml:space="preserve">2.1. O licitante deverá apresentar declaração de pleno atendimento aos requisitos de habilitação, podendo utilizar como modelo o estabelecido em </w:t>
      </w:r>
      <w:r w:rsidRPr="00B53439">
        <w:rPr>
          <w:rFonts w:ascii="Arial" w:hAnsi="Arial" w:cs="Arial"/>
          <w:b/>
          <w:sz w:val="20"/>
        </w:rPr>
        <w:t xml:space="preserve">anexo </w:t>
      </w:r>
      <w:r w:rsidRPr="00B53439">
        <w:rPr>
          <w:rFonts w:ascii="Arial" w:hAnsi="Arial" w:cs="Arial"/>
          <w:sz w:val="20"/>
        </w:rPr>
        <w:t>a este Edital (Declaração de cumprimento das condições de habilitação);</w:t>
      </w:r>
    </w:p>
    <w:p w:rsidR="00CD6B80" w:rsidRPr="00B53439" w:rsidRDefault="00CD6B80" w:rsidP="00CD6B80">
      <w:pPr>
        <w:pStyle w:val="Recuodecorpodetexto3"/>
        <w:spacing w:line="276" w:lineRule="auto"/>
        <w:ind w:left="0" w:right="81" w:firstLine="0"/>
        <w:rPr>
          <w:rFonts w:ascii="Arial" w:hAnsi="Arial" w:cs="Arial"/>
          <w:sz w:val="20"/>
        </w:rPr>
      </w:pPr>
    </w:p>
    <w:p w:rsidR="00CD6B80" w:rsidRPr="00B53439" w:rsidRDefault="00CD6B80" w:rsidP="00CD6B80">
      <w:pPr>
        <w:pStyle w:val="Recuodecorpodetexto3"/>
        <w:spacing w:line="276" w:lineRule="auto"/>
        <w:ind w:left="0" w:right="81" w:firstLine="0"/>
        <w:rPr>
          <w:rFonts w:ascii="Arial" w:hAnsi="Arial" w:cs="Arial"/>
          <w:sz w:val="20"/>
        </w:rPr>
      </w:pPr>
      <w:r w:rsidRPr="00B53439">
        <w:rPr>
          <w:rFonts w:ascii="Arial" w:hAnsi="Arial" w:cs="Arial"/>
          <w:sz w:val="20"/>
        </w:rPr>
        <w:t xml:space="preserve">2.2. A referida declaração deverá ser apresentada fora dos envelopes de proposta de preços e de documentos de habilitação. </w:t>
      </w:r>
    </w:p>
    <w:p w:rsidR="00CD6B80" w:rsidRPr="00B53439" w:rsidRDefault="00CD6B80" w:rsidP="00CD6B80">
      <w:pPr>
        <w:pStyle w:val="Recuodecorpodetexto3"/>
        <w:spacing w:line="276" w:lineRule="auto"/>
        <w:ind w:left="0" w:right="81" w:firstLine="0"/>
        <w:rPr>
          <w:rFonts w:ascii="Arial" w:hAnsi="Arial" w:cs="Arial"/>
          <w:sz w:val="20"/>
        </w:rPr>
      </w:pPr>
    </w:p>
    <w:p w:rsidR="00CD6B80" w:rsidRPr="00B53439" w:rsidRDefault="00CD6B80" w:rsidP="00CD6B80">
      <w:pPr>
        <w:pStyle w:val="Recuodecorpodetexto3"/>
        <w:spacing w:line="276" w:lineRule="auto"/>
        <w:ind w:left="0" w:right="81" w:firstLine="0"/>
        <w:rPr>
          <w:rFonts w:ascii="Arial" w:hAnsi="Arial" w:cs="Arial"/>
          <w:sz w:val="20"/>
        </w:rPr>
      </w:pPr>
      <w:r w:rsidRPr="00B53439">
        <w:rPr>
          <w:rFonts w:ascii="Arial" w:hAnsi="Arial" w:cs="Arial"/>
          <w:sz w:val="20"/>
        </w:rPr>
        <w:t>2.3. O licitante devidamente credenciado poderá consignar em ata a referida declaração, antes da abertura dos envelopes de propostas, dispensando-se a apresentação da declaração escrita.</w:t>
      </w:r>
    </w:p>
    <w:p w:rsidR="00CD6B80" w:rsidRPr="00B53439" w:rsidRDefault="00CD6B80" w:rsidP="00CD6B80">
      <w:pPr>
        <w:pStyle w:val="Recuodecorpodetexto3"/>
        <w:spacing w:line="276" w:lineRule="auto"/>
        <w:ind w:left="0" w:right="81" w:firstLine="0"/>
        <w:rPr>
          <w:rFonts w:ascii="Arial" w:hAnsi="Arial" w:cs="Arial"/>
          <w:sz w:val="20"/>
        </w:rPr>
      </w:pPr>
    </w:p>
    <w:p w:rsidR="00CD6B80" w:rsidRDefault="00CD6B80" w:rsidP="00CD6B80">
      <w:pPr>
        <w:pStyle w:val="Recuodecorpodetexto3"/>
        <w:spacing w:line="276" w:lineRule="auto"/>
        <w:ind w:left="0" w:right="81" w:firstLine="0"/>
        <w:rPr>
          <w:rFonts w:ascii="Arial" w:hAnsi="Arial" w:cs="Arial"/>
          <w:b/>
          <w:sz w:val="20"/>
        </w:rPr>
      </w:pPr>
      <w:r w:rsidRPr="00B53439">
        <w:rPr>
          <w:rFonts w:ascii="Arial" w:hAnsi="Arial" w:cs="Arial"/>
          <w:b/>
          <w:sz w:val="20"/>
        </w:rPr>
        <w:t>3. APRESENTAÇÃO DA PROPOSTA DE PREÇOS</w:t>
      </w:r>
    </w:p>
    <w:p w:rsidR="00CD6B80" w:rsidRPr="00B53439" w:rsidRDefault="00CD6B80" w:rsidP="00CD6B80">
      <w:pPr>
        <w:pStyle w:val="Recuodecorpodetexto3"/>
        <w:spacing w:line="276" w:lineRule="auto"/>
        <w:ind w:left="0" w:right="81" w:firstLine="0"/>
        <w:rPr>
          <w:rFonts w:ascii="Arial" w:hAnsi="Arial" w:cs="Arial"/>
          <w:b/>
          <w:sz w:val="20"/>
        </w:rPr>
      </w:pPr>
    </w:p>
    <w:p w:rsidR="00CD6B80" w:rsidRPr="00B53439" w:rsidRDefault="00CD6B80" w:rsidP="00CD6B80">
      <w:pPr>
        <w:pStyle w:val="Recuodecorpodetexto3"/>
        <w:spacing w:line="276" w:lineRule="auto"/>
        <w:ind w:left="0" w:right="81" w:firstLine="0"/>
        <w:rPr>
          <w:rFonts w:ascii="Arial" w:hAnsi="Arial" w:cs="Arial"/>
          <w:sz w:val="20"/>
        </w:rPr>
      </w:pPr>
      <w:r w:rsidRPr="00B53439">
        <w:rPr>
          <w:rFonts w:ascii="Arial" w:hAnsi="Arial" w:cs="Arial"/>
          <w:sz w:val="20"/>
        </w:rPr>
        <w:t>3.1. A proposta de preços deverá ser apresentada em uma via, com folhas numeradas e rubricadas, de forma clara, sem emendas, rasuras ou entrelinhas, datada e assinada pelo representante legal do licitante.</w:t>
      </w:r>
    </w:p>
    <w:p w:rsidR="00CD6B80" w:rsidRPr="00B53439" w:rsidRDefault="00CD6B80" w:rsidP="00CD6B80">
      <w:pPr>
        <w:pStyle w:val="Recuodecorpodetexto3"/>
        <w:spacing w:line="276" w:lineRule="auto"/>
        <w:ind w:left="0" w:right="81" w:firstLine="0"/>
        <w:rPr>
          <w:rFonts w:ascii="Arial" w:hAnsi="Arial" w:cs="Arial"/>
          <w:sz w:val="20"/>
        </w:rPr>
      </w:pPr>
      <w:r w:rsidRPr="00B53439">
        <w:rPr>
          <w:rFonts w:ascii="Arial" w:hAnsi="Arial" w:cs="Arial"/>
          <w:sz w:val="20"/>
        </w:rPr>
        <w:t xml:space="preserve">   </w:t>
      </w:r>
    </w:p>
    <w:p w:rsidR="00CD6B80" w:rsidRPr="00B53439" w:rsidRDefault="00CD6B80" w:rsidP="00CD6B80">
      <w:pPr>
        <w:pStyle w:val="Recuodecorpodetexto3"/>
        <w:spacing w:line="276" w:lineRule="auto"/>
        <w:ind w:left="0" w:right="81" w:firstLine="0"/>
        <w:rPr>
          <w:rFonts w:ascii="Arial" w:hAnsi="Arial" w:cs="Arial"/>
          <w:sz w:val="20"/>
        </w:rPr>
      </w:pPr>
      <w:r w:rsidRPr="00B53439">
        <w:rPr>
          <w:rFonts w:ascii="Arial" w:hAnsi="Arial" w:cs="Arial"/>
          <w:sz w:val="20"/>
        </w:rPr>
        <w:t>3.2. A proposta de preço deverá conter as seguintes indicações:</w:t>
      </w:r>
    </w:p>
    <w:p w:rsidR="00CD6B80" w:rsidRPr="00B53439" w:rsidRDefault="00CD6B80" w:rsidP="00CD6B80">
      <w:pPr>
        <w:pStyle w:val="Recuodecorpodetexto3"/>
        <w:numPr>
          <w:ilvl w:val="0"/>
          <w:numId w:val="4"/>
        </w:numPr>
        <w:tabs>
          <w:tab w:val="left" w:pos="284"/>
        </w:tabs>
        <w:spacing w:line="276" w:lineRule="auto"/>
        <w:ind w:left="284" w:right="81" w:hanging="284"/>
        <w:rPr>
          <w:rFonts w:ascii="Arial" w:hAnsi="Arial" w:cs="Arial"/>
          <w:sz w:val="20"/>
        </w:rPr>
      </w:pPr>
      <w:r w:rsidRPr="00B53439">
        <w:rPr>
          <w:rFonts w:ascii="Arial" w:hAnsi="Arial" w:cs="Arial"/>
          <w:sz w:val="20"/>
        </w:rPr>
        <w:t>Razão Social e CNPJ, endereço, número de telefone e fax e, se for o caso, endereço eletrônico;</w:t>
      </w:r>
    </w:p>
    <w:p w:rsidR="00CD6B80" w:rsidRPr="00B53439" w:rsidRDefault="00CD6B80" w:rsidP="00CD6B80">
      <w:pPr>
        <w:pStyle w:val="Recuodecorpodetexto3"/>
        <w:tabs>
          <w:tab w:val="left" w:pos="180"/>
        </w:tabs>
        <w:spacing w:line="276" w:lineRule="auto"/>
        <w:ind w:left="360" w:right="81" w:hanging="360"/>
        <w:rPr>
          <w:rFonts w:ascii="Arial" w:hAnsi="Arial" w:cs="Arial"/>
          <w:sz w:val="20"/>
        </w:rPr>
      </w:pPr>
    </w:p>
    <w:p w:rsidR="00CD6B80" w:rsidRPr="00B53439" w:rsidRDefault="00CD6B80" w:rsidP="00CD6B80">
      <w:pPr>
        <w:pStyle w:val="Recuodecorpodetexto3"/>
        <w:numPr>
          <w:ilvl w:val="0"/>
          <w:numId w:val="4"/>
        </w:numPr>
        <w:tabs>
          <w:tab w:val="left" w:pos="180"/>
        </w:tabs>
        <w:spacing w:line="276" w:lineRule="auto"/>
        <w:ind w:left="284" w:right="81" w:hanging="284"/>
        <w:rPr>
          <w:rFonts w:ascii="Arial" w:hAnsi="Arial" w:cs="Arial"/>
          <w:sz w:val="20"/>
        </w:rPr>
      </w:pPr>
      <w:r w:rsidRPr="00B53439">
        <w:rPr>
          <w:rFonts w:ascii="Arial" w:hAnsi="Arial" w:cs="Arial"/>
          <w:sz w:val="20"/>
        </w:rPr>
        <w:t xml:space="preserve"> Número do processo Licitatório e do Pregão;</w:t>
      </w:r>
    </w:p>
    <w:p w:rsidR="00CD6B80" w:rsidRPr="00B53439" w:rsidRDefault="00CD6B80" w:rsidP="00CD6B80">
      <w:pPr>
        <w:pStyle w:val="PargrafodaLista"/>
        <w:ind w:right="81"/>
        <w:jc w:val="both"/>
        <w:rPr>
          <w:rFonts w:ascii="Arial" w:hAnsi="Arial" w:cs="Arial"/>
        </w:rPr>
      </w:pPr>
    </w:p>
    <w:p w:rsidR="00CD6B80" w:rsidRPr="00B53439" w:rsidRDefault="00CD6B80" w:rsidP="00CD6B80">
      <w:pPr>
        <w:pStyle w:val="Recuodecorpodetexto3"/>
        <w:numPr>
          <w:ilvl w:val="0"/>
          <w:numId w:val="4"/>
        </w:numPr>
        <w:tabs>
          <w:tab w:val="left" w:pos="180"/>
        </w:tabs>
        <w:spacing w:line="276" w:lineRule="auto"/>
        <w:ind w:left="284" w:right="81" w:hanging="284"/>
        <w:rPr>
          <w:rFonts w:ascii="Arial" w:hAnsi="Arial" w:cs="Arial"/>
          <w:sz w:val="20"/>
        </w:rPr>
      </w:pPr>
      <w:r>
        <w:rPr>
          <w:rFonts w:ascii="Arial" w:hAnsi="Arial" w:cs="Arial"/>
          <w:sz w:val="20"/>
        </w:rPr>
        <w:t xml:space="preserve"> </w:t>
      </w:r>
      <w:r w:rsidRPr="00B53439">
        <w:rPr>
          <w:rFonts w:ascii="Arial" w:hAnsi="Arial" w:cs="Arial"/>
          <w:sz w:val="20"/>
        </w:rPr>
        <w:t>Descrição do objeto da presente licitação;</w:t>
      </w:r>
    </w:p>
    <w:p w:rsidR="00CD6B80" w:rsidRPr="00B53439" w:rsidRDefault="00CD6B80" w:rsidP="00CD6B80">
      <w:pPr>
        <w:pStyle w:val="PargrafodaLista"/>
        <w:ind w:right="81"/>
        <w:jc w:val="both"/>
        <w:rPr>
          <w:rFonts w:ascii="Arial" w:hAnsi="Arial" w:cs="Arial"/>
        </w:rPr>
      </w:pPr>
    </w:p>
    <w:p w:rsidR="00CD6B80" w:rsidRPr="00B53439" w:rsidRDefault="00CD6B80" w:rsidP="00CD6B80">
      <w:pPr>
        <w:pStyle w:val="Recuodecorpodetexto3"/>
        <w:numPr>
          <w:ilvl w:val="0"/>
          <w:numId w:val="4"/>
        </w:numPr>
        <w:tabs>
          <w:tab w:val="left" w:pos="180"/>
        </w:tabs>
        <w:spacing w:line="276" w:lineRule="auto"/>
        <w:ind w:left="284" w:right="81" w:hanging="284"/>
        <w:rPr>
          <w:rFonts w:ascii="Arial" w:hAnsi="Arial" w:cs="Arial"/>
          <w:sz w:val="20"/>
        </w:rPr>
      </w:pPr>
      <w:r w:rsidRPr="00B53439">
        <w:rPr>
          <w:rFonts w:ascii="Arial" w:hAnsi="Arial" w:cs="Arial"/>
          <w:b/>
          <w:sz w:val="20"/>
        </w:rPr>
        <w:t xml:space="preserve"> PREÇO UNITÁRIO E PREÇO GLOBAL,</w:t>
      </w:r>
      <w:r w:rsidRPr="00B53439">
        <w:rPr>
          <w:rFonts w:ascii="Arial" w:hAnsi="Arial" w:cs="Arial"/>
          <w:sz w:val="20"/>
        </w:rPr>
        <w:t xml:space="preserve"> expressos em real, em algarismo e por extenso; </w:t>
      </w: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r w:rsidRPr="00B53439">
        <w:rPr>
          <w:rFonts w:ascii="Arial" w:hAnsi="Arial" w:cs="Arial"/>
        </w:rPr>
        <w:lastRenderedPageBreak/>
        <w:t>e) Descrição da marca e as características detalhadas (</w:t>
      </w:r>
      <w:proofErr w:type="spellStart"/>
      <w:r w:rsidRPr="00B53439">
        <w:rPr>
          <w:rFonts w:ascii="Arial" w:hAnsi="Arial" w:cs="Arial"/>
        </w:rPr>
        <w:t>ex</w:t>
      </w:r>
      <w:proofErr w:type="spellEnd"/>
      <w:r w:rsidRPr="00B53439">
        <w:rPr>
          <w:rFonts w:ascii="Arial" w:hAnsi="Arial" w:cs="Arial"/>
        </w:rPr>
        <w:t xml:space="preserve">: tipo, marca, modelo, referência, etc.) dos produtos ofertados, </w:t>
      </w:r>
      <w:r w:rsidRPr="00B53439">
        <w:rPr>
          <w:rFonts w:ascii="Arial" w:hAnsi="Arial" w:cs="Arial"/>
          <w:u w:val="single"/>
        </w:rPr>
        <w:t>conforme o caso</w:t>
      </w:r>
      <w:r w:rsidRPr="00B53439">
        <w:rPr>
          <w:rFonts w:ascii="Arial" w:hAnsi="Arial" w:cs="Arial"/>
        </w:rPr>
        <w:t xml:space="preserve">, devendo ser obedecida a mesma </w:t>
      </w:r>
      <w:r w:rsidR="008A3093" w:rsidRPr="00B53439">
        <w:rPr>
          <w:rFonts w:ascii="Arial" w:hAnsi="Arial" w:cs="Arial"/>
        </w:rPr>
        <w:t>sequência</w:t>
      </w:r>
      <w:r w:rsidRPr="00B53439">
        <w:rPr>
          <w:rFonts w:ascii="Arial" w:hAnsi="Arial" w:cs="Arial"/>
        </w:rPr>
        <w:t xml:space="preserve"> das especificações dos materiais contidas no Edital e seus anexos;</w:t>
      </w: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r w:rsidRPr="00B53439">
        <w:rPr>
          <w:rFonts w:ascii="Arial" w:hAnsi="Arial" w:cs="Arial"/>
        </w:rPr>
        <w:t xml:space="preserve">f) Validade da proposta que não deverá ser inferior a </w:t>
      </w:r>
      <w:r>
        <w:rPr>
          <w:rFonts w:ascii="Arial" w:hAnsi="Arial" w:cs="Arial"/>
          <w:b/>
        </w:rPr>
        <w:t>60</w:t>
      </w:r>
      <w:r w:rsidRPr="00B53439">
        <w:rPr>
          <w:rFonts w:ascii="Arial" w:hAnsi="Arial" w:cs="Arial"/>
          <w:b/>
        </w:rPr>
        <w:t xml:space="preserve"> (</w:t>
      </w:r>
      <w:r>
        <w:rPr>
          <w:rFonts w:ascii="Arial" w:hAnsi="Arial" w:cs="Arial"/>
          <w:b/>
        </w:rPr>
        <w:t>sessenta</w:t>
      </w:r>
      <w:r w:rsidRPr="00B53439">
        <w:rPr>
          <w:rFonts w:ascii="Arial" w:hAnsi="Arial" w:cs="Arial"/>
          <w:b/>
        </w:rPr>
        <w:t>) dias</w:t>
      </w:r>
      <w:r w:rsidRPr="00B53439">
        <w:rPr>
          <w:rFonts w:ascii="Arial" w:hAnsi="Arial" w:cs="Arial"/>
        </w:rPr>
        <w:t>, contados da data de entrega dos envelopes;</w:t>
      </w:r>
    </w:p>
    <w:p w:rsidR="00CD6B80" w:rsidRPr="00B53439" w:rsidRDefault="00CD6B80" w:rsidP="00CD6B80">
      <w:pPr>
        <w:spacing w:line="276" w:lineRule="auto"/>
        <w:ind w:right="81" w:firstLine="567"/>
        <w:jc w:val="both"/>
        <w:rPr>
          <w:rFonts w:ascii="Arial" w:hAnsi="Arial" w:cs="Arial"/>
        </w:rPr>
      </w:pPr>
      <w:r w:rsidRPr="00B53439">
        <w:rPr>
          <w:rFonts w:ascii="Arial" w:hAnsi="Arial" w:cs="Arial"/>
        </w:rPr>
        <w:t>f.1)  Caso a proposta não contenha o prazo de sua validade, será considerado o prazo previsto acima;</w:t>
      </w:r>
    </w:p>
    <w:p w:rsidR="00CD6B80" w:rsidRPr="00B53439" w:rsidRDefault="00CD6B80" w:rsidP="00CD6B80">
      <w:pPr>
        <w:spacing w:line="276" w:lineRule="auto"/>
        <w:ind w:left="567" w:right="81"/>
        <w:jc w:val="both"/>
        <w:rPr>
          <w:rFonts w:ascii="Arial" w:hAnsi="Arial" w:cs="Arial"/>
        </w:rPr>
      </w:pPr>
      <w:r w:rsidRPr="00B53439">
        <w:rPr>
          <w:rFonts w:ascii="Arial" w:hAnsi="Arial" w:cs="Arial"/>
        </w:rPr>
        <w:t>f.2)  Em circunstâncias excepcionais, a Administração poderá solicitar a prorrogação do prazo de validade das propostas, por escrito, não sendo admitida à introdução de quaisquer modificações em seu conteúdo;</w:t>
      </w:r>
    </w:p>
    <w:p w:rsidR="00CD6B80" w:rsidRPr="00B53439" w:rsidRDefault="00CD6B80" w:rsidP="00CD6B80">
      <w:pPr>
        <w:spacing w:line="276" w:lineRule="auto"/>
        <w:ind w:right="81"/>
        <w:jc w:val="both"/>
        <w:rPr>
          <w:rFonts w:ascii="Arial" w:hAnsi="Arial" w:cs="Arial"/>
        </w:rPr>
      </w:pPr>
    </w:p>
    <w:p w:rsidR="00CD6B80" w:rsidRDefault="00CD6B80" w:rsidP="00CD6B80">
      <w:pPr>
        <w:spacing w:line="276" w:lineRule="auto"/>
        <w:ind w:right="81"/>
        <w:jc w:val="both"/>
        <w:rPr>
          <w:rFonts w:ascii="Arial" w:hAnsi="Arial" w:cs="Arial"/>
        </w:rPr>
      </w:pPr>
      <w:r w:rsidRPr="00B53439">
        <w:rPr>
          <w:rFonts w:ascii="Arial" w:hAnsi="Arial" w:cs="Arial"/>
        </w:rPr>
        <w:t>g) Declaração do licitante de que tomou conhecimento de todas as informações para o cumprimento das obrigações que constituem objeto da presente licitação;</w:t>
      </w: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r w:rsidRPr="00B53439">
        <w:rPr>
          <w:rFonts w:ascii="Arial" w:hAnsi="Arial" w:cs="Arial"/>
        </w:rPr>
        <w:t>3.3. Devem estar inclusos nos preços ofertados todas as despesas diretas e indiretas, inclusive, transporte, tributos, taxas, custos com embalagens, encargos sociais, trabalhistas e previdenciários, frete, seguro e quaisquer outros custos e despesas que incidam sobre o objeto.</w:t>
      </w: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r w:rsidRPr="00B53439">
        <w:rPr>
          <w:rFonts w:ascii="Arial" w:hAnsi="Arial" w:cs="Arial"/>
        </w:rPr>
        <w:t xml:space="preserve">3.4. O licitante se responsabilizará por todas as despesas diretas ou indiretas, tais como: salários, transportes, encargos sociais, fiscais e trabalhistas, previdenciários e de ordem de classe, indenizações e quaisquer outras que forem devidas aos seus empregados, no desempenho do fornecimento do objeto licitado, ficando, ainda a </w:t>
      </w:r>
      <w:r>
        <w:rPr>
          <w:rFonts w:ascii="Arial" w:hAnsi="Arial" w:cs="Arial"/>
        </w:rPr>
        <w:t>Câmara Municipal</w:t>
      </w:r>
      <w:r w:rsidRPr="00B53439">
        <w:rPr>
          <w:rFonts w:ascii="Arial" w:hAnsi="Arial" w:cs="Arial"/>
        </w:rPr>
        <w:t>, isenta de qualquer vínculo empregatício, responsabilidade solidária ou subsidiária.</w:t>
      </w:r>
    </w:p>
    <w:p w:rsidR="00CD6B80" w:rsidRPr="00B53439" w:rsidRDefault="00CD6B80" w:rsidP="00CD6B80">
      <w:pPr>
        <w:pStyle w:val="Recuodecorpodetexto3"/>
        <w:tabs>
          <w:tab w:val="left" w:pos="360"/>
        </w:tabs>
        <w:spacing w:line="276" w:lineRule="auto"/>
        <w:ind w:left="0" w:right="81" w:hanging="720"/>
        <w:rPr>
          <w:rFonts w:ascii="Arial" w:hAnsi="Arial" w:cs="Arial"/>
          <w:b/>
          <w:sz w:val="20"/>
        </w:rPr>
      </w:pPr>
    </w:p>
    <w:p w:rsidR="00CD6B80" w:rsidRPr="00B53439" w:rsidRDefault="00CD6B80" w:rsidP="00CD6B80">
      <w:pPr>
        <w:pStyle w:val="Recuodecorpodetexto3"/>
        <w:tabs>
          <w:tab w:val="left" w:pos="360"/>
        </w:tabs>
        <w:spacing w:line="276" w:lineRule="auto"/>
        <w:ind w:left="0" w:right="81" w:firstLine="0"/>
        <w:rPr>
          <w:rFonts w:ascii="Arial" w:hAnsi="Arial" w:cs="Arial"/>
          <w:sz w:val="20"/>
        </w:rPr>
      </w:pPr>
      <w:r w:rsidRPr="00B53439">
        <w:rPr>
          <w:rFonts w:ascii="Arial" w:hAnsi="Arial" w:cs="Arial"/>
          <w:b/>
          <w:sz w:val="20"/>
        </w:rPr>
        <w:t>4. APRESENTAÇÃO DOS DOCUMENTOS DE HABILITAÇÃO</w:t>
      </w:r>
      <w:r w:rsidRPr="00B53439">
        <w:rPr>
          <w:rFonts w:ascii="Arial" w:hAnsi="Arial" w:cs="Arial"/>
          <w:sz w:val="20"/>
        </w:rPr>
        <w:t>:</w:t>
      </w:r>
    </w:p>
    <w:p w:rsidR="00CD6B80" w:rsidRPr="00B53439" w:rsidRDefault="00CD6B80" w:rsidP="00CD6B80">
      <w:pPr>
        <w:pStyle w:val="Recuodecorpodetexto3"/>
        <w:tabs>
          <w:tab w:val="left" w:pos="360"/>
        </w:tabs>
        <w:spacing w:line="276" w:lineRule="auto"/>
        <w:ind w:left="0" w:right="81" w:hanging="720"/>
        <w:rPr>
          <w:rFonts w:ascii="Arial" w:hAnsi="Arial" w:cs="Arial"/>
          <w:sz w:val="20"/>
        </w:rPr>
      </w:pPr>
    </w:p>
    <w:p w:rsidR="00CD6B80" w:rsidRPr="00B53439" w:rsidRDefault="00CD6B80" w:rsidP="00CD6B80">
      <w:pPr>
        <w:pStyle w:val="Recuodecorpodetexto3"/>
        <w:spacing w:line="276" w:lineRule="auto"/>
        <w:ind w:left="0" w:right="81" w:firstLine="0"/>
        <w:rPr>
          <w:rFonts w:ascii="Arial" w:hAnsi="Arial" w:cs="Arial"/>
          <w:sz w:val="20"/>
        </w:rPr>
      </w:pPr>
      <w:r w:rsidRPr="00B53439">
        <w:rPr>
          <w:rFonts w:ascii="Arial" w:hAnsi="Arial" w:cs="Arial"/>
          <w:sz w:val="20"/>
        </w:rPr>
        <w:t xml:space="preserve">4.1. Os documentos exigidos para </w:t>
      </w:r>
      <w:r w:rsidRPr="00B53439">
        <w:rPr>
          <w:rFonts w:ascii="Arial" w:hAnsi="Arial" w:cs="Arial"/>
          <w:sz w:val="20"/>
          <w:u w:val="single"/>
        </w:rPr>
        <w:t>habilitação</w:t>
      </w:r>
      <w:r w:rsidRPr="00B53439">
        <w:rPr>
          <w:rFonts w:ascii="Arial" w:hAnsi="Arial" w:cs="Arial"/>
          <w:sz w:val="20"/>
        </w:rPr>
        <w:t xml:space="preserve"> poderão ser apresentados em cópias reprográficas autenticadas por Tabelião de Notas ou por publicações em órgão da imprensa oficial. </w:t>
      </w:r>
      <w:r w:rsidRPr="00B53439">
        <w:rPr>
          <w:rFonts w:ascii="Arial" w:hAnsi="Arial" w:cs="Arial"/>
          <w:sz w:val="20"/>
          <w:u w:val="single"/>
        </w:rPr>
        <w:t>As cópias reprográficas dos documentos também podem ser autenticadas pelo Pregoeiro ou Equipe de Apoio, a partir do original, até o dia anterior à data marcada para o recebimento e abertura dos envelopes “Propostas”, no horário de 08h00min as 13h00min.</w:t>
      </w:r>
    </w:p>
    <w:p w:rsidR="00CD6B80" w:rsidRPr="00B53439" w:rsidRDefault="00CD6B80" w:rsidP="00CD6B80">
      <w:pPr>
        <w:pStyle w:val="Recuodecorpodetexto3"/>
        <w:spacing w:line="276" w:lineRule="auto"/>
        <w:ind w:left="0" w:right="81" w:firstLine="0"/>
        <w:rPr>
          <w:rFonts w:ascii="Arial" w:hAnsi="Arial" w:cs="Arial"/>
          <w:sz w:val="20"/>
        </w:rPr>
      </w:pPr>
    </w:p>
    <w:p w:rsidR="00CD6B80" w:rsidRPr="00B53439" w:rsidRDefault="00CD6B80" w:rsidP="00CD6B80">
      <w:pPr>
        <w:pStyle w:val="Recuodecorpodetexto3"/>
        <w:numPr>
          <w:ilvl w:val="0"/>
          <w:numId w:val="6"/>
        </w:numPr>
        <w:ind w:right="81"/>
        <w:rPr>
          <w:rFonts w:ascii="Arial" w:hAnsi="Arial" w:cs="Arial"/>
          <w:sz w:val="20"/>
        </w:rPr>
      </w:pPr>
      <w:r w:rsidRPr="00B53439">
        <w:rPr>
          <w:rFonts w:ascii="Arial" w:hAnsi="Arial" w:cs="Arial"/>
          <w:sz w:val="20"/>
        </w:rPr>
        <w:t xml:space="preserve">Os documentos emitidos via internet, dispensam a necessidade de prévia autenticação, devendo, no entanto, ter confirmada sua autenticidade pela Pregoeira e Equipe de </w:t>
      </w:r>
      <w:r w:rsidRPr="00B53439">
        <w:rPr>
          <w:rFonts w:ascii="Arial" w:hAnsi="Arial" w:cs="Arial"/>
          <w:caps/>
          <w:sz w:val="20"/>
        </w:rPr>
        <w:t>A</w:t>
      </w:r>
      <w:r w:rsidRPr="00B53439">
        <w:rPr>
          <w:rFonts w:ascii="Arial" w:hAnsi="Arial" w:cs="Arial"/>
          <w:sz w:val="20"/>
        </w:rPr>
        <w:t>poio, como condição de validade;</w:t>
      </w:r>
    </w:p>
    <w:p w:rsidR="00CD6B80" w:rsidRPr="00B53439" w:rsidRDefault="00CD6B80" w:rsidP="00CD6B80">
      <w:pPr>
        <w:pStyle w:val="Recuodecorpodetexto3"/>
        <w:ind w:left="0" w:right="81" w:firstLine="0"/>
        <w:rPr>
          <w:rFonts w:ascii="Arial" w:hAnsi="Arial" w:cs="Arial"/>
          <w:sz w:val="20"/>
        </w:rPr>
      </w:pPr>
    </w:p>
    <w:p w:rsidR="00CD6B80" w:rsidRPr="00B53439" w:rsidRDefault="00CD6B80" w:rsidP="00CD6B80">
      <w:pPr>
        <w:pStyle w:val="Recuodecorpodetexto3"/>
        <w:numPr>
          <w:ilvl w:val="0"/>
          <w:numId w:val="6"/>
        </w:numPr>
        <w:ind w:right="81"/>
        <w:rPr>
          <w:rFonts w:ascii="Arial" w:hAnsi="Arial" w:cs="Arial"/>
          <w:sz w:val="20"/>
        </w:rPr>
      </w:pPr>
      <w:r w:rsidRPr="00B53439">
        <w:rPr>
          <w:rFonts w:ascii="Arial" w:hAnsi="Arial" w:cs="Arial"/>
          <w:sz w:val="20"/>
        </w:rPr>
        <w:t xml:space="preserve">A autenticação prévia </w:t>
      </w:r>
      <w:r>
        <w:rPr>
          <w:rFonts w:ascii="Arial" w:hAnsi="Arial" w:cs="Arial"/>
          <w:sz w:val="20"/>
        </w:rPr>
        <w:t>de documentos por servidor deste órgão</w:t>
      </w:r>
      <w:r w:rsidRPr="00B53439">
        <w:rPr>
          <w:rFonts w:ascii="Arial" w:hAnsi="Arial" w:cs="Arial"/>
          <w:sz w:val="20"/>
        </w:rPr>
        <w:t xml:space="preserve"> não induz em reconhecimento de atendimento às condições de habilitação exigidas neste edital.</w:t>
      </w:r>
    </w:p>
    <w:p w:rsidR="00CD6B80" w:rsidRPr="00B53439" w:rsidRDefault="00CD6B80" w:rsidP="00CD6B80">
      <w:pPr>
        <w:pStyle w:val="Recuodecorpodetexto3"/>
        <w:ind w:left="0" w:right="81" w:firstLine="0"/>
        <w:rPr>
          <w:rFonts w:ascii="Arial" w:hAnsi="Arial" w:cs="Arial"/>
          <w:sz w:val="20"/>
        </w:rPr>
      </w:pPr>
    </w:p>
    <w:p w:rsidR="00CD6B80" w:rsidRPr="00B53439" w:rsidRDefault="00CD6B80" w:rsidP="00CD6B80">
      <w:pPr>
        <w:pStyle w:val="Recuodecorpodetexto3"/>
        <w:spacing w:line="276" w:lineRule="auto"/>
        <w:ind w:left="0" w:right="81" w:firstLine="0"/>
        <w:rPr>
          <w:rFonts w:ascii="Arial" w:hAnsi="Arial" w:cs="Arial"/>
          <w:sz w:val="20"/>
        </w:rPr>
      </w:pPr>
      <w:r w:rsidRPr="00B53439">
        <w:rPr>
          <w:rFonts w:ascii="Arial" w:hAnsi="Arial" w:cs="Arial"/>
          <w:sz w:val="20"/>
        </w:rPr>
        <w:t xml:space="preserve">4.2. Para Habilitação serão exigidos dos licitantes, exclusivamente, os seguintes documentos: </w:t>
      </w:r>
    </w:p>
    <w:p w:rsidR="00CD6B80" w:rsidRPr="00B53439" w:rsidRDefault="00CD6B80" w:rsidP="00CD6B80">
      <w:pPr>
        <w:pStyle w:val="Recuodecorpodetexto3"/>
        <w:spacing w:line="276" w:lineRule="auto"/>
        <w:ind w:left="0" w:right="81" w:firstLine="0"/>
        <w:rPr>
          <w:rFonts w:ascii="Arial" w:hAnsi="Arial" w:cs="Arial"/>
          <w:b/>
          <w:sz w:val="20"/>
          <w:u w:val="single"/>
        </w:rPr>
      </w:pPr>
    </w:p>
    <w:p w:rsidR="00CD6B80" w:rsidRPr="00B53439" w:rsidRDefault="00CD6B80" w:rsidP="00CD6B80">
      <w:pPr>
        <w:pStyle w:val="Recuodecorpodetexto3"/>
        <w:spacing w:line="276" w:lineRule="auto"/>
        <w:ind w:left="0" w:right="81" w:firstLine="0"/>
        <w:rPr>
          <w:rFonts w:ascii="Arial" w:hAnsi="Arial" w:cs="Arial"/>
          <w:b/>
          <w:sz w:val="20"/>
          <w:u w:val="single"/>
        </w:rPr>
      </w:pPr>
      <w:r w:rsidRPr="00B53439">
        <w:rPr>
          <w:rFonts w:ascii="Arial" w:hAnsi="Arial" w:cs="Arial"/>
          <w:b/>
          <w:sz w:val="20"/>
          <w:u w:val="single"/>
        </w:rPr>
        <w:t>4.2.1 HABILITAÇÃO JURÍDICA E REGULARIDADE FISCAL</w:t>
      </w:r>
      <w:r>
        <w:rPr>
          <w:rFonts w:ascii="Arial" w:hAnsi="Arial" w:cs="Arial"/>
          <w:b/>
          <w:sz w:val="20"/>
          <w:u w:val="single"/>
        </w:rPr>
        <w:t xml:space="preserve"> E TRABALHISTA</w:t>
      </w:r>
      <w:r w:rsidRPr="00B53439">
        <w:rPr>
          <w:rFonts w:ascii="Arial" w:hAnsi="Arial" w:cs="Arial"/>
          <w:b/>
          <w:sz w:val="20"/>
          <w:u w:val="single"/>
        </w:rPr>
        <w:t>:</w:t>
      </w:r>
    </w:p>
    <w:p w:rsidR="00CD6B80" w:rsidRPr="00B53439" w:rsidRDefault="00CD6B80" w:rsidP="00CD6B80">
      <w:pPr>
        <w:pStyle w:val="Recuodecorpodetexto3"/>
        <w:spacing w:line="276" w:lineRule="auto"/>
        <w:ind w:left="0" w:right="81" w:firstLine="0"/>
        <w:rPr>
          <w:rFonts w:ascii="Arial" w:hAnsi="Arial" w:cs="Arial"/>
          <w:sz w:val="20"/>
        </w:rPr>
      </w:pPr>
    </w:p>
    <w:p w:rsidR="00CD6B80" w:rsidRDefault="00CD6B80" w:rsidP="00CD6B80">
      <w:pPr>
        <w:pStyle w:val="Recuodecorpodetexto3"/>
        <w:numPr>
          <w:ilvl w:val="0"/>
          <w:numId w:val="1"/>
        </w:numPr>
        <w:tabs>
          <w:tab w:val="num" w:pos="0"/>
          <w:tab w:val="left" w:pos="180"/>
          <w:tab w:val="left" w:pos="360"/>
        </w:tabs>
        <w:ind w:left="0" w:right="81" w:firstLine="0"/>
        <w:rPr>
          <w:rFonts w:ascii="Arial" w:hAnsi="Arial" w:cs="Arial"/>
          <w:sz w:val="20"/>
        </w:rPr>
      </w:pPr>
      <w:r w:rsidRPr="00B53439">
        <w:rPr>
          <w:rFonts w:ascii="Arial" w:hAnsi="Arial" w:cs="Arial"/>
          <w:sz w:val="20"/>
        </w:rPr>
        <w:t xml:space="preserve"> Registro Comercial, no caso de Empresa Individual; Ato Constitutivo, Estatuto ou Contrato Social em vigor, devidamente registrado e, no caso de Sociedade por Ações, acompanhado dos documentos de eleição de seus administradores;</w:t>
      </w:r>
    </w:p>
    <w:p w:rsidR="00CD6B80" w:rsidRDefault="00CD6B80" w:rsidP="00CD6B80">
      <w:pPr>
        <w:pStyle w:val="Recuodecorpodetexto3"/>
        <w:tabs>
          <w:tab w:val="left" w:pos="180"/>
        </w:tabs>
        <w:ind w:left="0" w:right="81" w:firstLine="0"/>
        <w:rPr>
          <w:rFonts w:ascii="Arial" w:hAnsi="Arial" w:cs="Arial"/>
          <w:sz w:val="20"/>
        </w:rPr>
      </w:pPr>
    </w:p>
    <w:p w:rsidR="00CD6B80" w:rsidRPr="00B53439" w:rsidRDefault="00CD6B80" w:rsidP="00CD6B80">
      <w:pPr>
        <w:pStyle w:val="Recuodecorpodetexto3"/>
        <w:tabs>
          <w:tab w:val="left" w:pos="180"/>
        </w:tabs>
        <w:ind w:left="993" w:right="81" w:firstLine="0"/>
        <w:rPr>
          <w:rFonts w:ascii="Arial" w:hAnsi="Arial" w:cs="Arial"/>
          <w:sz w:val="20"/>
        </w:rPr>
      </w:pPr>
      <w:r w:rsidRPr="00E40EE9">
        <w:rPr>
          <w:rFonts w:ascii="Arial" w:hAnsi="Arial" w:cs="Arial"/>
          <w:sz w:val="20"/>
        </w:rPr>
        <w:t xml:space="preserve">a1) </w:t>
      </w:r>
      <w:r>
        <w:rPr>
          <w:rFonts w:ascii="Arial" w:hAnsi="Arial" w:cs="Arial"/>
          <w:sz w:val="20"/>
        </w:rPr>
        <w:t>Os</w:t>
      </w:r>
      <w:r w:rsidRPr="00B53439">
        <w:rPr>
          <w:rFonts w:ascii="Arial" w:hAnsi="Arial" w:cs="Arial"/>
          <w:sz w:val="20"/>
        </w:rPr>
        <w:t xml:space="preserve"> </w:t>
      </w:r>
      <w:r w:rsidRPr="00E40EE9">
        <w:rPr>
          <w:rFonts w:ascii="Arial" w:hAnsi="Arial" w:cs="Arial"/>
          <w:sz w:val="20"/>
        </w:rPr>
        <w:t>documentos referenciados n</w:t>
      </w:r>
      <w:r>
        <w:rPr>
          <w:rFonts w:ascii="Arial" w:hAnsi="Arial" w:cs="Arial"/>
          <w:sz w:val="20"/>
        </w:rPr>
        <w:t>esta</w:t>
      </w:r>
      <w:r w:rsidRPr="00E40EE9">
        <w:rPr>
          <w:rFonts w:ascii="Arial" w:hAnsi="Arial" w:cs="Arial"/>
          <w:sz w:val="20"/>
        </w:rPr>
        <w:t xml:space="preserve"> alínea</w:t>
      </w:r>
      <w:r>
        <w:rPr>
          <w:rFonts w:ascii="Arial" w:hAnsi="Arial" w:cs="Arial"/>
          <w:sz w:val="20"/>
        </w:rPr>
        <w:t xml:space="preserve"> “a”</w:t>
      </w:r>
      <w:r w:rsidRPr="00E40EE9">
        <w:rPr>
          <w:rFonts w:ascii="Arial" w:hAnsi="Arial" w:cs="Arial"/>
          <w:sz w:val="20"/>
        </w:rPr>
        <w:t>, não precisarão constar do envelope “Habilitação”, se tiverem sido apresentados para o credenciamento neste Pregão</w:t>
      </w:r>
    </w:p>
    <w:p w:rsidR="00CD6B80" w:rsidRPr="00B53439" w:rsidRDefault="00CD6B80" w:rsidP="00CD6B80">
      <w:pPr>
        <w:pStyle w:val="Recuodecorpodetexto3"/>
        <w:tabs>
          <w:tab w:val="left" w:pos="180"/>
        </w:tabs>
        <w:ind w:left="0" w:right="81" w:firstLine="0"/>
        <w:rPr>
          <w:rFonts w:ascii="Arial" w:hAnsi="Arial" w:cs="Arial"/>
          <w:sz w:val="20"/>
        </w:rPr>
      </w:pPr>
    </w:p>
    <w:p w:rsidR="00CD6B80" w:rsidRPr="00B53439" w:rsidRDefault="00CD6B80" w:rsidP="00CD6B80">
      <w:pPr>
        <w:pStyle w:val="Recuodecorpodetexto3"/>
        <w:numPr>
          <w:ilvl w:val="0"/>
          <w:numId w:val="1"/>
        </w:numPr>
        <w:tabs>
          <w:tab w:val="num" w:pos="0"/>
          <w:tab w:val="left" w:pos="180"/>
          <w:tab w:val="left" w:pos="360"/>
        </w:tabs>
        <w:ind w:left="0" w:right="81" w:firstLine="0"/>
        <w:rPr>
          <w:rFonts w:ascii="Arial" w:hAnsi="Arial" w:cs="Arial"/>
          <w:sz w:val="20"/>
        </w:rPr>
      </w:pPr>
      <w:r w:rsidRPr="00B53439">
        <w:rPr>
          <w:rFonts w:ascii="Arial" w:hAnsi="Arial" w:cs="Arial"/>
          <w:sz w:val="20"/>
        </w:rPr>
        <w:t xml:space="preserve"> Prova de Regularidade Relativa à Seguridade Social (Certidão Negativa de Débitos – CND do INSS) e ao Fundo de Garantia por Tempo de Serviço (Certificado de Regularidade do FGTS);</w:t>
      </w:r>
    </w:p>
    <w:p w:rsidR="00CD6B80" w:rsidRPr="00B53439" w:rsidRDefault="00CD6B80" w:rsidP="00CD6B80">
      <w:pPr>
        <w:pStyle w:val="Recuodecorpodetexto3"/>
        <w:tabs>
          <w:tab w:val="num" w:pos="0"/>
        </w:tabs>
        <w:ind w:left="0" w:right="81" w:firstLine="0"/>
        <w:rPr>
          <w:rFonts w:ascii="Arial" w:hAnsi="Arial" w:cs="Arial"/>
          <w:sz w:val="20"/>
        </w:rPr>
      </w:pPr>
    </w:p>
    <w:p w:rsidR="00CD6B80" w:rsidRPr="00B53439" w:rsidRDefault="00CD6B80" w:rsidP="00CD6B80">
      <w:pPr>
        <w:pStyle w:val="Recuodecorpodetexto3"/>
        <w:numPr>
          <w:ilvl w:val="0"/>
          <w:numId w:val="1"/>
        </w:numPr>
        <w:tabs>
          <w:tab w:val="num" w:pos="0"/>
          <w:tab w:val="left" w:pos="180"/>
          <w:tab w:val="left" w:pos="360"/>
        </w:tabs>
        <w:ind w:left="0" w:right="81" w:firstLine="0"/>
        <w:rPr>
          <w:rFonts w:ascii="Arial" w:hAnsi="Arial" w:cs="Arial"/>
          <w:sz w:val="20"/>
        </w:rPr>
      </w:pPr>
      <w:r>
        <w:rPr>
          <w:rFonts w:ascii="Arial" w:hAnsi="Arial" w:cs="Arial"/>
          <w:sz w:val="20"/>
        </w:rPr>
        <w:t xml:space="preserve"> </w:t>
      </w:r>
      <w:r w:rsidRPr="00B53439">
        <w:rPr>
          <w:rFonts w:ascii="Arial" w:hAnsi="Arial" w:cs="Arial"/>
          <w:sz w:val="20"/>
        </w:rPr>
        <w:t>Prova de Regularidade com as Fazendas: Federal, Estadual e Municipal;</w:t>
      </w:r>
    </w:p>
    <w:p w:rsidR="00CD6B80" w:rsidRPr="00B53439" w:rsidRDefault="00CD6B80" w:rsidP="00CD6B80">
      <w:pPr>
        <w:pStyle w:val="Recuodecorpodetexto3"/>
        <w:tabs>
          <w:tab w:val="left" w:pos="180"/>
        </w:tabs>
        <w:ind w:left="0" w:right="81" w:firstLine="0"/>
        <w:rPr>
          <w:rFonts w:ascii="Arial" w:hAnsi="Arial" w:cs="Arial"/>
          <w:sz w:val="20"/>
        </w:rPr>
      </w:pPr>
      <w:r w:rsidRPr="00B53439">
        <w:rPr>
          <w:rFonts w:ascii="Arial" w:hAnsi="Arial" w:cs="Arial"/>
          <w:sz w:val="20"/>
        </w:rPr>
        <w:lastRenderedPageBreak/>
        <w:t xml:space="preserve"> </w:t>
      </w:r>
    </w:p>
    <w:p w:rsidR="00CD6B80" w:rsidRPr="00B53439" w:rsidRDefault="00CD6B80" w:rsidP="00CD6B80">
      <w:pPr>
        <w:pStyle w:val="Recuodecorpodetexto3"/>
        <w:numPr>
          <w:ilvl w:val="0"/>
          <w:numId w:val="1"/>
        </w:numPr>
        <w:tabs>
          <w:tab w:val="num" w:pos="0"/>
          <w:tab w:val="left" w:pos="180"/>
          <w:tab w:val="left" w:pos="360"/>
        </w:tabs>
        <w:ind w:left="0" w:right="81" w:firstLine="0"/>
        <w:rPr>
          <w:rFonts w:ascii="Arial" w:hAnsi="Arial" w:cs="Arial"/>
          <w:sz w:val="20"/>
        </w:rPr>
      </w:pPr>
      <w:r>
        <w:rPr>
          <w:rFonts w:ascii="Arial" w:hAnsi="Arial" w:cs="Arial"/>
          <w:sz w:val="20"/>
        </w:rPr>
        <w:t xml:space="preserve"> </w:t>
      </w:r>
      <w:r w:rsidRPr="00B53439">
        <w:rPr>
          <w:rFonts w:ascii="Arial" w:hAnsi="Arial" w:cs="Arial"/>
          <w:sz w:val="20"/>
        </w:rPr>
        <w:t>Prova de inscrição e situação ativa no Cadastro Nacional de Pessoa Jurídica (CNPJ), com emissão de, no máximo, 90 (noventa) dias;</w:t>
      </w:r>
    </w:p>
    <w:p w:rsidR="00CD6B80" w:rsidRPr="00B53439" w:rsidRDefault="00CD6B80" w:rsidP="00CD6B80">
      <w:pPr>
        <w:pStyle w:val="Recuodecorpodetexto3"/>
        <w:tabs>
          <w:tab w:val="left" w:pos="180"/>
          <w:tab w:val="left" w:pos="360"/>
        </w:tabs>
        <w:ind w:left="0" w:right="81" w:firstLine="0"/>
        <w:rPr>
          <w:rFonts w:ascii="Arial" w:hAnsi="Arial" w:cs="Arial"/>
          <w:sz w:val="20"/>
        </w:rPr>
      </w:pPr>
    </w:p>
    <w:p w:rsidR="00CD6B80" w:rsidRPr="00B53439" w:rsidRDefault="00CD6B80" w:rsidP="00CD6B80">
      <w:pPr>
        <w:pStyle w:val="Recuodecorpodetexto3"/>
        <w:numPr>
          <w:ilvl w:val="0"/>
          <w:numId w:val="1"/>
        </w:numPr>
        <w:tabs>
          <w:tab w:val="num" w:pos="0"/>
          <w:tab w:val="left" w:pos="180"/>
          <w:tab w:val="left" w:pos="360"/>
        </w:tabs>
        <w:ind w:left="0" w:right="81" w:firstLine="0"/>
        <w:rPr>
          <w:rFonts w:ascii="Arial" w:hAnsi="Arial" w:cs="Arial"/>
          <w:sz w:val="20"/>
        </w:rPr>
      </w:pPr>
      <w:r>
        <w:rPr>
          <w:rFonts w:ascii="Arial" w:hAnsi="Arial" w:cs="Arial"/>
          <w:sz w:val="20"/>
        </w:rPr>
        <w:t xml:space="preserve"> </w:t>
      </w:r>
      <w:r w:rsidRPr="00B53439">
        <w:rPr>
          <w:rFonts w:ascii="Arial" w:hAnsi="Arial" w:cs="Arial"/>
          <w:sz w:val="20"/>
        </w:rPr>
        <w:t>Declaração do licitante do cumprimento ao disposto no Art. 7°, XXXIII da Constituição Federal, conforme art. 27, V, da Lei n° 8.666/93;</w:t>
      </w:r>
    </w:p>
    <w:p w:rsidR="00CD6B80" w:rsidRPr="00B53439" w:rsidRDefault="00CD6B80" w:rsidP="00CD6B80">
      <w:pPr>
        <w:ind w:right="81"/>
        <w:jc w:val="both"/>
        <w:rPr>
          <w:rFonts w:ascii="Arial" w:hAnsi="Arial" w:cs="Arial"/>
        </w:rPr>
      </w:pPr>
    </w:p>
    <w:p w:rsidR="00CD6B80" w:rsidRDefault="00CD6B80" w:rsidP="00CD6B80">
      <w:pPr>
        <w:tabs>
          <w:tab w:val="left" w:pos="284"/>
        </w:tabs>
        <w:ind w:right="81"/>
        <w:jc w:val="both"/>
        <w:rPr>
          <w:rFonts w:ascii="Arial" w:hAnsi="Arial" w:cs="Arial"/>
        </w:rPr>
      </w:pPr>
      <w:r>
        <w:rPr>
          <w:rFonts w:ascii="Arial" w:hAnsi="Arial" w:cs="Arial"/>
        </w:rPr>
        <w:t>f) Prova de Regularidade Trabalhista, através de c</w:t>
      </w:r>
      <w:r w:rsidRPr="00B53439">
        <w:rPr>
          <w:rFonts w:ascii="Arial" w:hAnsi="Arial" w:cs="Arial"/>
        </w:rPr>
        <w:t xml:space="preserve">ertidão </w:t>
      </w:r>
      <w:r>
        <w:rPr>
          <w:rFonts w:ascii="Arial" w:hAnsi="Arial" w:cs="Arial"/>
        </w:rPr>
        <w:t xml:space="preserve">expedida gratuita e eletronicamente para comprovar a existência de </w:t>
      </w:r>
      <w:r w:rsidRPr="00B53439">
        <w:rPr>
          <w:rFonts w:ascii="Arial" w:hAnsi="Arial" w:cs="Arial"/>
        </w:rPr>
        <w:t>Débitos</w:t>
      </w:r>
      <w:r>
        <w:rPr>
          <w:rFonts w:ascii="Arial" w:hAnsi="Arial" w:cs="Arial"/>
        </w:rPr>
        <w:t xml:space="preserve"> inadimplidos perante a Justiça do Trabalho, </w:t>
      </w:r>
      <w:r w:rsidRPr="00B53439">
        <w:rPr>
          <w:rFonts w:ascii="Arial" w:hAnsi="Arial" w:cs="Arial"/>
        </w:rPr>
        <w:t>em atendimento a Lei Federal nº 12.440/11.</w:t>
      </w:r>
    </w:p>
    <w:p w:rsidR="00CD6B80" w:rsidRDefault="00CD6B80" w:rsidP="00CD6B80">
      <w:pPr>
        <w:pStyle w:val="PargrafodaLista"/>
        <w:rPr>
          <w:rFonts w:ascii="Arial" w:hAnsi="Arial" w:cs="Arial"/>
        </w:rPr>
      </w:pPr>
    </w:p>
    <w:p w:rsidR="00CD6B80" w:rsidRPr="00B53439" w:rsidRDefault="00CD6B80" w:rsidP="00CD6B80">
      <w:pPr>
        <w:pStyle w:val="Recuodecorpodetexto3"/>
        <w:spacing w:line="276" w:lineRule="auto"/>
        <w:ind w:left="0" w:right="81" w:firstLine="0"/>
        <w:rPr>
          <w:rFonts w:ascii="Arial" w:hAnsi="Arial" w:cs="Arial"/>
          <w:b/>
          <w:sz w:val="20"/>
          <w:u w:val="single"/>
        </w:rPr>
      </w:pPr>
      <w:r w:rsidRPr="00B53439">
        <w:rPr>
          <w:rFonts w:ascii="Arial" w:hAnsi="Arial" w:cs="Arial"/>
          <w:b/>
          <w:sz w:val="20"/>
          <w:u w:val="single"/>
        </w:rPr>
        <w:t>4.2.2 QUALIFICAÇÃO ECONÔMICO-FINANCEIRA</w:t>
      </w:r>
    </w:p>
    <w:p w:rsidR="00CD6B80" w:rsidRPr="00FB7842" w:rsidRDefault="00CD6B80" w:rsidP="00CD6B80">
      <w:pPr>
        <w:pStyle w:val="Recuodecorpodetexto3"/>
        <w:spacing w:line="276" w:lineRule="auto"/>
        <w:ind w:left="0" w:right="81" w:firstLine="0"/>
        <w:rPr>
          <w:rFonts w:ascii="Arial" w:hAnsi="Arial" w:cs="Arial"/>
          <w:b/>
          <w:sz w:val="20"/>
          <w:u w:val="single"/>
        </w:rPr>
      </w:pPr>
    </w:p>
    <w:p w:rsidR="00CD6B80" w:rsidRPr="00BF12D4" w:rsidRDefault="00CD6B80" w:rsidP="00CD6B80">
      <w:pPr>
        <w:tabs>
          <w:tab w:val="left" w:pos="180"/>
          <w:tab w:val="left" w:pos="360"/>
        </w:tabs>
        <w:ind w:right="83"/>
        <w:jc w:val="both"/>
        <w:rPr>
          <w:rFonts w:ascii="Arial" w:hAnsi="Arial" w:cs="Arial"/>
          <w:color w:val="222222"/>
          <w:shd w:val="clear" w:color="auto" w:fill="FFFFFF"/>
        </w:rPr>
      </w:pPr>
      <w:r w:rsidRPr="00BF12D4">
        <w:rPr>
          <w:rFonts w:ascii="Arial" w:hAnsi="Arial" w:cs="Arial"/>
          <w:b/>
          <w:color w:val="000000"/>
        </w:rPr>
        <w:t>a)</w:t>
      </w:r>
      <w:r w:rsidRPr="00BF12D4">
        <w:rPr>
          <w:rFonts w:ascii="Arial" w:hAnsi="Arial" w:cs="Arial"/>
          <w:color w:val="000000"/>
        </w:rPr>
        <w:t xml:space="preserve"> </w:t>
      </w:r>
      <w:r w:rsidRPr="00BF12D4">
        <w:rPr>
          <w:rFonts w:ascii="Arial" w:hAnsi="Arial" w:cs="Arial"/>
          <w:color w:val="222222"/>
          <w:shd w:val="clear" w:color="auto" w:fill="FFFFFF"/>
        </w:rPr>
        <w:t>Comprovação de possuir Capital Social ou Patrimônio Líquido igual ou superior a 10% (dez por cento) do valor referencial da contratação.</w:t>
      </w:r>
    </w:p>
    <w:p w:rsidR="00CD6B80" w:rsidRPr="00BF12D4" w:rsidRDefault="00CD6B80" w:rsidP="00CD6B80">
      <w:pPr>
        <w:tabs>
          <w:tab w:val="left" w:pos="180"/>
          <w:tab w:val="left" w:pos="360"/>
        </w:tabs>
        <w:ind w:right="648"/>
        <w:jc w:val="both"/>
        <w:rPr>
          <w:rFonts w:ascii="Arial" w:hAnsi="Arial" w:cs="Arial"/>
          <w:color w:val="000000"/>
        </w:rPr>
      </w:pPr>
    </w:p>
    <w:p w:rsidR="00CD6B80" w:rsidRPr="00BF12D4" w:rsidRDefault="00CD6B80" w:rsidP="00CD6B80">
      <w:pPr>
        <w:tabs>
          <w:tab w:val="left" w:pos="180"/>
          <w:tab w:val="left" w:pos="360"/>
        </w:tabs>
        <w:ind w:right="83"/>
        <w:jc w:val="both"/>
        <w:rPr>
          <w:rFonts w:ascii="Arial" w:hAnsi="Arial" w:cs="Arial"/>
        </w:rPr>
      </w:pPr>
      <w:r w:rsidRPr="00BF12D4">
        <w:rPr>
          <w:rFonts w:ascii="Arial" w:hAnsi="Arial" w:cs="Arial"/>
          <w:b/>
          <w:color w:val="000000"/>
        </w:rPr>
        <w:t>b)</w:t>
      </w:r>
      <w:r w:rsidRPr="00BF12D4">
        <w:rPr>
          <w:rFonts w:ascii="Arial" w:hAnsi="Arial" w:cs="Arial"/>
          <w:color w:val="000000"/>
        </w:rPr>
        <w:t xml:space="preserve"> </w:t>
      </w:r>
      <w:r w:rsidRPr="00BF12D4">
        <w:rPr>
          <w:rFonts w:ascii="Arial" w:hAnsi="Arial" w:cs="Arial"/>
          <w:color w:val="222222"/>
          <w:shd w:val="clear" w:color="auto" w:fill="FFFFFF"/>
        </w:rPr>
        <w:t>Certidão negativa de falência, concordata ou recuperação judicial expedida dentro de um prazo máximo de</w:t>
      </w:r>
      <w:r w:rsidRPr="00BF12D4">
        <w:rPr>
          <w:rStyle w:val="apple-converted-space"/>
          <w:rFonts w:ascii="Arial" w:hAnsi="Arial" w:cs="Arial"/>
          <w:color w:val="222222"/>
          <w:shd w:val="clear" w:color="auto" w:fill="FFFFFF"/>
        </w:rPr>
        <w:t> </w:t>
      </w:r>
      <w:r w:rsidRPr="00BF12D4">
        <w:rPr>
          <w:rFonts w:ascii="Arial" w:hAnsi="Arial" w:cs="Arial"/>
          <w:b/>
          <w:bCs/>
          <w:color w:val="222222"/>
          <w:shd w:val="clear" w:color="auto" w:fill="FFFFFF"/>
        </w:rPr>
        <w:t>90 (noventa) dias</w:t>
      </w:r>
      <w:r w:rsidRPr="00BF12D4">
        <w:rPr>
          <w:rStyle w:val="apple-converted-space"/>
          <w:rFonts w:ascii="Arial" w:hAnsi="Arial" w:cs="Arial"/>
          <w:color w:val="222222"/>
          <w:shd w:val="clear" w:color="auto" w:fill="FFFFFF"/>
        </w:rPr>
        <w:t> </w:t>
      </w:r>
      <w:r w:rsidRPr="00BF12D4">
        <w:rPr>
          <w:rFonts w:ascii="Arial" w:hAnsi="Arial" w:cs="Arial"/>
          <w:color w:val="000000"/>
        </w:rPr>
        <w:t>anteriores</w:t>
      </w:r>
      <w:r w:rsidRPr="00BF12D4">
        <w:rPr>
          <w:rFonts w:ascii="Arial" w:hAnsi="Arial" w:cs="Arial"/>
          <w:color w:val="222222"/>
          <w:shd w:val="clear" w:color="auto" w:fill="FFFFFF"/>
        </w:rPr>
        <w:t xml:space="preserve"> à sessão de entrega dos envelopes e abertura da Habilitação, pelo distribuidor da sede da pessoa jurídica, ou dentro do prazo de validade constante no próprio documento.</w:t>
      </w:r>
    </w:p>
    <w:p w:rsidR="00CD6B80" w:rsidRPr="00BF12D4" w:rsidRDefault="00CD6B80" w:rsidP="00CD6B80">
      <w:pPr>
        <w:jc w:val="both"/>
        <w:rPr>
          <w:rFonts w:ascii="Arial" w:hAnsi="Arial" w:cs="Arial"/>
        </w:rPr>
      </w:pPr>
    </w:p>
    <w:p w:rsidR="00CD6B80" w:rsidRPr="00BF12D4" w:rsidRDefault="00CD6B80" w:rsidP="00CD6B80">
      <w:pPr>
        <w:ind w:right="83"/>
        <w:jc w:val="both"/>
        <w:rPr>
          <w:rFonts w:ascii="Arial" w:hAnsi="Arial" w:cs="Arial"/>
        </w:rPr>
      </w:pPr>
      <w:r w:rsidRPr="00BF12D4">
        <w:rPr>
          <w:rFonts w:ascii="Arial" w:hAnsi="Arial" w:cs="Arial"/>
          <w:color w:val="222222"/>
          <w:shd w:val="clear" w:color="auto" w:fill="FFFFFF"/>
        </w:rPr>
        <w:t>b.1)</w:t>
      </w:r>
      <w:r w:rsidRPr="00BF12D4">
        <w:rPr>
          <w:rStyle w:val="apple-converted-space"/>
          <w:rFonts w:ascii="Arial" w:hAnsi="Arial" w:cs="Arial"/>
          <w:color w:val="FF0000"/>
          <w:shd w:val="clear" w:color="auto" w:fill="FFFFFF"/>
        </w:rPr>
        <w:t> </w:t>
      </w:r>
      <w:r w:rsidRPr="00BF12D4">
        <w:rPr>
          <w:rFonts w:ascii="Arial" w:hAnsi="Arial" w:cs="Arial"/>
          <w:b/>
          <w:bCs/>
          <w:color w:val="222222"/>
          <w:shd w:val="clear" w:color="auto" w:fill="FFFFFF"/>
        </w:rPr>
        <w:t>Nos casos em que a Certidão de Falência e Recuperação Judicial apresentada no certame não abranger os processos distribuídos de forma eletrônica, a exemplo do Estado de Pernambuco, a Comissão de Licitação poderá, na forma do §3º do art. 43 da Lei Federal nº8.666/93, obter através de site do órgão emissor competente, a informação complementar sobre a regularidade da proponente.</w:t>
      </w:r>
    </w:p>
    <w:p w:rsidR="00CD6B80" w:rsidRPr="00BF12D4" w:rsidRDefault="00CD6B80" w:rsidP="00CD6B80">
      <w:pPr>
        <w:pStyle w:val="Recuodecorpodetexto3"/>
        <w:spacing w:line="276" w:lineRule="auto"/>
        <w:ind w:left="0" w:right="81" w:firstLine="0"/>
        <w:rPr>
          <w:rFonts w:ascii="Arial" w:hAnsi="Arial" w:cs="Arial"/>
          <w:b/>
          <w:color w:val="000000"/>
          <w:sz w:val="20"/>
          <w:u w:val="single"/>
        </w:rPr>
      </w:pPr>
    </w:p>
    <w:p w:rsidR="00CD6B80" w:rsidRPr="00BF12D4" w:rsidRDefault="00CD6B80" w:rsidP="00CD6B80">
      <w:pPr>
        <w:pStyle w:val="Recuodecorpodetexto3"/>
        <w:spacing w:line="276" w:lineRule="auto"/>
        <w:ind w:left="0" w:right="81" w:firstLine="0"/>
        <w:rPr>
          <w:rFonts w:ascii="Arial" w:hAnsi="Arial" w:cs="Arial"/>
          <w:b/>
          <w:color w:val="000000"/>
          <w:sz w:val="20"/>
          <w:u w:val="single"/>
        </w:rPr>
      </w:pPr>
      <w:r w:rsidRPr="00BF12D4">
        <w:rPr>
          <w:rFonts w:ascii="Arial" w:hAnsi="Arial" w:cs="Arial"/>
          <w:b/>
          <w:color w:val="000000"/>
          <w:sz w:val="20"/>
          <w:u w:val="single"/>
        </w:rPr>
        <w:t xml:space="preserve">4.2.3. Qualificação Técnica: </w:t>
      </w:r>
    </w:p>
    <w:p w:rsidR="00CD6B80" w:rsidRPr="00BF12D4" w:rsidRDefault="00CD6B80" w:rsidP="00CD6B80">
      <w:pPr>
        <w:ind w:left="708" w:right="81"/>
        <w:jc w:val="both"/>
        <w:rPr>
          <w:rFonts w:ascii="Arial" w:hAnsi="Arial" w:cs="Arial"/>
          <w:color w:val="000000"/>
        </w:rPr>
      </w:pPr>
    </w:p>
    <w:p w:rsidR="00CD6B80" w:rsidRPr="00BF12D4" w:rsidRDefault="00CD6B80" w:rsidP="00CD6B80">
      <w:pPr>
        <w:numPr>
          <w:ilvl w:val="0"/>
          <w:numId w:val="13"/>
        </w:numPr>
        <w:ind w:right="81"/>
        <w:jc w:val="both"/>
        <w:rPr>
          <w:rFonts w:ascii="Arial" w:hAnsi="Arial" w:cs="Arial"/>
          <w:color w:val="000000"/>
        </w:rPr>
      </w:pPr>
      <w:r w:rsidRPr="00BF12D4">
        <w:rPr>
          <w:rFonts w:ascii="Arial" w:hAnsi="Arial" w:cs="Arial"/>
          <w:color w:val="000000"/>
        </w:rPr>
        <w:t>Para fins de qualificação técnica será exigido dos licitantes a apresentação de atestado(s) de capacidade técnica emitido(s) por pessoa jurídica de direito público ou privado, comprovando desempenho anterior de atividade pertinente e compatível em características, quantidades e prazos com o objeto desta licitação;</w:t>
      </w:r>
    </w:p>
    <w:p w:rsidR="00CD6B80" w:rsidRPr="00BF12D4" w:rsidRDefault="00CD6B80" w:rsidP="00CD6B80">
      <w:pPr>
        <w:ind w:left="2124" w:right="81"/>
        <w:jc w:val="both"/>
        <w:rPr>
          <w:rFonts w:ascii="Arial" w:hAnsi="Arial" w:cs="Arial"/>
          <w:color w:val="000000"/>
        </w:rPr>
      </w:pPr>
    </w:p>
    <w:p w:rsidR="00CD6B80" w:rsidRDefault="00CD6B80" w:rsidP="00CD6B80">
      <w:pPr>
        <w:ind w:left="708" w:right="81"/>
        <w:jc w:val="both"/>
        <w:rPr>
          <w:rFonts w:ascii="Arial" w:hAnsi="Arial" w:cs="Arial"/>
          <w:color w:val="000000"/>
        </w:rPr>
      </w:pPr>
      <w:r w:rsidRPr="00BF12D4">
        <w:rPr>
          <w:rFonts w:ascii="Arial" w:hAnsi="Arial" w:cs="Arial"/>
          <w:color w:val="000000"/>
        </w:rPr>
        <w:t>a1) Não serão aceitos atestados emitidos pelo licitante em seu próprio nome, nem nenhum outro que não tenha se originado de contratação.</w:t>
      </w:r>
    </w:p>
    <w:p w:rsidR="00CD6B80" w:rsidRPr="00BF12D4" w:rsidRDefault="00CD6B80" w:rsidP="00CD6B80">
      <w:pPr>
        <w:ind w:left="708" w:right="81"/>
        <w:jc w:val="both"/>
        <w:rPr>
          <w:rFonts w:ascii="Arial" w:hAnsi="Arial" w:cs="Arial"/>
        </w:rPr>
      </w:pPr>
    </w:p>
    <w:p w:rsidR="00CD6B80" w:rsidRPr="00BF12D4" w:rsidRDefault="00CD6B80" w:rsidP="00CD6B80">
      <w:pPr>
        <w:pStyle w:val="Recuodecorpodetexto3"/>
        <w:ind w:left="0" w:right="81" w:firstLine="0"/>
        <w:rPr>
          <w:rFonts w:ascii="Arial" w:hAnsi="Arial" w:cs="Arial"/>
          <w:b/>
          <w:sz w:val="20"/>
          <w:u w:val="single"/>
        </w:rPr>
      </w:pPr>
      <w:r w:rsidRPr="00BF12D4">
        <w:rPr>
          <w:rFonts w:ascii="Arial" w:hAnsi="Arial" w:cs="Arial"/>
          <w:b/>
          <w:sz w:val="20"/>
          <w:u w:val="single"/>
        </w:rPr>
        <w:t>4.3. Comprovação de Condição de Microempresa ou Empresa de Pequeno Porte</w:t>
      </w:r>
    </w:p>
    <w:p w:rsidR="00CD6B80" w:rsidRPr="00BF12D4" w:rsidRDefault="00CD6B80" w:rsidP="00CD6B80">
      <w:pPr>
        <w:pStyle w:val="Recuodecorpodetexto3"/>
        <w:tabs>
          <w:tab w:val="left" w:pos="2700"/>
        </w:tabs>
        <w:spacing w:line="276" w:lineRule="auto"/>
        <w:ind w:left="0" w:right="81" w:firstLine="0"/>
        <w:rPr>
          <w:rFonts w:ascii="Arial" w:hAnsi="Arial" w:cs="Arial"/>
          <w:sz w:val="20"/>
          <w:u w:val="single"/>
        </w:rPr>
      </w:pPr>
    </w:p>
    <w:p w:rsidR="00CD6B80" w:rsidRPr="00BF12D4" w:rsidRDefault="00CD6B80" w:rsidP="00CD6B80">
      <w:pPr>
        <w:pStyle w:val="Recuodecorpodetexto3"/>
        <w:tabs>
          <w:tab w:val="left" w:pos="2700"/>
        </w:tabs>
        <w:spacing w:line="276" w:lineRule="auto"/>
        <w:ind w:left="1100" w:right="81" w:firstLine="0"/>
        <w:rPr>
          <w:rFonts w:ascii="Arial" w:hAnsi="Arial" w:cs="Arial"/>
          <w:sz w:val="20"/>
        </w:rPr>
      </w:pPr>
      <w:r w:rsidRPr="00BF12D4">
        <w:rPr>
          <w:rFonts w:ascii="Arial" w:hAnsi="Arial" w:cs="Arial"/>
          <w:sz w:val="20"/>
        </w:rPr>
        <w:t>4.3.1. Somente estarão aptas a usufruir dos benefícios concedidos pela Lei Complementar nº 123/2006 as empresas enquadradas como Microempresas (ME) ou Empres</w:t>
      </w:r>
      <w:r w:rsidR="008A3093">
        <w:rPr>
          <w:rFonts w:ascii="Arial" w:hAnsi="Arial" w:cs="Arial"/>
          <w:sz w:val="20"/>
        </w:rPr>
        <w:t>as de Pequeno Porte (EPP).</w:t>
      </w:r>
    </w:p>
    <w:p w:rsidR="00CD6B80" w:rsidRPr="00BF12D4" w:rsidRDefault="00CD6B80" w:rsidP="00CD6B80">
      <w:pPr>
        <w:pStyle w:val="Recuodecorpodetexto3"/>
        <w:tabs>
          <w:tab w:val="left" w:pos="1100"/>
        </w:tabs>
        <w:spacing w:line="276" w:lineRule="auto"/>
        <w:ind w:left="1100" w:right="81" w:firstLine="0"/>
        <w:rPr>
          <w:rFonts w:ascii="Arial" w:hAnsi="Arial" w:cs="Arial"/>
          <w:sz w:val="20"/>
        </w:rPr>
      </w:pPr>
    </w:p>
    <w:p w:rsidR="00CD6B80" w:rsidRPr="00BF12D4" w:rsidRDefault="00CD6B80" w:rsidP="00CD6B80">
      <w:pPr>
        <w:pStyle w:val="Recuodecorpodetexto3"/>
        <w:tabs>
          <w:tab w:val="left" w:pos="1100"/>
        </w:tabs>
        <w:spacing w:line="276" w:lineRule="auto"/>
        <w:ind w:left="1100" w:right="81" w:firstLine="0"/>
        <w:rPr>
          <w:rFonts w:ascii="Arial" w:hAnsi="Arial" w:cs="Arial"/>
          <w:sz w:val="20"/>
        </w:rPr>
      </w:pPr>
      <w:r w:rsidRPr="00BF12D4">
        <w:rPr>
          <w:rFonts w:ascii="Arial" w:hAnsi="Arial" w:cs="Arial"/>
          <w:sz w:val="20"/>
        </w:rPr>
        <w:t>4.3.2. Para usufruto do benefício da LC nº 123/2006, as microempresas e empresas de pequeno porte deverão apresentar toda a documentação exigida para efeito de comprovação de regularidade fiscal, mesmo que esta apresente alguma restrição.</w:t>
      </w:r>
    </w:p>
    <w:p w:rsidR="00CD6B80" w:rsidRPr="00BF12D4" w:rsidRDefault="00CD6B80" w:rsidP="00CD6B80">
      <w:pPr>
        <w:pStyle w:val="Recuodecorpodetexto3"/>
        <w:ind w:left="1100" w:right="81" w:firstLine="0"/>
        <w:rPr>
          <w:rFonts w:ascii="Arial" w:hAnsi="Arial" w:cs="Arial"/>
          <w:sz w:val="20"/>
          <w:u w:val="single"/>
        </w:rPr>
      </w:pPr>
    </w:p>
    <w:p w:rsidR="00CD6B80" w:rsidRPr="00BF12D4" w:rsidRDefault="00CD6B80" w:rsidP="00CD6B80">
      <w:pPr>
        <w:autoSpaceDE w:val="0"/>
        <w:autoSpaceDN w:val="0"/>
        <w:adjustRightInd w:val="0"/>
        <w:spacing w:line="276" w:lineRule="auto"/>
        <w:ind w:left="1100" w:right="81"/>
        <w:jc w:val="both"/>
        <w:rPr>
          <w:rFonts w:ascii="Arial" w:hAnsi="Arial" w:cs="Arial"/>
        </w:rPr>
      </w:pPr>
      <w:r w:rsidRPr="00BF12D4">
        <w:rPr>
          <w:rFonts w:ascii="Arial" w:hAnsi="Arial" w:cs="Arial"/>
        </w:rPr>
        <w:t>4.3.3. Havendo alguma restrição na comprovação da regularidade fiscal, será assegurado, às MICROEMPRESAS OU EMPRESAS DE PEQUENO PORTE,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w:t>
      </w:r>
    </w:p>
    <w:p w:rsidR="00CD6B80" w:rsidRPr="00BF12D4" w:rsidRDefault="00CD6B80" w:rsidP="00CD6B80">
      <w:pPr>
        <w:autoSpaceDE w:val="0"/>
        <w:autoSpaceDN w:val="0"/>
        <w:adjustRightInd w:val="0"/>
        <w:spacing w:line="276" w:lineRule="auto"/>
        <w:ind w:right="81"/>
        <w:jc w:val="both"/>
        <w:rPr>
          <w:rFonts w:ascii="Arial" w:hAnsi="Arial" w:cs="Arial"/>
        </w:rPr>
      </w:pPr>
    </w:p>
    <w:p w:rsidR="00CD6B80" w:rsidRPr="00BF12D4" w:rsidRDefault="00CD6B80" w:rsidP="00CD6B80">
      <w:pPr>
        <w:autoSpaceDE w:val="0"/>
        <w:autoSpaceDN w:val="0"/>
        <w:adjustRightInd w:val="0"/>
        <w:spacing w:line="276" w:lineRule="auto"/>
        <w:ind w:left="1100" w:right="81"/>
        <w:jc w:val="both"/>
        <w:rPr>
          <w:rFonts w:ascii="Arial" w:hAnsi="Arial" w:cs="Arial"/>
        </w:rPr>
      </w:pPr>
      <w:r w:rsidRPr="00BF12D4">
        <w:rPr>
          <w:rFonts w:ascii="Arial" w:hAnsi="Arial" w:cs="Arial"/>
        </w:rPr>
        <w:t xml:space="preserve">4.3.4. A não-regularização da documentação, no prazo acima implicará decadência do direito à contratação, sem prejuízo das sanções previstas no art. 81 da Lei no 8.666, de 21 de junho de 1993, sendo facultado à Administração convocar os licitantes </w:t>
      </w:r>
      <w:r w:rsidRPr="00BF12D4">
        <w:rPr>
          <w:rFonts w:ascii="Arial" w:hAnsi="Arial" w:cs="Arial"/>
        </w:rPr>
        <w:lastRenderedPageBreak/>
        <w:t>remanescentes, na ordem de classificação, para a assinatura do contrato, ou revogar a licitação.</w:t>
      </w:r>
    </w:p>
    <w:p w:rsidR="00CD6B80" w:rsidRPr="00BF12D4" w:rsidRDefault="00CD6B80" w:rsidP="00CD6B80">
      <w:pPr>
        <w:pStyle w:val="Recuodecorpodetexto3"/>
        <w:tabs>
          <w:tab w:val="left" w:pos="0"/>
        </w:tabs>
        <w:spacing w:line="276" w:lineRule="auto"/>
        <w:ind w:left="0" w:right="81" w:firstLine="0"/>
        <w:rPr>
          <w:rFonts w:ascii="Arial" w:hAnsi="Arial" w:cs="Arial"/>
          <w:b/>
          <w:sz w:val="20"/>
        </w:rPr>
      </w:pPr>
    </w:p>
    <w:p w:rsidR="00CD6B80" w:rsidRPr="00BF12D4" w:rsidRDefault="00CD6B80" w:rsidP="00CD6B80">
      <w:pPr>
        <w:numPr>
          <w:ilvl w:val="1"/>
          <w:numId w:val="11"/>
        </w:numPr>
        <w:autoSpaceDE w:val="0"/>
        <w:autoSpaceDN w:val="0"/>
        <w:adjustRightInd w:val="0"/>
        <w:spacing w:line="276" w:lineRule="auto"/>
        <w:ind w:right="81"/>
        <w:jc w:val="both"/>
        <w:rPr>
          <w:rFonts w:ascii="Arial" w:hAnsi="Arial" w:cs="Arial"/>
        </w:rPr>
      </w:pPr>
      <w:r w:rsidRPr="00BF12D4">
        <w:rPr>
          <w:rFonts w:ascii="Arial" w:hAnsi="Arial" w:cs="Arial"/>
        </w:rPr>
        <w:t xml:space="preserve">Sob pena de inabilitação, as pessoas que assinarem declaração exigida, deverão comprovar, conforme o caso, através de procuração, contrato social ou ata de </w:t>
      </w:r>
      <w:proofErr w:type="spellStart"/>
      <w:r w:rsidRPr="00BF12D4">
        <w:rPr>
          <w:rFonts w:ascii="Arial" w:hAnsi="Arial" w:cs="Arial"/>
        </w:rPr>
        <w:t>assembléia</w:t>
      </w:r>
      <w:proofErr w:type="spellEnd"/>
      <w:r w:rsidRPr="00BF12D4">
        <w:rPr>
          <w:rFonts w:ascii="Arial" w:hAnsi="Arial" w:cs="Arial"/>
        </w:rPr>
        <w:t xml:space="preserve"> de diretores, poderes para tal, ficando retida no processo a documentação de comprovação;</w:t>
      </w:r>
    </w:p>
    <w:p w:rsidR="00CD6B80" w:rsidRPr="00BF12D4" w:rsidRDefault="00CD6B80" w:rsidP="00CD6B80">
      <w:pPr>
        <w:autoSpaceDE w:val="0"/>
        <w:autoSpaceDN w:val="0"/>
        <w:adjustRightInd w:val="0"/>
        <w:spacing w:line="276" w:lineRule="auto"/>
        <w:ind w:left="360" w:right="81"/>
        <w:jc w:val="both"/>
        <w:rPr>
          <w:rFonts w:ascii="Arial" w:hAnsi="Arial" w:cs="Arial"/>
        </w:rPr>
      </w:pPr>
    </w:p>
    <w:p w:rsidR="00CD6B80" w:rsidRPr="00BF12D4" w:rsidRDefault="00CD6B80" w:rsidP="00CD6B80">
      <w:pPr>
        <w:numPr>
          <w:ilvl w:val="1"/>
          <w:numId w:val="12"/>
        </w:numPr>
        <w:autoSpaceDE w:val="0"/>
        <w:autoSpaceDN w:val="0"/>
        <w:adjustRightInd w:val="0"/>
        <w:spacing w:line="276" w:lineRule="auto"/>
        <w:ind w:right="81"/>
        <w:jc w:val="both"/>
        <w:rPr>
          <w:rFonts w:ascii="Arial" w:hAnsi="Arial" w:cs="Arial"/>
        </w:rPr>
      </w:pPr>
      <w:r w:rsidRPr="00BF12D4">
        <w:rPr>
          <w:rFonts w:ascii="Arial" w:hAnsi="Arial" w:cs="Arial"/>
        </w:rPr>
        <w:t xml:space="preserve">Fica dispensada a apresentação de documentos no envelope destinado à habilitação, quando estes já constarem no credenciamento deste Pregão. </w:t>
      </w:r>
    </w:p>
    <w:p w:rsidR="00CD6B80" w:rsidRPr="00BF12D4" w:rsidRDefault="00CD6B80" w:rsidP="00CD6B80">
      <w:pPr>
        <w:ind w:right="81"/>
        <w:jc w:val="both"/>
        <w:rPr>
          <w:rFonts w:ascii="Arial" w:hAnsi="Arial" w:cs="Arial"/>
          <w:b/>
          <w:u w:val="single"/>
        </w:rPr>
      </w:pPr>
    </w:p>
    <w:p w:rsidR="00CD6B80" w:rsidRPr="00BF12D4" w:rsidRDefault="00CD6B80" w:rsidP="00CD6B80">
      <w:pPr>
        <w:ind w:right="81"/>
        <w:jc w:val="both"/>
        <w:rPr>
          <w:rFonts w:ascii="Arial" w:hAnsi="Arial" w:cs="Arial"/>
        </w:rPr>
      </w:pPr>
      <w:r w:rsidRPr="00BF12D4">
        <w:rPr>
          <w:rFonts w:ascii="Arial" w:hAnsi="Arial" w:cs="Arial"/>
          <w:b/>
          <w:u w:val="single"/>
          <w:shd w:val="clear" w:color="auto" w:fill="D9D9D9"/>
        </w:rPr>
        <w:t>NOTA1:</w:t>
      </w:r>
      <w:r w:rsidRPr="00BF12D4">
        <w:rPr>
          <w:rFonts w:ascii="Arial" w:hAnsi="Arial" w:cs="Arial"/>
        </w:rPr>
        <w:t xml:space="preserve"> Na forma do art. 8º, inciso XVII do Decreto Municipal nº 335/2006, os licitantes poderão deixar de apresentar os documentos de habilitação que já constem do Cadastro Unificado de Fornecedores do Estado de Pernambuco – CADFOR, apresentando, </w:t>
      </w:r>
      <w:proofErr w:type="spellStart"/>
      <w:r w:rsidRPr="00BF12D4">
        <w:rPr>
          <w:rFonts w:ascii="Arial" w:hAnsi="Arial" w:cs="Arial"/>
        </w:rPr>
        <w:t>substitutivamente</w:t>
      </w:r>
      <w:proofErr w:type="spellEnd"/>
      <w:r w:rsidRPr="00BF12D4">
        <w:rPr>
          <w:rFonts w:ascii="Arial" w:hAnsi="Arial" w:cs="Arial"/>
        </w:rPr>
        <w:t>, o Certificado de Registro de Fornecedores – CRF, desde que contenha a informação de que os referidos documentos estejam nos seus respectivos prazos de validade, assegurado aos demais licitantes o acesso aos dados dele constantes.</w:t>
      </w:r>
    </w:p>
    <w:p w:rsidR="00CD6B80" w:rsidRPr="00BF12D4" w:rsidRDefault="00CD6B80" w:rsidP="00CD6B80">
      <w:pPr>
        <w:ind w:right="81"/>
        <w:jc w:val="both"/>
        <w:rPr>
          <w:rFonts w:ascii="Arial" w:hAnsi="Arial" w:cs="Arial"/>
          <w:b/>
          <w:color w:val="000000"/>
          <w:u w:val="single"/>
        </w:rPr>
      </w:pPr>
    </w:p>
    <w:p w:rsidR="00CD6B80" w:rsidRPr="00BF12D4" w:rsidRDefault="00CD6B80" w:rsidP="00CD6B80">
      <w:pPr>
        <w:ind w:right="81"/>
        <w:jc w:val="both"/>
        <w:rPr>
          <w:rFonts w:ascii="Arial" w:hAnsi="Arial" w:cs="Arial"/>
          <w:color w:val="000000"/>
        </w:rPr>
      </w:pPr>
      <w:r w:rsidRPr="00BF12D4">
        <w:rPr>
          <w:rFonts w:ascii="Arial" w:hAnsi="Arial" w:cs="Arial"/>
          <w:b/>
          <w:color w:val="000000"/>
          <w:u w:val="single"/>
          <w:shd w:val="clear" w:color="auto" w:fill="D9D9D9"/>
        </w:rPr>
        <w:t>NOTA2:</w:t>
      </w:r>
      <w:r w:rsidRPr="00BF12D4">
        <w:rPr>
          <w:rFonts w:ascii="Arial" w:hAnsi="Arial" w:cs="Arial"/>
          <w:color w:val="000000"/>
        </w:rPr>
        <w:t xml:space="preserve"> Na forma do </w:t>
      </w:r>
      <w:r w:rsidRPr="00BF12D4">
        <w:rPr>
          <w:rFonts w:ascii="Arial" w:hAnsi="Arial" w:cs="Arial"/>
        </w:rPr>
        <w:t>art. 13, Parágrafo Único do Decreto Federal nª 3.555/2000,</w:t>
      </w:r>
      <w:r w:rsidRPr="00BF12D4">
        <w:rPr>
          <w:rFonts w:ascii="Arial" w:hAnsi="Arial" w:cs="Arial"/>
          <w:color w:val="FF0000"/>
        </w:rPr>
        <w:t xml:space="preserve"> </w:t>
      </w:r>
      <w:r w:rsidRPr="00BF12D4">
        <w:rPr>
          <w:rFonts w:ascii="Arial" w:hAnsi="Arial" w:cs="Arial"/>
        </w:rPr>
        <w:t xml:space="preserve">licitantes poderão deixar de apresentar os documentos de habilitação que já constem do </w:t>
      </w:r>
      <w:r w:rsidRPr="00BF12D4">
        <w:rPr>
          <w:rFonts w:ascii="Arial" w:hAnsi="Arial" w:cs="Arial"/>
          <w:color w:val="000000"/>
        </w:rPr>
        <w:t>registro cadastral do SICAF, desde que contenha a informação de que os referidos documentos estejam nos seus respectivos prazos de validade.</w:t>
      </w:r>
    </w:p>
    <w:p w:rsidR="00CD6B80" w:rsidRDefault="00CD6B80" w:rsidP="00CD6B80">
      <w:pPr>
        <w:spacing w:line="276" w:lineRule="auto"/>
        <w:ind w:right="81"/>
        <w:jc w:val="center"/>
        <w:rPr>
          <w:rFonts w:ascii="Arial" w:hAnsi="Arial" w:cs="Arial"/>
          <w:b/>
          <w:sz w:val="18"/>
          <w:szCs w:val="18"/>
        </w:rPr>
      </w:pPr>
      <w:r w:rsidRPr="00420A7A">
        <w:rPr>
          <w:rFonts w:ascii="Arial" w:hAnsi="Arial" w:cs="Arial"/>
          <w:b/>
          <w:sz w:val="18"/>
          <w:szCs w:val="18"/>
        </w:rPr>
        <w:br w:type="page"/>
      </w:r>
    </w:p>
    <w:p w:rsidR="00CD6B80" w:rsidRDefault="00CD6B80" w:rsidP="00CD6B80">
      <w:pPr>
        <w:spacing w:line="276" w:lineRule="auto"/>
        <w:ind w:right="81"/>
        <w:jc w:val="center"/>
        <w:rPr>
          <w:rFonts w:ascii="Arial" w:hAnsi="Arial" w:cs="Arial"/>
          <w:b/>
          <w:sz w:val="18"/>
          <w:szCs w:val="18"/>
        </w:rPr>
      </w:pPr>
    </w:p>
    <w:p w:rsidR="00CD6B80" w:rsidRDefault="00CD6B80" w:rsidP="00CD6B80">
      <w:pPr>
        <w:spacing w:line="276" w:lineRule="auto"/>
        <w:ind w:right="81"/>
        <w:jc w:val="center"/>
        <w:rPr>
          <w:rFonts w:ascii="Arial" w:hAnsi="Arial" w:cs="Arial"/>
          <w:b/>
          <w:sz w:val="18"/>
          <w:szCs w:val="18"/>
        </w:rPr>
      </w:pPr>
    </w:p>
    <w:p w:rsidR="00CD6B80" w:rsidRDefault="00CD6B80" w:rsidP="00CD6B80">
      <w:pPr>
        <w:spacing w:line="276" w:lineRule="auto"/>
        <w:ind w:right="81"/>
        <w:jc w:val="center"/>
        <w:rPr>
          <w:rFonts w:ascii="Arial" w:hAnsi="Arial" w:cs="Arial"/>
          <w:b/>
          <w:sz w:val="18"/>
          <w:szCs w:val="18"/>
        </w:rPr>
      </w:pPr>
    </w:p>
    <w:p w:rsidR="00CD6B80" w:rsidRDefault="00CD6B80" w:rsidP="00CD6B80">
      <w:pPr>
        <w:spacing w:line="276" w:lineRule="auto"/>
        <w:ind w:right="81"/>
        <w:jc w:val="center"/>
        <w:rPr>
          <w:rFonts w:ascii="Arial" w:hAnsi="Arial" w:cs="Arial"/>
          <w:b/>
          <w:sz w:val="18"/>
          <w:szCs w:val="18"/>
        </w:rPr>
      </w:pPr>
    </w:p>
    <w:p w:rsidR="00CD6B80" w:rsidRDefault="00CD6B80" w:rsidP="00CD6B80">
      <w:pPr>
        <w:spacing w:line="276" w:lineRule="auto"/>
        <w:ind w:right="81"/>
        <w:jc w:val="center"/>
        <w:rPr>
          <w:rFonts w:ascii="Arial" w:hAnsi="Arial" w:cs="Arial"/>
          <w:b/>
          <w:sz w:val="18"/>
          <w:szCs w:val="18"/>
        </w:rPr>
      </w:pPr>
    </w:p>
    <w:p w:rsidR="00CD6B80" w:rsidRPr="00B53439" w:rsidRDefault="00CD6B80" w:rsidP="00CD6B80">
      <w:pPr>
        <w:spacing w:line="276" w:lineRule="auto"/>
        <w:ind w:right="81"/>
        <w:jc w:val="center"/>
        <w:rPr>
          <w:rFonts w:ascii="Arial" w:hAnsi="Arial" w:cs="Arial"/>
          <w:b/>
        </w:rPr>
      </w:pPr>
      <w:r w:rsidRPr="00B53439">
        <w:rPr>
          <w:rFonts w:ascii="Arial" w:hAnsi="Arial" w:cs="Arial"/>
          <w:b/>
        </w:rPr>
        <w:t>ANEXO II</w:t>
      </w:r>
    </w:p>
    <w:p w:rsidR="00CD6B80" w:rsidRPr="00B53439" w:rsidRDefault="00CD6B80" w:rsidP="00CD6B80">
      <w:pPr>
        <w:spacing w:line="276" w:lineRule="auto"/>
        <w:ind w:right="81"/>
        <w:jc w:val="center"/>
        <w:rPr>
          <w:rFonts w:ascii="Arial" w:hAnsi="Arial" w:cs="Arial"/>
          <w:b/>
        </w:rPr>
      </w:pPr>
    </w:p>
    <w:p w:rsidR="00CD6B80" w:rsidRPr="00B53439" w:rsidRDefault="00CD6B80" w:rsidP="00CD6B80">
      <w:pPr>
        <w:spacing w:line="276" w:lineRule="auto"/>
        <w:ind w:right="81"/>
        <w:jc w:val="center"/>
        <w:rPr>
          <w:rFonts w:ascii="Arial" w:hAnsi="Arial" w:cs="Arial"/>
          <w:b/>
        </w:rPr>
      </w:pPr>
      <w:r w:rsidRPr="00B53439">
        <w:rPr>
          <w:rFonts w:ascii="Arial" w:hAnsi="Arial" w:cs="Arial"/>
          <w:b/>
        </w:rPr>
        <w:t>MODELO DA DECLARAÇÃO DE CUMPRIMENTO DAS</w:t>
      </w:r>
    </w:p>
    <w:p w:rsidR="00CD6B80" w:rsidRPr="00B53439" w:rsidRDefault="00CD6B80" w:rsidP="00CD6B80">
      <w:pPr>
        <w:spacing w:line="276" w:lineRule="auto"/>
        <w:ind w:right="81"/>
        <w:jc w:val="center"/>
        <w:rPr>
          <w:rFonts w:ascii="Arial" w:hAnsi="Arial" w:cs="Arial"/>
          <w:b/>
        </w:rPr>
      </w:pPr>
      <w:r w:rsidRPr="00B53439">
        <w:rPr>
          <w:rFonts w:ascii="Arial" w:hAnsi="Arial" w:cs="Arial"/>
          <w:b/>
        </w:rPr>
        <w:t>CONDIÇÕES DE HABILITAÇÃO</w:t>
      </w:r>
    </w:p>
    <w:p w:rsidR="00CD6B80" w:rsidRPr="00B53439" w:rsidRDefault="00CD6B80" w:rsidP="00CD6B80">
      <w:pPr>
        <w:spacing w:line="276" w:lineRule="auto"/>
        <w:ind w:right="81"/>
        <w:jc w:val="center"/>
        <w:rPr>
          <w:rFonts w:ascii="Arial" w:hAnsi="Arial" w:cs="Arial"/>
        </w:rPr>
      </w:pPr>
    </w:p>
    <w:p w:rsidR="00CD6B80" w:rsidRPr="00B53439" w:rsidRDefault="00CD6B80" w:rsidP="00CD6B80">
      <w:pPr>
        <w:spacing w:line="276" w:lineRule="auto"/>
        <w:ind w:right="81"/>
        <w:jc w:val="center"/>
        <w:rPr>
          <w:rFonts w:ascii="Arial" w:hAnsi="Arial" w:cs="Arial"/>
        </w:rPr>
      </w:pPr>
    </w:p>
    <w:p w:rsidR="00CD6B80" w:rsidRPr="00B53439" w:rsidRDefault="00CD6B80" w:rsidP="00CD6B80">
      <w:pPr>
        <w:spacing w:line="276" w:lineRule="auto"/>
        <w:ind w:right="81"/>
        <w:jc w:val="center"/>
        <w:rPr>
          <w:rFonts w:ascii="Arial" w:hAnsi="Arial" w:cs="Arial"/>
          <w:b/>
        </w:rPr>
      </w:pPr>
      <w:r w:rsidRPr="00B53439">
        <w:rPr>
          <w:rFonts w:ascii="Arial" w:hAnsi="Arial" w:cs="Arial"/>
          <w:b/>
        </w:rPr>
        <w:t>PROCESSO LICITATÓRIO Nº. ____/______</w:t>
      </w:r>
    </w:p>
    <w:p w:rsidR="00CD6B80" w:rsidRPr="00B53439" w:rsidRDefault="00CD6B80" w:rsidP="00CD6B80">
      <w:pPr>
        <w:spacing w:line="276" w:lineRule="auto"/>
        <w:ind w:right="81"/>
        <w:jc w:val="center"/>
        <w:rPr>
          <w:rFonts w:ascii="Arial" w:hAnsi="Arial" w:cs="Arial"/>
          <w:b/>
        </w:rPr>
      </w:pPr>
    </w:p>
    <w:p w:rsidR="00CD6B80" w:rsidRPr="00B53439" w:rsidRDefault="00CD6B80" w:rsidP="00CD6B80">
      <w:pPr>
        <w:spacing w:line="276" w:lineRule="auto"/>
        <w:ind w:right="81"/>
        <w:jc w:val="center"/>
        <w:rPr>
          <w:rFonts w:ascii="Arial" w:hAnsi="Arial" w:cs="Arial"/>
          <w:b/>
        </w:rPr>
      </w:pPr>
      <w:r w:rsidRPr="00B53439">
        <w:rPr>
          <w:rFonts w:ascii="Arial" w:hAnsi="Arial" w:cs="Arial"/>
          <w:b/>
        </w:rPr>
        <w:t>PREGÃO PRESENCIAL Nº. ____/______</w:t>
      </w: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r w:rsidRPr="00B53439">
        <w:rPr>
          <w:rFonts w:ascii="Arial" w:hAnsi="Arial" w:cs="Arial"/>
        </w:rPr>
        <w:t xml:space="preserve">____________________________________, CNPJ/MF Nº. _________________________, sediada ________________________________________________________________ declara, sob as penas a lei, que CUMPRE todos os requisitos </w:t>
      </w:r>
      <w:proofErr w:type="spellStart"/>
      <w:r w:rsidRPr="00B53439">
        <w:rPr>
          <w:rFonts w:ascii="Arial" w:hAnsi="Arial" w:cs="Arial"/>
        </w:rPr>
        <w:t>habilitatórios</w:t>
      </w:r>
      <w:proofErr w:type="spellEnd"/>
      <w:r w:rsidRPr="00B53439">
        <w:rPr>
          <w:rFonts w:ascii="Arial" w:hAnsi="Arial" w:cs="Arial"/>
        </w:rPr>
        <w:t xml:space="preserve"> do Pregão Presencial nº. ______/_____.</w:t>
      </w: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r w:rsidRPr="00B53439">
        <w:rPr>
          <w:rFonts w:ascii="Arial" w:hAnsi="Arial" w:cs="Arial"/>
        </w:rPr>
        <w:t xml:space="preserve">__________________,_____ de _______________de </w:t>
      </w:r>
      <w:r w:rsidR="007F0262">
        <w:rPr>
          <w:rFonts w:ascii="Arial" w:hAnsi="Arial" w:cs="Arial"/>
        </w:rPr>
        <w:t>2018</w:t>
      </w:r>
      <w:r w:rsidRPr="00B53439">
        <w:rPr>
          <w:rFonts w:ascii="Arial" w:hAnsi="Arial" w:cs="Arial"/>
        </w:rPr>
        <w:t>.</w:t>
      </w: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r w:rsidRPr="00B53439">
        <w:rPr>
          <w:rFonts w:ascii="Arial" w:hAnsi="Arial" w:cs="Arial"/>
        </w:rPr>
        <w:t>_______________________________________________________</w:t>
      </w:r>
    </w:p>
    <w:p w:rsidR="00CD6B80" w:rsidRPr="00B53439" w:rsidRDefault="00CD6B80" w:rsidP="00CD6B80">
      <w:pPr>
        <w:spacing w:line="276" w:lineRule="auto"/>
        <w:ind w:right="81"/>
        <w:jc w:val="both"/>
        <w:rPr>
          <w:rFonts w:ascii="Arial" w:hAnsi="Arial" w:cs="Arial"/>
        </w:rPr>
      </w:pPr>
      <w:r w:rsidRPr="00B53439">
        <w:rPr>
          <w:rFonts w:ascii="Arial" w:hAnsi="Arial" w:cs="Arial"/>
        </w:rPr>
        <w:t>(nome completo do representante da empresa, nº. da C.I. e assinatura)</w:t>
      </w: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Default="00CD6B80" w:rsidP="00CD6B80">
      <w:pPr>
        <w:spacing w:line="276" w:lineRule="auto"/>
        <w:ind w:right="81"/>
        <w:jc w:val="both"/>
        <w:rPr>
          <w:rFonts w:ascii="Arial" w:hAnsi="Arial" w:cs="Arial"/>
        </w:rPr>
      </w:pPr>
    </w:p>
    <w:p w:rsidR="000548D1" w:rsidRDefault="000548D1" w:rsidP="00CD6B80">
      <w:pPr>
        <w:spacing w:line="276" w:lineRule="auto"/>
        <w:ind w:right="81"/>
        <w:jc w:val="both"/>
        <w:rPr>
          <w:rFonts w:ascii="Arial" w:hAnsi="Arial" w:cs="Arial"/>
        </w:rPr>
      </w:pPr>
    </w:p>
    <w:p w:rsidR="000548D1" w:rsidRDefault="000548D1" w:rsidP="00CD6B80">
      <w:pPr>
        <w:spacing w:line="276" w:lineRule="auto"/>
        <w:ind w:right="81"/>
        <w:jc w:val="both"/>
        <w:rPr>
          <w:rFonts w:ascii="Arial" w:hAnsi="Arial" w:cs="Arial"/>
        </w:rPr>
      </w:pPr>
    </w:p>
    <w:p w:rsidR="000548D1" w:rsidRDefault="000548D1" w:rsidP="00CD6B80">
      <w:pPr>
        <w:spacing w:line="276" w:lineRule="auto"/>
        <w:ind w:right="81"/>
        <w:jc w:val="both"/>
        <w:rPr>
          <w:rFonts w:ascii="Arial" w:hAnsi="Arial" w:cs="Arial"/>
        </w:rPr>
      </w:pPr>
    </w:p>
    <w:p w:rsidR="000548D1" w:rsidRPr="00B53439" w:rsidRDefault="000548D1"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Default="00CD6B80" w:rsidP="00CD6B80">
      <w:pPr>
        <w:spacing w:line="276" w:lineRule="auto"/>
        <w:ind w:right="81"/>
        <w:jc w:val="both"/>
        <w:rPr>
          <w:rFonts w:ascii="Arial" w:hAnsi="Arial" w:cs="Arial"/>
          <w:b/>
        </w:rPr>
      </w:pPr>
    </w:p>
    <w:p w:rsidR="00CD6B80" w:rsidRDefault="00CD6B80" w:rsidP="00CD6B80">
      <w:pPr>
        <w:spacing w:line="276" w:lineRule="auto"/>
        <w:ind w:right="81"/>
        <w:jc w:val="both"/>
        <w:rPr>
          <w:rFonts w:ascii="Arial" w:hAnsi="Arial" w:cs="Arial"/>
          <w:b/>
        </w:rPr>
      </w:pPr>
    </w:p>
    <w:p w:rsidR="00CD6B80" w:rsidRDefault="00CD6B80" w:rsidP="00CD6B80">
      <w:pPr>
        <w:spacing w:line="276" w:lineRule="auto"/>
        <w:ind w:right="81"/>
        <w:jc w:val="both"/>
        <w:rPr>
          <w:rFonts w:ascii="Arial" w:hAnsi="Arial" w:cs="Arial"/>
          <w:b/>
        </w:rPr>
      </w:pPr>
    </w:p>
    <w:p w:rsidR="00CD6B80" w:rsidRDefault="00CD6B80" w:rsidP="00CD6B80">
      <w:pPr>
        <w:spacing w:line="276" w:lineRule="auto"/>
        <w:ind w:right="81"/>
        <w:jc w:val="both"/>
        <w:rPr>
          <w:rFonts w:ascii="Arial" w:hAnsi="Arial" w:cs="Arial"/>
          <w:b/>
        </w:rPr>
      </w:pPr>
    </w:p>
    <w:p w:rsidR="00CD6B80" w:rsidRDefault="00CD6B80" w:rsidP="00CD6B80">
      <w:pPr>
        <w:spacing w:line="276" w:lineRule="auto"/>
        <w:ind w:right="81"/>
        <w:jc w:val="both"/>
        <w:rPr>
          <w:rFonts w:ascii="Arial" w:hAnsi="Arial" w:cs="Arial"/>
          <w:b/>
        </w:rPr>
      </w:pPr>
    </w:p>
    <w:p w:rsidR="00CD6B80" w:rsidRPr="00B53439" w:rsidRDefault="00CD6B80" w:rsidP="00CD6B80">
      <w:pPr>
        <w:spacing w:line="276" w:lineRule="auto"/>
        <w:ind w:right="81"/>
        <w:jc w:val="both"/>
        <w:rPr>
          <w:rFonts w:ascii="Arial" w:hAnsi="Arial" w:cs="Arial"/>
          <w:b/>
        </w:rPr>
      </w:pPr>
    </w:p>
    <w:p w:rsidR="00CD6B80" w:rsidRPr="00B53439" w:rsidRDefault="00CD6B80" w:rsidP="00CD6B80">
      <w:pPr>
        <w:spacing w:line="276" w:lineRule="auto"/>
        <w:ind w:right="81"/>
        <w:jc w:val="both"/>
        <w:rPr>
          <w:rFonts w:ascii="Arial" w:hAnsi="Arial" w:cs="Arial"/>
          <w:b/>
        </w:rPr>
      </w:pPr>
    </w:p>
    <w:p w:rsidR="00CD6B80" w:rsidRPr="00B53439" w:rsidRDefault="00CD6B80" w:rsidP="00CD6B80">
      <w:pPr>
        <w:spacing w:line="276" w:lineRule="auto"/>
        <w:ind w:right="81"/>
        <w:jc w:val="both"/>
        <w:rPr>
          <w:rFonts w:ascii="Arial" w:hAnsi="Arial" w:cs="Arial"/>
          <w:b/>
        </w:rPr>
      </w:pPr>
    </w:p>
    <w:p w:rsidR="00CD6B80" w:rsidRPr="00B53439" w:rsidRDefault="00CD6B80" w:rsidP="00CD6B80">
      <w:pPr>
        <w:spacing w:line="276" w:lineRule="auto"/>
        <w:ind w:right="81"/>
        <w:jc w:val="both"/>
        <w:rPr>
          <w:rFonts w:ascii="Arial" w:hAnsi="Arial" w:cs="Arial"/>
          <w:b/>
        </w:rPr>
      </w:pPr>
    </w:p>
    <w:p w:rsidR="00CD6B80" w:rsidRPr="00B53439" w:rsidRDefault="00CD6B80" w:rsidP="00CD6B80">
      <w:pPr>
        <w:spacing w:line="276" w:lineRule="auto"/>
        <w:ind w:right="81"/>
        <w:jc w:val="both"/>
        <w:rPr>
          <w:rFonts w:ascii="Arial" w:hAnsi="Arial" w:cs="Arial"/>
          <w:b/>
        </w:rPr>
      </w:pPr>
    </w:p>
    <w:p w:rsidR="00CD6B80" w:rsidRPr="00B53439" w:rsidRDefault="00CD6B80" w:rsidP="00CD6B80">
      <w:pPr>
        <w:spacing w:line="276" w:lineRule="auto"/>
        <w:ind w:right="81"/>
        <w:jc w:val="center"/>
        <w:rPr>
          <w:rFonts w:ascii="Arial" w:hAnsi="Arial" w:cs="Arial"/>
          <w:b/>
        </w:rPr>
      </w:pPr>
    </w:p>
    <w:p w:rsidR="00CD6B80" w:rsidRPr="00B53439" w:rsidRDefault="00CD6B80" w:rsidP="00CD6B80">
      <w:pPr>
        <w:spacing w:line="276" w:lineRule="auto"/>
        <w:ind w:right="81"/>
        <w:jc w:val="center"/>
        <w:rPr>
          <w:rFonts w:ascii="Arial" w:hAnsi="Arial" w:cs="Arial"/>
          <w:b/>
        </w:rPr>
      </w:pPr>
      <w:r w:rsidRPr="00B53439">
        <w:rPr>
          <w:rFonts w:ascii="Arial" w:hAnsi="Arial" w:cs="Arial"/>
          <w:b/>
        </w:rPr>
        <w:t>ANEXO III</w:t>
      </w:r>
    </w:p>
    <w:p w:rsidR="00CD6B80" w:rsidRPr="00B53439" w:rsidRDefault="00CD6B80" w:rsidP="00CD6B80">
      <w:pPr>
        <w:spacing w:line="276" w:lineRule="auto"/>
        <w:ind w:right="81"/>
        <w:jc w:val="center"/>
        <w:rPr>
          <w:rFonts w:ascii="Arial" w:hAnsi="Arial" w:cs="Arial"/>
          <w:b/>
        </w:rPr>
      </w:pPr>
    </w:p>
    <w:p w:rsidR="00CD6B80" w:rsidRPr="00B53439" w:rsidRDefault="00CD6B80" w:rsidP="00CD6B80">
      <w:pPr>
        <w:spacing w:line="276" w:lineRule="auto"/>
        <w:ind w:right="81"/>
        <w:jc w:val="center"/>
        <w:rPr>
          <w:rFonts w:ascii="Arial" w:hAnsi="Arial" w:cs="Arial"/>
          <w:b/>
        </w:rPr>
      </w:pPr>
      <w:r w:rsidRPr="00B53439">
        <w:rPr>
          <w:rFonts w:ascii="Arial" w:hAnsi="Arial" w:cs="Arial"/>
          <w:b/>
        </w:rPr>
        <w:t>MODELO DE PROCURAÇÃO/CREDENCIAMENTO</w:t>
      </w:r>
    </w:p>
    <w:p w:rsidR="00CD6B80" w:rsidRPr="00B53439" w:rsidRDefault="00CD6B80" w:rsidP="00CD6B80">
      <w:pPr>
        <w:spacing w:line="276" w:lineRule="auto"/>
        <w:ind w:right="81"/>
        <w:jc w:val="center"/>
        <w:rPr>
          <w:rFonts w:ascii="Arial" w:hAnsi="Arial" w:cs="Arial"/>
          <w:b/>
        </w:rPr>
      </w:pPr>
    </w:p>
    <w:p w:rsidR="00CD6B80" w:rsidRPr="00B53439" w:rsidRDefault="00CD6B80" w:rsidP="00CD6B80">
      <w:pPr>
        <w:spacing w:line="276" w:lineRule="auto"/>
        <w:ind w:right="81"/>
        <w:jc w:val="center"/>
        <w:rPr>
          <w:rFonts w:ascii="Arial" w:hAnsi="Arial" w:cs="Arial"/>
          <w:b/>
        </w:rPr>
      </w:pPr>
      <w:r w:rsidRPr="00B53439">
        <w:rPr>
          <w:rFonts w:ascii="Arial" w:hAnsi="Arial" w:cs="Arial"/>
          <w:b/>
        </w:rPr>
        <w:t>PROCESSO LICITATÓRIO Nº. _____/_____</w:t>
      </w:r>
    </w:p>
    <w:p w:rsidR="00CD6B80" w:rsidRPr="00B53439" w:rsidRDefault="00CD6B80" w:rsidP="00CD6B80">
      <w:pPr>
        <w:spacing w:line="276" w:lineRule="auto"/>
        <w:ind w:right="81"/>
        <w:jc w:val="center"/>
        <w:rPr>
          <w:rFonts w:ascii="Arial" w:hAnsi="Arial" w:cs="Arial"/>
          <w:b/>
        </w:rPr>
      </w:pPr>
    </w:p>
    <w:p w:rsidR="00CD6B80" w:rsidRPr="00B53439" w:rsidRDefault="00CD6B80" w:rsidP="00CD6B80">
      <w:pPr>
        <w:spacing w:line="276" w:lineRule="auto"/>
        <w:ind w:right="81"/>
        <w:jc w:val="center"/>
        <w:rPr>
          <w:rFonts w:ascii="Arial" w:hAnsi="Arial" w:cs="Arial"/>
          <w:b/>
        </w:rPr>
      </w:pPr>
      <w:r w:rsidRPr="00B53439">
        <w:rPr>
          <w:rFonts w:ascii="Arial" w:hAnsi="Arial" w:cs="Arial"/>
          <w:b/>
        </w:rPr>
        <w:t>PREGÃO PRESENCIAL Nº. _____/______</w:t>
      </w:r>
    </w:p>
    <w:p w:rsidR="00CD6B80" w:rsidRPr="00B53439" w:rsidRDefault="00CD6B80" w:rsidP="00CD6B80">
      <w:pPr>
        <w:spacing w:line="276" w:lineRule="auto"/>
        <w:ind w:right="81"/>
        <w:jc w:val="both"/>
        <w:rPr>
          <w:rFonts w:ascii="Arial" w:hAnsi="Arial" w:cs="Arial"/>
          <w:b/>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r w:rsidRPr="00B53439">
        <w:rPr>
          <w:rFonts w:ascii="Arial" w:hAnsi="Arial" w:cs="Arial"/>
        </w:rPr>
        <w:t>Por este instrumento, a empresa ____________________________________________, sediada em ____________________________________________, inscrita no CNPJ sob o nº. _________________, outorga poderes a _____________________________, Portador do documento de identidade nº. _________________________, para representá-la no Pregão Presencial nº. XXX/</w:t>
      </w:r>
      <w:r w:rsidR="007F0262">
        <w:rPr>
          <w:rFonts w:ascii="Arial" w:hAnsi="Arial" w:cs="Arial"/>
        </w:rPr>
        <w:t>2018</w:t>
      </w:r>
      <w:r w:rsidRPr="00B53439">
        <w:rPr>
          <w:rFonts w:ascii="Arial" w:hAnsi="Arial" w:cs="Arial"/>
        </w:rPr>
        <w:t xml:space="preserve"> podendo o mandatário praticar todos os atos relativos ao certame, notadamente: formular ofertas, inclusive verbais; assinar os documentos da licitação; negociar preços; e </w:t>
      </w:r>
      <w:r w:rsidRPr="00B53439">
        <w:rPr>
          <w:rFonts w:ascii="Arial" w:hAnsi="Arial" w:cs="Arial"/>
          <w:b/>
        </w:rPr>
        <w:t xml:space="preserve">interpor recursos ou renunciar ao direito de propô-los.  </w:t>
      </w: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center"/>
        <w:rPr>
          <w:rFonts w:ascii="Arial" w:hAnsi="Arial" w:cs="Arial"/>
        </w:rPr>
      </w:pPr>
      <w:r w:rsidRPr="00B53439">
        <w:rPr>
          <w:rFonts w:ascii="Arial" w:hAnsi="Arial" w:cs="Arial"/>
        </w:rPr>
        <w:t>____________________________________</w:t>
      </w:r>
    </w:p>
    <w:p w:rsidR="00CD6B80" w:rsidRPr="00B53439" w:rsidRDefault="00CD6B80" w:rsidP="00CD6B80">
      <w:pPr>
        <w:spacing w:line="276" w:lineRule="auto"/>
        <w:ind w:right="81"/>
        <w:jc w:val="center"/>
        <w:rPr>
          <w:rFonts w:ascii="Arial" w:hAnsi="Arial" w:cs="Arial"/>
        </w:rPr>
      </w:pPr>
      <w:r w:rsidRPr="00B53439">
        <w:rPr>
          <w:rFonts w:ascii="Arial" w:hAnsi="Arial" w:cs="Arial"/>
        </w:rPr>
        <w:t>(assinatura, nome e CPF do mandante)</w:t>
      </w:r>
    </w:p>
    <w:p w:rsidR="00CD6B80" w:rsidRPr="00B53439" w:rsidRDefault="00CD6B80" w:rsidP="00CD6B80">
      <w:pPr>
        <w:spacing w:line="276" w:lineRule="auto"/>
        <w:ind w:right="81"/>
        <w:jc w:val="center"/>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r w:rsidRPr="00B53439">
        <w:rPr>
          <w:rFonts w:ascii="Arial" w:hAnsi="Arial" w:cs="Arial"/>
          <w:i/>
        </w:rPr>
        <w:t>* obs. A firma do mandante deve ser reconhecida.</w:t>
      </w: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spacing w:line="276" w:lineRule="auto"/>
        <w:ind w:right="81"/>
        <w:jc w:val="both"/>
        <w:rPr>
          <w:rFonts w:ascii="Arial" w:hAnsi="Arial" w:cs="Arial"/>
        </w:rPr>
      </w:pPr>
    </w:p>
    <w:p w:rsidR="00CD6B80" w:rsidRPr="00B53439" w:rsidRDefault="00CD6B80" w:rsidP="00CD6B80">
      <w:pPr>
        <w:ind w:right="81"/>
        <w:jc w:val="both"/>
        <w:rPr>
          <w:rFonts w:ascii="Arial" w:hAnsi="Arial" w:cs="Arial"/>
          <w:b/>
        </w:rPr>
      </w:pPr>
    </w:p>
    <w:p w:rsidR="00CD6B80" w:rsidRPr="00B53439" w:rsidRDefault="00CD6B80" w:rsidP="00CD6B80">
      <w:pPr>
        <w:ind w:right="81"/>
        <w:jc w:val="both"/>
        <w:rPr>
          <w:rFonts w:ascii="Arial" w:hAnsi="Arial" w:cs="Arial"/>
          <w:b/>
        </w:rPr>
      </w:pPr>
    </w:p>
    <w:p w:rsidR="00CD6B80" w:rsidRPr="00B53439" w:rsidRDefault="00CD6B80" w:rsidP="00CD6B80">
      <w:pPr>
        <w:ind w:right="81"/>
        <w:jc w:val="both"/>
        <w:rPr>
          <w:rFonts w:ascii="Arial" w:hAnsi="Arial" w:cs="Arial"/>
          <w:b/>
        </w:rPr>
      </w:pPr>
    </w:p>
    <w:p w:rsidR="00CD6B80" w:rsidRPr="00B53439" w:rsidRDefault="00CD6B80" w:rsidP="00CD6B80">
      <w:pPr>
        <w:ind w:right="81"/>
        <w:jc w:val="both"/>
        <w:rPr>
          <w:rFonts w:ascii="Arial" w:hAnsi="Arial" w:cs="Arial"/>
          <w:b/>
        </w:rPr>
      </w:pPr>
    </w:p>
    <w:p w:rsidR="00CD6B80" w:rsidRPr="00B53439" w:rsidRDefault="00CD6B80" w:rsidP="00CD6B80">
      <w:pPr>
        <w:ind w:right="81"/>
        <w:jc w:val="both"/>
        <w:rPr>
          <w:rFonts w:ascii="Arial" w:hAnsi="Arial" w:cs="Arial"/>
          <w:b/>
        </w:rPr>
      </w:pPr>
    </w:p>
    <w:p w:rsidR="00CD6B80" w:rsidRPr="00B53439" w:rsidRDefault="00CD6B80" w:rsidP="00CD6B80">
      <w:pPr>
        <w:ind w:right="81"/>
        <w:jc w:val="both"/>
        <w:rPr>
          <w:rFonts w:ascii="Arial" w:hAnsi="Arial" w:cs="Arial"/>
          <w:b/>
        </w:rPr>
      </w:pPr>
    </w:p>
    <w:p w:rsidR="00CD6B80" w:rsidRDefault="00CD6B80" w:rsidP="00CD6B80">
      <w:pPr>
        <w:ind w:right="81"/>
        <w:jc w:val="both"/>
        <w:rPr>
          <w:rFonts w:ascii="Arial" w:hAnsi="Arial" w:cs="Arial"/>
          <w:b/>
        </w:rPr>
      </w:pPr>
    </w:p>
    <w:p w:rsidR="00CD6B80" w:rsidRDefault="00CD6B80" w:rsidP="00CD6B80">
      <w:pPr>
        <w:ind w:right="81"/>
        <w:jc w:val="both"/>
        <w:rPr>
          <w:rFonts w:ascii="Arial" w:hAnsi="Arial" w:cs="Arial"/>
          <w:b/>
        </w:rPr>
      </w:pPr>
    </w:p>
    <w:p w:rsidR="00CD6B80" w:rsidRDefault="00CD6B80" w:rsidP="00CD6B80">
      <w:pPr>
        <w:ind w:right="81"/>
        <w:jc w:val="both"/>
        <w:rPr>
          <w:rFonts w:ascii="Arial" w:hAnsi="Arial" w:cs="Arial"/>
          <w:b/>
        </w:rPr>
      </w:pPr>
    </w:p>
    <w:p w:rsidR="000548D1" w:rsidRDefault="000548D1" w:rsidP="00CD6B80">
      <w:pPr>
        <w:ind w:right="81"/>
        <w:jc w:val="both"/>
        <w:rPr>
          <w:rFonts w:ascii="Arial" w:hAnsi="Arial" w:cs="Arial"/>
          <w:b/>
        </w:rPr>
      </w:pPr>
    </w:p>
    <w:p w:rsidR="000548D1" w:rsidRDefault="000548D1" w:rsidP="00CD6B80">
      <w:pPr>
        <w:ind w:right="81"/>
        <w:jc w:val="both"/>
        <w:rPr>
          <w:rFonts w:ascii="Arial" w:hAnsi="Arial" w:cs="Arial"/>
          <w:b/>
        </w:rPr>
      </w:pPr>
    </w:p>
    <w:p w:rsidR="000548D1" w:rsidRDefault="000548D1" w:rsidP="00CD6B80">
      <w:pPr>
        <w:ind w:right="81"/>
        <w:jc w:val="both"/>
        <w:rPr>
          <w:rFonts w:ascii="Arial" w:hAnsi="Arial" w:cs="Arial"/>
          <w:b/>
        </w:rPr>
      </w:pPr>
    </w:p>
    <w:p w:rsidR="000548D1" w:rsidRDefault="000548D1" w:rsidP="00CD6B80">
      <w:pPr>
        <w:ind w:right="81"/>
        <w:jc w:val="both"/>
        <w:rPr>
          <w:rFonts w:ascii="Arial" w:hAnsi="Arial" w:cs="Arial"/>
          <w:b/>
        </w:rPr>
      </w:pPr>
    </w:p>
    <w:p w:rsidR="000548D1" w:rsidRDefault="000548D1" w:rsidP="00CD6B80">
      <w:pPr>
        <w:ind w:right="81"/>
        <w:jc w:val="both"/>
        <w:rPr>
          <w:rFonts w:ascii="Arial" w:hAnsi="Arial" w:cs="Arial"/>
          <w:b/>
        </w:rPr>
      </w:pPr>
    </w:p>
    <w:p w:rsidR="000548D1" w:rsidRDefault="000548D1" w:rsidP="00CD6B80">
      <w:pPr>
        <w:ind w:right="81"/>
        <w:jc w:val="both"/>
        <w:rPr>
          <w:rFonts w:ascii="Arial" w:hAnsi="Arial" w:cs="Arial"/>
          <w:b/>
        </w:rPr>
      </w:pPr>
    </w:p>
    <w:p w:rsidR="00CD6B80" w:rsidRDefault="00CD6B80" w:rsidP="00CD6B80">
      <w:pPr>
        <w:ind w:right="81"/>
        <w:jc w:val="both"/>
        <w:rPr>
          <w:rFonts w:ascii="Arial" w:hAnsi="Arial" w:cs="Arial"/>
          <w:b/>
        </w:rPr>
      </w:pPr>
    </w:p>
    <w:p w:rsidR="00CD6B80" w:rsidRPr="00B53439" w:rsidRDefault="00CD6B80" w:rsidP="00CD6B80">
      <w:pPr>
        <w:ind w:right="81"/>
        <w:jc w:val="both"/>
        <w:rPr>
          <w:rFonts w:ascii="Arial" w:hAnsi="Arial" w:cs="Arial"/>
          <w:b/>
        </w:rPr>
      </w:pPr>
    </w:p>
    <w:p w:rsidR="00CD6B80" w:rsidRDefault="00CD6B80" w:rsidP="00CD6B80">
      <w:pPr>
        <w:ind w:right="81"/>
        <w:jc w:val="center"/>
        <w:rPr>
          <w:rFonts w:ascii="Arial" w:hAnsi="Arial" w:cs="Arial"/>
          <w:b/>
        </w:rPr>
      </w:pPr>
    </w:p>
    <w:p w:rsidR="00CD6B80" w:rsidRDefault="00CD6B80" w:rsidP="00CD6B80">
      <w:pPr>
        <w:ind w:right="81"/>
        <w:jc w:val="center"/>
        <w:rPr>
          <w:rFonts w:ascii="Arial" w:hAnsi="Arial" w:cs="Arial"/>
          <w:b/>
        </w:rPr>
      </w:pPr>
    </w:p>
    <w:p w:rsidR="00CD6B80" w:rsidRPr="00B53439" w:rsidRDefault="00CD6B80" w:rsidP="00CD6B80">
      <w:pPr>
        <w:ind w:right="81"/>
        <w:jc w:val="center"/>
        <w:rPr>
          <w:rFonts w:ascii="Arial" w:hAnsi="Arial" w:cs="Arial"/>
          <w:b/>
        </w:rPr>
      </w:pPr>
      <w:r w:rsidRPr="00B53439">
        <w:rPr>
          <w:rFonts w:ascii="Arial" w:hAnsi="Arial" w:cs="Arial"/>
          <w:b/>
        </w:rPr>
        <w:t>ANEXO IV</w:t>
      </w:r>
    </w:p>
    <w:p w:rsidR="00CD6B80" w:rsidRPr="00B53439" w:rsidRDefault="00CD6B80" w:rsidP="00CD6B80">
      <w:pPr>
        <w:pStyle w:val="Corpodetexto"/>
        <w:ind w:right="81"/>
        <w:jc w:val="center"/>
        <w:rPr>
          <w:rFonts w:ascii="Arial" w:hAnsi="Arial" w:cs="Arial"/>
          <w:b/>
          <w:bCs/>
        </w:rPr>
      </w:pPr>
    </w:p>
    <w:p w:rsidR="00CD6B80" w:rsidRPr="00B53439" w:rsidRDefault="00CD6B80" w:rsidP="00CD6B80">
      <w:pPr>
        <w:pStyle w:val="Corpodetexto"/>
        <w:ind w:right="81"/>
        <w:jc w:val="center"/>
        <w:rPr>
          <w:rFonts w:ascii="Arial" w:hAnsi="Arial" w:cs="Arial"/>
          <w:b/>
          <w:bCs/>
        </w:rPr>
      </w:pPr>
      <w:r w:rsidRPr="00B53439">
        <w:rPr>
          <w:rFonts w:ascii="Arial" w:hAnsi="Arial" w:cs="Arial"/>
          <w:b/>
          <w:bCs/>
        </w:rPr>
        <w:t>MODELO DE CARTA DE APRESENTAÇÃO DE PROPOSTA COMERCIAL</w:t>
      </w:r>
    </w:p>
    <w:p w:rsidR="00CD6B80" w:rsidRPr="00B53439" w:rsidRDefault="00CD6B80" w:rsidP="00CD6B80">
      <w:pPr>
        <w:pStyle w:val="Corpodetexto"/>
        <w:ind w:right="81"/>
        <w:jc w:val="center"/>
        <w:rPr>
          <w:rFonts w:ascii="Arial" w:hAnsi="Arial" w:cs="Arial"/>
          <w:b/>
          <w:bCs/>
        </w:rPr>
      </w:pPr>
    </w:p>
    <w:p w:rsidR="00CD6B80" w:rsidRPr="00B53439" w:rsidRDefault="00CD6B80" w:rsidP="00CD6B80">
      <w:pPr>
        <w:pStyle w:val="Corpodetexto"/>
        <w:ind w:right="81"/>
        <w:jc w:val="both"/>
        <w:rPr>
          <w:rFonts w:ascii="Arial" w:hAnsi="Arial" w:cs="Arial"/>
          <w:bCs/>
        </w:rPr>
      </w:pPr>
      <w:r w:rsidRPr="00B53439">
        <w:rPr>
          <w:rFonts w:ascii="Arial" w:hAnsi="Arial" w:cs="Arial"/>
          <w:bCs/>
        </w:rPr>
        <w:t>___ (Data) ___</w:t>
      </w:r>
    </w:p>
    <w:p w:rsidR="00CD6B80" w:rsidRPr="00B53439" w:rsidRDefault="00CD6B80" w:rsidP="00CD6B80">
      <w:pPr>
        <w:pStyle w:val="Corpodetexto"/>
        <w:ind w:right="81"/>
        <w:jc w:val="both"/>
        <w:rPr>
          <w:rFonts w:ascii="Arial" w:hAnsi="Arial" w:cs="Arial"/>
          <w:bCs/>
        </w:rPr>
      </w:pPr>
    </w:p>
    <w:p w:rsidR="00CD6B80" w:rsidRPr="00B53439" w:rsidRDefault="00CD6B80" w:rsidP="00CD6B80">
      <w:pPr>
        <w:pStyle w:val="Corpodetexto"/>
        <w:ind w:right="81"/>
        <w:jc w:val="both"/>
        <w:rPr>
          <w:rFonts w:ascii="Arial" w:hAnsi="Arial" w:cs="Arial"/>
          <w:bCs/>
        </w:rPr>
      </w:pPr>
      <w:r w:rsidRPr="00B53439">
        <w:rPr>
          <w:rFonts w:ascii="Arial" w:hAnsi="Arial" w:cs="Arial"/>
          <w:bCs/>
        </w:rPr>
        <w:t>Á</w:t>
      </w:r>
    </w:p>
    <w:p w:rsidR="00CD6B80" w:rsidRPr="00B53439" w:rsidRDefault="00CD6B80" w:rsidP="00CD6B80">
      <w:pPr>
        <w:pStyle w:val="Corpodetexto"/>
        <w:ind w:right="81"/>
        <w:jc w:val="both"/>
        <w:rPr>
          <w:rFonts w:ascii="Arial" w:hAnsi="Arial" w:cs="Arial"/>
          <w:bCs/>
        </w:rPr>
      </w:pPr>
      <w:r w:rsidRPr="00B53439">
        <w:rPr>
          <w:rFonts w:ascii="Arial" w:hAnsi="Arial" w:cs="Arial"/>
          <w:bCs/>
        </w:rPr>
        <w:t>Pregoeira da Comissão de Licitação _____________________</w:t>
      </w:r>
    </w:p>
    <w:p w:rsidR="00CD6B80" w:rsidRPr="00B53439" w:rsidRDefault="00CD6B80" w:rsidP="00CD6B80">
      <w:pPr>
        <w:pStyle w:val="Corpodetexto"/>
        <w:ind w:right="81"/>
        <w:jc w:val="both"/>
        <w:rPr>
          <w:rFonts w:ascii="Arial" w:hAnsi="Arial" w:cs="Arial"/>
          <w:bCs/>
        </w:rPr>
      </w:pPr>
    </w:p>
    <w:p w:rsidR="00CD6B80" w:rsidRPr="00B53439" w:rsidRDefault="00CD6B80" w:rsidP="00CD6B80">
      <w:pPr>
        <w:pStyle w:val="Corpodetexto"/>
        <w:ind w:right="81"/>
        <w:jc w:val="both"/>
        <w:rPr>
          <w:rFonts w:ascii="Arial" w:hAnsi="Arial" w:cs="Arial"/>
          <w:bCs/>
        </w:rPr>
      </w:pPr>
      <w:r w:rsidRPr="00B53439">
        <w:rPr>
          <w:rFonts w:ascii="Arial" w:hAnsi="Arial" w:cs="Arial"/>
          <w:bCs/>
        </w:rPr>
        <w:t>Referência: Pregão Presencial nº. ___/_____</w:t>
      </w:r>
    </w:p>
    <w:p w:rsidR="00CD6B80" w:rsidRPr="00B53439" w:rsidRDefault="00CD6B80" w:rsidP="00CD6B80">
      <w:pPr>
        <w:pStyle w:val="Corpodetexto"/>
        <w:ind w:right="81"/>
        <w:jc w:val="both"/>
        <w:rPr>
          <w:rFonts w:ascii="Arial" w:hAnsi="Arial" w:cs="Arial"/>
          <w:bCs/>
        </w:rPr>
      </w:pPr>
      <w:r w:rsidRPr="00B53439">
        <w:rPr>
          <w:rFonts w:ascii="Arial" w:hAnsi="Arial" w:cs="Arial"/>
          <w:bCs/>
        </w:rPr>
        <w:tab/>
      </w:r>
      <w:r w:rsidRPr="00B53439">
        <w:rPr>
          <w:rFonts w:ascii="Arial" w:hAnsi="Arial" w:cs="Arial"/>
          <w:bCs/>
        </w:rPr>
        <w:tab/>
      </w:r>
    </w:p>
    <w:p w:rsidR="00CD6B80" w:rsidRPr="00B53439" w:rsidRDefault="00CD6B80" w:rsidP="00CD6B80">
      <w:pPr>
        <w:pStyle w:val="Corpodetexto"/>
        <w:ind w:right="81"/>
        <w:jc w:val="both"/>
        <w:rPr>
          <w:rFonts w:ascii="Arial" w:hAnsi="Arial" w:cs="Arial"/>
          <w:bCs/>
        </w:rPr>
      </w:pPr>
      <w:r w:rsidRPr="00B53439">
        <w:rPr>
          <w:rFonts w:ascii="Arial" w:hAnsi="Arial" w:cs="Arial"/>
          <w:bCs/>
        </w:rPr>
        <w:t xml:space="preserve">A ____ (nome da Licitante) ___, com sede à ________, tendo recebido a examinado o Edital referente ao Pregão Presencial nº ___/____, pelos seus representantes legais, apresenta a presente proposta para XXXXXXXXXXXXXXXXXXXXXXXXXXXXXXXX, em conformidade com o Edital mencionado, pelo valor total de __________ (valor por extenso), na forma discriminada na planilha anexa. </w:t>
      </w:r>
    </w:p>
    <w:p w:rsidR="00CD6B80" w:rsidRPr="00B53439" w:rsidRDefault="00CD6B80" w:rsidP="00CD6B80">
      <w:pPr>
        <w:pStyle w:val="Corpodetexto"/>
        <w:ind w:right="81"/>
        <w:jc w:val="both"/>
        <w:rPr>
          <w:rFonts w:ascii="Arial" w:hAnsi="Arial" w:cs="Arial"/>
          <w:bCs/>
        </w:rPr>
      </w:pPr>
    </w:p>
    <w:p w:rsidR="00CD6B80" w:rsidRPr="00B53439" w:rsidRDefault="00CD6B80" w:rsidP="00CD6B80">
      <w:pPr>
        <w:pStyle w:val="Corpodetexto"/>
        <w:ind w:right="81"/>
        <w:jc w:val="both"/>
        <w:rPr>
          <w:rFonts w:ascii="Arial" w:hAnsi="Arial" w:cs="Arial"/>
          <w:bCs/>
        </w:rPr>
      </w:pPr>
      <w:r w:rsidRPr="00B53439">
        <w:rPr>
          <w:rFonts w:ascii="Arial" w:hAnsi="Arial" w:cs="Arial"/>
          <w:bCs/>
        </w:rPr>
        <w:t>No preço total ofertado já estão inclusos todos os custos, lucros e encargos fiscais para entrega no destino final.</w:t>
      </w:r>
    </w:p>
    <w:p w:rsidR="00CD6B80" w:rsidRPr="00B53439" w:rsidRDefault="00CD6B80" w:rsidP="00CD6B80">
      <w:pPr>
        <w:pStyle w:val="Corpodetexto"/>
        <w:ind w:right="81"/>
        <w:jc w:val="both"/>
        <w:rPr>
          <w:rFonts w:ascii="Arial" w:hAnsi="Arial" w:cs="Arial"/>
          <w:bCs/>
        </w:rPr>
      </w:pPr>
      <w:r w:rsidRPr="00B53439">
        <w:rPr>
          <w:rFonts w:ascii="Arial" w:hAnsi="Arial" w:cs="Arial"/>
          <w:bCs/>
        </w:rPr>
        <w:t>Caso a nossa proposta seja aceita, comprometemo-nos a executar o objeto no prazo previsto no Edital, contado a partir da data da emissão da respectiva Ordem ou do recebimento de documento equivalente emitido pela CONTRATANTE.</w:t>
      </w:r>
    </w:p>
    <w:p w:rsidR="00CD6B80" w:rsidRPr="00B53439" w:rsidRDefault="00CD6B80" w:rsidP="00CD6B80">
      <w:pPr>
        <w:pStyle w:val="Corpodetexto"/>
        <w:ind w:right="81"/>
        <w:jc w:val="both"/>
        <w:rPr>
          <w:rFonts w:ascii="Arial" w:hAnsi="Arial" w:cs="Arial"/>
          <w:bCs/>
        </w:rPr>
      </w:pPr>
      <w:r w:rsidRPr="00B53439">
        <w:rPr>
          <w:rFonts w:ascii="Arial" w:hAnsi="Arial" w:cs="Arial"/>
          <w:bCs/>
        </w:rPr>
        <w:t xml:space="preserve">A presente proposta é válida pelo período mínimo de </w:t>
      </w:r>
      <w:r>
        <w:rPr>
          <w:rFonts w:ascii="Arial" w:hAnsi="Arial" w:cs="Arial"/>
          <w:b/>
          <w:bCs/>
        </w:rPr>
        <w:t>60</w:t>
      </w:r>
      <w:r w:rsidRPr="00B53439">
        <w:rPr>
          <w:rFonts w:ascii="Arial" w:hAnsi="Arial" w:cs="Arial"/>
          <w:b/>
          <w:bCs/>
        </w:rPr>
        <w:t xml:space="preserve"> (</w:t>
      </w:r>
      <w:r>
        <w:rPr>
          <w:rFonts w:ascii="Arial" w:hAnsi="Arial" w:cs="Arial"/>
          <w:b/>
          <w:bCs/>
        </w:rPr>
        <w:t>sessenta</w:t>
      </w:r>
      <w:r w:rsidRPr="00B53439">
        <w:rPr>
          <w:rFonts w:ascii="Arial" w:hAnsi="Arial" w:cs="Arial"/>
          <w:b/>
          <w:bCs/>
        </w:rPr>
        <w:t>) dias</w:t>
      </w:r>
      <w:r w:rsidRPr="00B53439">
        <w:rPr>
          <w:rFonts w:ascii="Arial" w:hAnsi="Arial" w:cs="Arial"/>
          <w:bCs/>
        </w:rPr>
        <w:t>, contado a partir da data final prevista para sua entrega.</w:t>
      </w:r>
    </w:p>
    <w:p w:rsidR="00CD6B80" w:rsidRPr="00B53439" w:rsidRDefault="00CD6B80" w:rsidP="00CD6B80">
      <w:pPr>
        <w:pStyle w:val="Recuodecorpodetexto3"/>
        <w:tabs>
          <w:tab w:val="left" w:pos="0"/>
          <w:tab w:val="num" w:pos="142"/>
          <w:tab w:val="left" w:pos="9781"/>
        </w:tabs>
        <w:ind w:left="0" w:right="81" w:firstLine="0"/>
        <w:rPr>
          <w:rFonts w:ascii="Arial" w:hAnsi="Arial" w:cs="Arial"/>
          <w:sz w:val="20"/>
        </w:rPr>
      </w:pPr>
    </w:p>
    <w:p w:rsidR="00CD6B80" w:rsidRPr="00B53439" w:rsidRDefault="00CD6B80" w:rsidP="00CD6B80">
      <w:pPr>
        <w:pStyle w:val="Recuodecorpodetexto3"/>
        <w:tabs>
          <w:tab w:val="left" w:pos="0"/>
          <w:tab w:val="num" w:pos="142"/>
          <w:tab w:val="left" w:pos="9781"/>
        </w:tabs>
        <w:ind w:left="0" w:right="81" w:firstLine="0"/>
        <w:rPr>
          <w:rFonts w:ascii="Arial" w:hAnsi="Arial" w:cs="Arial"/>
          <w:sz w:val="20"/>
        </w:rPr>
      </w:pPr>
      <w:r w:rsidRPr="00B53439">
        <w:rPr>
          <w:rFonts w:ascii="Arial" w:hAnsi="Arial" w:cs="Arial"/>
          <w:sz w:val="20"/>
        </w:rPr>
        <w:t>Declaramos que tomamos conhecimento de todas as informações para o cumprimento das obrigações que constituem objeto da presente licitação;</w:t>
      </w:r>
    </w:p>
    <w:p w:rsidR="00CD6B80" w:rsidRPr="00B53439" w:rsidRDefault="00CD6B80" w:rsidP="00CD6B80">
      <w:pPr>
        <w:pStyle w:val="Recuodecorpodetexto3"/>
        <w:tabs>
          <w:tab w:val="left" w:pos="0"/>
          <w:tab w:val="num" w:pos="142"/>
          <w:tab w:val="left" w:pos="9781"/>
        </w:tabs>
        <w:ind w:left="0" w:right="81" w:firstLine="0"/>
        <w:rPr>
          <w:rFonts w:ascii="Arial" w:hAnsi="Arial" w:cs="Arial"/>
          <w:sz w:val="20"/>
        </w:rPr>
      </w:pPr>
    </w:p>
    <w:p w:rsidR="00CD6B80" w:rsidRPr="00B53439" w:rsidRDefault="00CD6B80" w:rsidP="00CD6B80">
      <w:pPr>
        <w:autoSpaceDE w:val="0"/>
        <w:autoSpaceDN w:val="0"/>
        <w:adjustRightInd w:val="0"/>
        <w:ind w:right="81"/>
        <w:jc w:val="both"/>
        <w:rPr>
          <w:rFonts w:ascii="Arial" w:hAnsi="Arial" w:cs="Arial"/>
          <w:b/>
          <w:bCs/>
        </w:rPr>
      </w:pPr>
      <w:r w:rsidRPr="00B53439">
        <w:rPr>
          <w:rFonts w:ascii="Arial" w:hAnsi="Arial" w:cs="Arial"/>
        </w:rPr>
        <w:t>Declaramos ser de nossa responsabilidade todas as despesas diretas ou indiretas, tais como: salários, transportes, encargos sociais, fiscais e trabalhistas, previdenciários e de ordem de classe, indenizações e quaisquer outras que forem devidas aos seus empregados, ficando, ainda a administração contratante, isenta de qualquer vínculo empregatício, responsabilidade solidária ou subsidiária.</w:t>
      </w:r>
    </w:p>
    <w:p w:rsidR="00CD6B80" w:rsidRPr="00B53439" w:rsidRDefault="00CD6B80" w:rsidP="00CD6B80">
      <w:pPr>
        <w:pStyle w:val="Corpodetexto"/>
        <w:ind w:right="81"/>
        <w:jc w:val="both"/>
        <w:rPr>
          <w:rFonts w:ascii="Arial" w:hAnsi="Arial" w:cs="Arial"/>
          <w:bCs/>
        </w:rPr>
      </w:pPr>
    </w:p>
    <w:p w:rsidR="00CD6B80" w:rsidRDefault="00CD6B80" w:rsidP="00CD6B80">
      <w:pPr>
        <w:pStyle w:val="Corpodetexto"/>
        <w:ind w:right="81"/>
        <w:jc w:val="both"/>
        <w:rPr>
          <w:rFonts w:ascii="Arial" w:hAnsi="Arial" w:cs="Arial"/>
          <w:bCs/>
        </w:rPr>
      </w:pPr>
      <w:r w:rsidRPr="00B53439">
        <w:rPr>
          <w:rFonts w:ascii="Arial" w:hAnsi="Arial" w:cs="Arial"/>
          <w:bCs/>
        </w:rPr>
        <w:t>Esta proposta constitui-se num compromisso de nossa parte, e observa integralmente as demais condições estabelecidas no Edital.</w:t>
      </w:r>
    </w:p>
    <w:p w:rsidR="00CD6B80" w:rsidRPr="00B53439" w:rsidRDefault="00CD6B80" w:rsidP="00CD6B80">
      <w:pPr>
        <w:pStyle w:val="Corpodetexto"/>
        <w:ind w:right="81"/>
        <w:jc w:val="both"/>
        <w:rPr>
          <w:rFonts w:ascii="Arial" w:hAnsi="Arial" w:cs="Arial"/>
          <w:bCs/>
        </w:rPr>
      </w:pPr>
    </w:p>
    <w:p w:rsidR="00CD6B80" w:rsidRPr="00B53439" w:rsidRDefault="00CD6B80" w:rsidP="00CD6B80">
      <w:pPr>
        <w:pStyle w:val="Corpodetexto"/>
        <w:ind w:right="81"/>
        <w:jc w:val="both"/>
        <w:rPr>
          <w:rFonts w:ascii="Arial" w:hAnsi="Arial" w:cs="Arial"/>
          <w:bCs/>
        </w:rPr>
      </w:pPr>
      <w:r w:rsidRPr="00B53439">
        <w:rPr>
          <w:rFonts w:ascii="Arial" w:hAnsi="Arial" w:cs="Arial"/>
          <w:bCs/>
        </w:rPr>
        <w:t>___(assinatura do representante legal)___</w:t>
      </w:r>
    </w:p>
    <w:p w:rsidR="00CD6B80" w:rsidRPr="00B53439" w:rsidRDefault="00CD6B80" w:rsidP="00CD6B80">
      <w:pPr>
        <w:spacing w:line="360" w:lineRule="auto"/>
        <w:ind w:right="81"/>
        <w:jc w:val="both"/>
        <w:rPr>
          <w:rFonts w:ascii="Arial" w:hAnsi="Arial" w:cs="Arial"/>
        </w:rPr>
      </w:pPr>
    </w:p>
    <w:p w:rsidR="00CD6B80" w:rsidRDefault="00CD6B80" w:rsidP="00CD6B80">
      <w:pPr>
        <w:spacing w:line="360" w:lineRule="auto"/>
        <w:ind w:right="81"/>
        <w:jc w:val="both"/>
        <w:rPr>
          <w:rFonts w:ascii="Arial" w:hAnsi="Arial" w:cs="Arial"/>
        </w:rPr>
      </w:pPr>
      <w:r>
        <w:rPr>
          <w:rFonts w:ascii="Arial" w:hAnsi="Arial" w:cs="Arial"/>
        </w:rPr>
        <w:br w:type="page"/>
      </w:r>
    </w:p>
    <w:p w:rsidR="00CD6B80" w:rsidRPr="00B53439" w:rsidRDefault="00CD6B80" w:rsidP="00CD6B80">
      <w:pPr>
        <w:spacing w:line="360" w:lineRule="auto"/>
        <w:ind w:right="81"/>
        <w:jc w:val="both"/>
        <w:rPr>
          <w:rFonts w:ascii="Arial" w:hAnsi="Arial" w:cs="Arial"/>
        </w:rPr>
      </w:pPr>
    </w:p>
    <w:p w:rsidR="008A3093" w:rsidRDefault="008A3093" w:rsidP="00CD6B80">
      <w:pPr>
        <w:spacing w:line="276" w:lineRule="auto"/>
        <w:ind w:right="-3"/>
        <w:jc w:val="center"/>
        <w:rPr>
          <w:rFonts w:ascii="Arial" w:hAnsi="Arial" w:cs="Arial"/>
          <w:b/>
        </w:rPr>
      </w:pPr>
    </w:p>
    <w:p w:rsidR="008A3093" w:rsidRDefault="008A3093" w:rsidP="00CD6B80">
      <w:pPr>
        <w:spacing w:line="276" w:lineRule="auto"/>
        <w:ind w:right="-3"/>
        <w:jc w:val="center"/>
        <w:rPr>
          <w:rFonts w:ascii="Arial" w:hAnsi="Arial" w:cs="Arial"/>
          <w:b/>
        </w:rPr>
      </w:pPr>
    </w:p>
    <w:p w:rsidR="008A3093" w:rsidRDefault="008A3093" w:rsidP="00CD6B80">
      <w:pPr>
        <w:spacing w:line="276" w:lineRule="auto"/>
        <w:ind w:right="-3"/>
        <w:jc w:val="center"/>
        <w:rPr>
          <w:rFonts w:ascii="Arial" w:hAnsi="Arial" w:cs="Arial"/>
          <w:b/>
        </w:rPr>
      </w:pPr>
    </w:p>
    <w:p w:rsidR="00CD6B80" w:rsidRPr="00B53439" w:rsidRDefault="00CD6B80" w:rsidP="00CD6B80">
      <w:pPr>
        <w:spacing w:line="276" w:lineRule="auto"/>
        <w:ind w:right="-3"/>
        <w:jc w:val="center"/>
        <w:rPr>
          <w:rFonts w:ascii="Arial" w:hAnsi="Arial" w:cs="Arial"/>
          <w:b/>
        </w:rPr>
      </w:pPr>
      <w:r w:rsidRPr="00B53439">
        <w:rPr>
          <w:rFonts w:ascii="Arial" w:hAnsi="Arial" w:cs="Arial"/>
          <w:b/>
        </w:rPr>
        <w:t>ANEXO V</w:t>
      </w:r>
    </w:p>
    <w:p w:rsidR="00CD6B80" w:rsidRPr="00B53439" w:rsidRDefault="00CD6B80" w:rsidP="00CD6B80">
      <w:pPr>
        <w:widowControl w:val="0"/>
        <w:autoSpaceDE w:val="0"/>
        <w:autoSpaceDN w:val="0"/>
        <w:adjustRightInd w:val="0"/>
        <w:ind w:right="-3"/>
        <w:jc w:val="both"/>
        <w:rPr>
          <w:rFonts w:ascii="Arial" w:hAnsi="Arial" w:cs="Arial"/>
          <w:b/>
        </w:rPr>
      </w:pPr>
    </w:p>
    <w:p w:rsidR="00CD6B80" w:rsidRPr="00B53439" w:rsidRDefault="00CD6B80" w:rsidP="00CD6B80">
      <w:pPr>
        <w:widowControl w:val="0"/>
        <w:autoSpaceDE w:val="0"/>
        <w:autoSpaceDN w:val="0"/>
        <w:adjustRightInd w:val="0"/>
        <w:ind w:right="-3"/>
        <w:jc w:val="center"/>
        <w:rPr>
          <w:rFonts w:ascii="Arial" w:hAnsi="Arial" w:cs="Arial"/>
          <w:b/>
        </w:rPr>
      </w:pPr>
      <w:r w:rsidRPr="00B53439">
        <w:rPr>
          <w:rFonts w:ascii="Arial" w:hAnsi="Arial" w:cs="Arial"/>
          <w:b/>
        </w:rPr>
        <w:t>DECLARAÇÃO DE CUMPRIMENTO DO DISPOSITIVO NO INC XXXIII DO ART. 7º DA C.F</w:t>
      </w:r>
    </w:p>
    <w:p w:rsidR="00CD6B80" w:rsidRPr="00B53439" w:rsidRDefault="00CD6B80" w:rsidP="00CD6B80">
      <w:pPr>
        <w:widowControl w:val="0"/>
        <w:autoSpaceDE w:val="0"/>
        <w:autoSpaceDN w:val="0"/>
        <w:adjustRightInd w:val="0"/>
        <w:ind w:right="-3"/>
        <w:jc w:val="both"/>
        <w:rPr>
          <w:rFonts w:ascii="Arial" w:hAnsi="Arial" w:cs="Arial"/>
        </w:rPr>
      </w:pPr>
    </w:p>
    <w:p w:rsidR="00CD6B80" w:rsidRPr="00B53439" w:rsidRDefault="00CD6B80" w:rsidP="00CD6B80">
      <w:pPr>
        <w:widowControl w:val="0"/>
        <w:autoSpaceDE w:val="0"/>
        <w:autoSpaceDN w:val="0"/>
        <w:adjustRightInd w:val="0"/>
        <w:ind w:right="-3"/>
        <w:jc w:val="both"/>
        <w:rPr>
          <w:rFonts w:ascii="Arial" w:hAnsi="Arial" w:cs="Arial"/>
        </w:rPr>
      </w:pPr>
    </w:p>
    <w:p w:rsidR="00CD6B80" w:rsidRPr="00B53439" w:rsidRDefault="00CD6B80" w:rsidP="00CD6B80">
      <w:pPr>
        <w:widowControl w:val="0"/>
        <w:autoSpaceDE w:val="0"/>
        <w:autoSpaceDN w:val="0"/>
        <w:adjustRightInd w:val="0"/>
        <w:ind w:right="-3"/>
        <w:jc w:val="both"/>
        <w:rPr>
          <w:rFonts w:ascii="Arial" w:hAnsi="Arial" w:cs="Arial"/>
        </w:rPr>
      </w:pPr>
    </w:p>
    <w:p w:rsidR="00CD6B80" w:rsidRPr="00B53439" w:rsidRDefault="00CD6B80" w:rsidP="00CD6B80">
      <w:pPr>
        <w:widowControl w:val="0"/>
        <w:autoSpaceDE w:val="0"/>
        <w:autoSpaceDN w:val="0"/>
        <w:adjustRightInd w:val="0"/>
        <w:ind w:right="-3"/>
        <w:jc w:val="both"/>
        <w:rPr>
          <w:rFonts w:ascii="Arial" w:hAnsi="Arial" w:cs="Arial"/>
        </w:rPr>
      </w:pPr>
    </w:p>
    <w:p w:rsidR="00CD6B80" w:rsidRPr="00B53439" w:rsidRDefault="00CD6B80" w:rsidP="00CD6B80">
      <w:pPr>
        <w:widowControl w:val="0"/>
        <w:autoSpaceDE w:val="0"/>
        <w:autoSpaceDN w:val="0"/>
        <w:adjustRightInd w:val="0"/>
        <w:ind w:right="-3"/>
        <w:jc w:val="both"/>
        <w:rPr>
          <w:rFonts w:ascii="Arial" w:hAnsi="Arial" w:cs="Arial"/>
        </w:rPr>
      </w:pPr>
      <w:r w:rsidRPr="00B53439">
        <w:rPr>
          <w:rFonts w:ascii="Arial" w:hAnsi="Arial" w:cs="Arial"/>
        </w:rPr>
        <w:t>A Empresa _______________________, inscrita no CNPJ_____________________, por intermédio de seu representante legal_________________________, portador da Carteira de Identidade nº._______________________ e do CPF____________________, declara, para fins do disposto no Inciso V do art. 27 da Lei nº.8.666/93, de 21 de junho de 1993, acrescido pela Lei 9.854 de 27 de outubro de 1999, que não emprega menor de 18 (dezoito) anos em trabalho noturno, perigoso ou insalubre e não emprega menor de 16 (dezesseis) anos.</w:t>
      </w:r>
    </w:p>
    <w:p w:rsidR="00CD6B80" w:rsidRPr="00B53439" w:rsidRDefault="00CD6B80" w:rsidP="00CD6B80">
      <w:pPr>
        <w:widowControl w:val="0"/>
        <w:autoSpaceDE w:val="0"/>
        <w:autoSpaceDN w:val="0"/>
        <w:adjustRightInd w:val="0"/>
        <w:ind w:right="-3"/>
        <w:jc w:val="both"/>
        <w:rPr>
          <w:rFonts w:ascii="Arial" w:hAnsi="Arial" w:cs="Arial"/>
        </w:rPr>
      </w:pPr>
    </w:p>
    <w:p w:rsidR="00CD6B80" w:rsidRPr="00B53439" w:rsidRDefault="00CD6B80" w:rsidP="00CD6B80">
      <w:pPr>
        <w:widowControl w:val="0"/>
        <w:autoSpaceDE w:val="0"/>
        <w:autoSpaceDN w:val="0"/>
        <w:adjustRightInd w:val="0"/>
        <w:ind w:right="-3"/>
        <w:jc w:val="both"/>
        <w:rPr>
          <w:rFonts w:ascii="Arial" w:hAnsi="Arial" w:cs="Arial"/>
        </w:rPr>
      </w:pPr>
    </w:p>
    <w:p w:rsidR="00CD6B80" w:rsidRPr="00B53439" w:rsidRDefault="00CD6B80" w:rsidP="00CD6B80">
      <w:pPr>
        <w:widowControl w:val="0"/>
        <w:autoSpaceDE w:val="0"/>
        <w:autoSpaceDN w:val="0"/>
        <w:adjustRightInd w:val="0"/>
        <w:ind w:right="-3"/>
        <w:jc w:val="both"/>
        <w:rPr>
          <w:rFonts w:ascii="Arial" w:hAnsi="Arial" w:cs="Arial"/>
        </w:rPr>
      </w:pPr>
      <w:r w:rsidRPr="00B53439">
        <w:rPr>
          <w:rFonts w:ascii="Arial" w:hAnsi="Arial" w:cs="Arial"/>
        </w:rPr>
        <w:t>Ressalva: emprega menor, a partir de 14 (quatorze) anos, na condição de aprendiz (  )</w:t>
      </w: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r>
        <w:rPr>
          <w:rFonts w:ascii="Arial" w:hAnsi="Arial" w:cs="Arial"/>
          <w:b/>
        </w:rPr>
        <w:br w:type="page"/>
      </w:r>
    </w:p>
    <w:p w:rsidR="00CD6B80" w:rsidRPr="00B53439" w:rsidRDefault="00CD6B80" w:rsidP="00CD6B80">
      <w:pPr>
        <w:ind w:right="646"/>
        <w:jc w:val="center"/>
        <w:rPr>
          <w:rFonts w:ascii="Arial" w:hAnsi="Arial" w:cs="Arial"/>
          <w:b/>
        </w:rPr>
      </w:pPr>
    </w:p>
    <w:p w:rsidR="000548D1" w:rsidRDefault="000548D1" w:rsidP="00CD6B80">
      <w:pPr>
        <w:jc w:val="center"/>
        <w:rPr>
          <w:rFonts w:ascii="Arial" w:hAnsi="Arial" w:cs="Arial"/>
          <w:b/>
        </w:rPr>
      </w:pPr>
    </w:p>
    <w:p w:rsidR="000548D1" w:rsidRDefault="000548D1" w:rsidP="00CD6B80">
      <w:pPr>
        <w:jc w:val="center"/>
        <w:rPr>
          <w:rFonts w:ascii="Arial" w:hAnsi="Arial" w:cs="Arial"/>
          <w:b/>
        </w:rPr>
      </w:pPr>
    </w:p>
    <w:p w:rsidR="000548D1" w:rsidRDefault="000548D1" w:rsidP="00CD6B80">
      <w:pPr>
        <w:jc w:val="center"/>
        <w:rPr>
          <w:rFonts w:ascii="Arial" w:hAnsi="Arial" w:cs="Arial"/>
          <w:b/>
        </w:rPr>
      </w:pPr>
    </w:p>
    <w:p w:rsidR="000548D1" w:rsidRDefault="000548D1" w:rsidP="00CD6B80">
      <w:pPr>
        <w:jc w:val="center"/>
        <w:rPr>
          <w:rFonts w:ascii="Arial" w:hAnsi="Arial" w:cs="Arial"/>
          <w:b/>
        </w:rPr>
      </w:pPr>
    </w:p>
    <w:p w:rsidR="00CD6B80" w:rsidRPr="00B53439" w:rsidRDefault="00CD6B80" w:rsidP="00CD6B80">
      <w:pPr>
        <w:jc w:val="center"/>
        <w:rPr>
          <w:rFonts w:ascii="Arial" w:hAnsi="Arial" w:cs="Arial"/>
          <w:b/>
        </w:rPr>
      </w:pPr>
      <w:r w:rsidRPr="00B53439">
        <w:rPr>
          <w:rFonts w:ascii="Arial" w:hAnsi="Arial" w:cs="Arial"/>
          <w:b/>
        </w:rPr>
        <w:t>ANEXO VI</w:t>
      </w:r>
    </w:p>
    <w:p w:rsidR="00CD6B80" w:rsidRPr="00B53439" w:rsidRDefault="00CD6B80" w:rsidP="00CD6B80">
      <w:pPr>
        <w:jc w:val="center"/>
        <w:rPr>
          <w:rFonts w:ascii="Arial" w:hAnsi="Arial" w:cs="Arial"/>
          <w:b/>
        </w:rPr>
      </w:pPr>
    </w:p>
    <w:p w:rsidR="00CD6B80" w:rsidRPr="00B53439" w:rsidRDefault="00CD6B80" w:rsidP="00CD6B80">
      <w:pPr>
        <w:jc w:val="center"/>
        <w:rPr>
          <w:rFonts w:ascii="Arial" w:hAnsi="Arial" w:cs="Arial"/>
          <w:b/>
        </w:rPr>
      </w:pPr>
      <w:r w:rsidRPr="00B53439">
        <w:rPr>
          <w:rFonts w:ascii="Arial" w:hAnsi="Arial" w:cs="Arial"/>
          <w:b/>
        </w:rPr>
        <w:t>DECLARAÇÃO DE INEXISTÊNCIA DE FATOS SUPERVENIENTES</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Para fins de participação na licitação (indicar o nº registrado no Edital), a(o) (NOME COMPLETO DO LICITANTE), CNPJ/CPF, sediada(o) (ENDEREÇO COMPLETO), declara (amos), sob as penas da lei, que até a presente data inexiste(m) fato(s) impeditivo(s) para a sua habilitação, estando ciente da obrigatoriedade de declarar ocorrências posteriores.</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Local e data</w:t>
      </w:r>
    </w:p>
    <w:p w:rsidR="00CD6B80" w:rsidRPr="00B53439" w:rsidRDefault="00CD6B80" w:rsidP="00CD6B80">
      <w:pPr>
        <w:rPr>
          <w:rFonts w:ascii="Arial" w:hAnsi="Arial" w:cs="Arial"/>
        </w:rPr>
      </w:pPr>
    </w:p>
    <w:p w:rsidR="00CD6B80" w:rsidRPr="00B53439" w:rsidRDefault="00CD6B80" w:rsidP="00CD6B80">
      <w:pPr>
        <w:rPr>
          <w:rFonts w:ascii="Arial" w:hAnsi="Arial" w:cs="Arial"/>
        </w:rPr>
      </w:pPr>
    </w:p>
    <w:p w:rsidR="00CD6B80" w:rsidRPr="00B53439" w:rsidRDefault="00CD6B80" w:rsidP="00CD6B80">
      <w:pPr>
        <w:rPr>
          <w:rFonts w:ascii="Arial" w:hAnsi="Arial" w:cs="Arial"/>
        </w:rPr>
      </w:pPr>
    </w:p>
    <w:p w:rsidR="00CD6B80" w:rsidRPr="00B53439" w:rsidRDefault="00CD6B80" w:rsidP="00CD6B80">
      <w:pPr>
        <w:rPr>
          <w:rFonts w:ascii="Arial" w:hAnsi="Arial" w:cs="Arial"/>
        </w:rPr>
      </w:pPr>
      <w:r w:rsidRPr="00B53439">
        <w:rPr>
          <w:rFonts w:ascii="Arial" w:hAnsi="Arial" w:cs="Arial"/>
        </w:rPr>
        <w:t>Nome e identificação do declarante</w:t>
      </w:r>
    </w:p>
    <w:p w:rsidR="00CD6B80" w:rsidRPr="00B53439" w:rsidRDefault="00CD6B80" w:rsidP="00CD6B80">
      <w:pPr>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OBS.: a presente declaração deverá ser assinada por representante legal da empresa.</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p>
    <w:p w:rsidR="00CD6B80" w:rsidRPr="00B53439" w:rsidRDefault="00CD6B80" w:rsidP="00CD6B80">
      <w:pPr>
        <w:jc w:val="center"/>
        <w:rPr>
          <w:rFonts w:ascii="Arial" w:hAnsi="Arial" w:cs="Arial"/>
          <w:b/>
        </w:rPr>
      </w:pPr>
    </w:p>
    <w:p w:rsidR="00CD6B80" w:rsidRPr="00B53439" w:rsidRDefault="00CD6B80" w:rsidP="00CD6B80">
      <w:pPr>
        <w:jc w:val="center"/>
        <w:rPr>
          <w:rFonts w:ascii="Arial" w:hAnsi="Arial" w:cs="Arial"/>
          <w:b/>
        </w:rPr>
      </w:pPr>
    </w:p>
    <w:p w:rsidR="00CD6B80" w:rsidRPr="00B53439" w:rsidRDefault="00CD6B80" w:rsidP="00CD6B80">
      <w:pPr>
        <w:jc w:val="center"/>
        <w:rPr>
          <w:rFonts w:ascii="Arial" w:hAnsi="Arial" w:cs="Arial"/>
          <w:b/>
        </w:rPr>
      </w:pPr>
      <w:r>
        <w:rPr>
          <w:rFonts w:ascii="Arial" w:hAnsi="Arial" w:cs="Arial"/>
          <w:b/>
        </w:rPr>
        <w:br w:type="page"/>
      </w:r>
    </w:p>
    <w:p w:rsidR="008A3093" w:rsidRDefault="008A3093" w:rsidP="00CD6B80">
      <w:pPr>
        <w:jc w:val="center"/>
        <w:rPr>
          <w:rFonts w:ascii="Arial" w:hAnsi="Arial" w:cs="Arial"/>
          <w:b/>
        </w:rPr>
      </w:pPr>
    </w:p>
    <w:p w:rsidR="008A3093" w:rsidRDefault="008A3093" w:rsidP="00CD6B80">
      <w:pPr>
        <w:jc w:val="center"/>
        <w:rPr>
          <w:rFonts w:ascii="Arial" w:hAnsi="Arial" w:cs="Arial"/>
          <w:b/>
        </w:rPr>
      </w:pPr>
    </w:p>
    <w:p w:rsidR="008A3093" w:rsidRDefault="008A3093" w:rsidP="00CD6B80">
      <w:pPr>
        <w:jc w:val="center"/>
        <w:rPr>
          <w:rFonts w:ascii="Arial" w:hAnsi="Arial" w:cs="Arial"/>
          <w:b/>
        </w:rPr>
      </w:pPr>
    </w:p>
    <w:p w:rsidR="008A3093" w:rsidRDefault="008A3093" w:rsidP="00CD6B80">
      <w:pPr>
        <w:jc w:val="center"/>
        <w:rPr>
          <w:rFonts w:ascii="Arial" w:hAnsi="Arial" w:cs="Arial"/>
          <w:b/>
        </w:rPr>
      </w:pPr>
    </w:p>
    <w:p w:rsidR="00CD6B80" w:rsidRPr="00B53439" w:rsidRDefault="00CD6B80" w:rsidP="00CD6B80">
      <w:pPr>
        <w:jc w:val="center"/>
        <w:rPr>
          <w:rFonts w:ascii="Arial" w:hAnsi="Arial" w:cs="Arial"/>
          <w:b/>
        </w:rPr>
      </w:pPr>
      <w:r w:rsidRPr="00B53439">
        <w:rPr>
          <w:rFonts w:ascii="Arial" w:hAnsi="Arial" w:cs="Arial"/>
          <w:b/>
        </w:rPr>
        <w:t>ANEXO VII</w:t>
      </w:r>
    </w:p>
    <w:p w:rsidR="00CD6B80" w:rsidRPr="00B53439" w:rsidRDefault="00CD6B80" w:rsidP="00CD6B80">
      <w:pPr>
        <w:pStyle w:val="Corpodetexto31"/>
        <w:tabs>
          <w:tab w:val="left" w:pos="1843"/>
        </w:tabs>
        <w:jc w:val="center"/>
        <w:rPr>
          <w:rFonts w:cs="Arial"/>
          <w:b/>
          <w:bCs/>
          <w:color w:val="auto"/>
        </w:rPr>
      </w:pPr>
    </w:p>
    <w:p w:rsidR="00CD6B80" w:rsidRPr="00B53439" w:rsidRDefault="00CD6B80" w:rsidP="00CD6B80">
      <w:pPr>
        <w:pStyle w:val="Corpodetexto31"/>
        <w:tabs>
          <w:tab w:val="left" w:pos="1843"/>
        </w:tabs>
        <w:jc w:val="center"/>
        <w:rPr>
          <w:rFonts w:cs="Arial"/>
          <w:b/>
          <w:bCs/>
          <w:color w:val="auto"/>
        </w:rPr>
      </w:pPr>
      <w:r w:rsidRPr="00B53439">
        <w:rPr>
          <w:rFonts w:cs="Arial"/>
          <w:b/>
          <w:bCs/>
          <w:color w:val="auto"/>
        </w:rPr>
        <w:t>DECLARAÇÃO DE CUMPRIMENTO DAS CONDIÇÕES DE HABILITAÇÃO</w:t>
      </w:r>
    </w:p>
    <w:p w:rsidR="00CD6B80" w:rsidRPr="00B53439" w:rsidRDefault="00CD6B80" w:rsidP="00CD6B80">
      <w:pPr>
        <w:pStyle w:val="Corpodetexto31"/>
        <w:tabs>
          <w:tab w:val="left" w:pos="1843"/>
        </w:tabs>
        <w:jc w:val="center"/>
        <w:rPr>
          <w:rFonts w:cs="Arial"/>
          <w:b/>
          <w:bCs/>
          <w:color w:val="auto"/>
        </w:rPr>
      </w:pPr>
      <w:r w:rsidRPr="00B53439">
        <w:rPr>
          <w:rFonts w:cs="Arial"/>
          <w:b/>
          <w:bCs/>
          <w:color w:val="auto"/>
        </w:rPr>
        <w:t>PARA MICROEMPRESAS E EMPRESAS DE PEQUENO PORTE</w:t>
      </w:r>
    </w:p>
    <w:p w:rsidR="00CD6B80" w:rsidRPr="00B53439" w:rsidRDefault="00CD6B80" w:rsidP="00CD6B80">
      <w:pPr>
        <w:jc w:val="center"/>
        <w:rPr>
          <w:rFonts w:ascii="Arial" w:hAnsi="Arial" w:cs="Arial"/>
        </w:rPr>
      </w:pPr>
    </w:p>
    <w:p w:rsidR="00CD6B80" w:rsidRPr="00B53439" w:rsidRDefault="00CD6B80" w:rsidP="00CD6B80">
      <w:pPr>
        <w:rPr>
          <w:rFonts w:ascii="Arial" w:hAnsi="Arial" w:cs="Arial"/>
          <w:b/>
        </w:rPr>
      </w:pPr>
    </w:p>
    <w:p w:rsidR="00CD6B80" w:rsidRPr="00B53439" w:rsidRDefault="00CD6B80" w:rsidP="00CD6B80">
      <w:pPr>
        <w:rPr>
          <w:rFonts w:ascii="Arial" w:hAnsi="Arial" w:cs="Arial"/>
          <w:b/>
        </w:rPr>
      </w:pPr>
    </w:p>
    <w:p w:rsidR="00CD6B80" w:rsidRPr="00B53439" w:rsidRDefault="00CD6B80" w:rsidP="00CD6B80">
      <w:pPr>
        <w:rPr>
          <w:rFonts w:ascii="Arial" w:hAnsi="Arial" w:cs="Arial"/>
          <w:b/>
        </w:rPr>
      </w:pPr>
    </w:p>
    <w:p w:rsidR="00CD6B80" w:rsidRPr="00B53439" w:rsidRDefault="00CD6B80" w:rsidP="00CD6B80">
      <w:pPr>
        <w:pStyle w:val="NormalWeb"/>
        <w:spacing w:before="0" w:after="0"/>
        <w:rPr>
          <w:rFonts w:ascii="Arial" w:hAnsi="Arial" w:cs="Arial"/>
          <w:bCs/>
          <w:sz w:val="20"/>
          <w:szCs w:val="20"/>
        </w:rPr>
      </w:pPr>
      <w:r w:rsidRPr="00B53439">
        <w:rPr>
          <w:rFonts w:ascii="Arial" w:hAnsi="Arial" w:cs="Arial"/>
          <w:bCs/>
          <w:sz w:val="20"/>
          <w:szCs w:val="20"/>
        </w:rPr>
        <w:t>Prezados Senhores,</w:t>
      </w:r>
    </w:p>
    <w:p w:rsidR="00CD6B80" w:rsidRPr="00B53439" w:rsidRDefault="00CD6B80" w:rsidP="00CD6B80">
      <w:pPr>
        <w:rPr>
          <w:rFonts w:ascii="Arial" w:hAnsi="Arial" w:cs="Arial"/>
          <w:bCs/>
        </w:rPr>
      </w:pPr>
    </w:p>
    <w:p w:rsidR="00CD6B80" w:rsidRPr="00B53439" w:rsidRDefault="00CD6B80" w:rsidP="00CD6B80">
      <w:pPr>
        <w:rPr>
          <w:rFonts w:ascii="Arial" w:hAnsi="Arial" w:cs="Arial"/>
          <w:bCs/>
        </w:rPr>
      </w:pPr>
    </w:p>
    <w:p w:rsidR="00CD6B80" w:rsidRPr="00B53439" w:rsidRDefault="00CD6B80" w:rsidP="00CD6B80">
      <w:pPr>
        <w:rPr>
          <w:rFonts w:ascii="Arial" w:hAnsi="Arial" w:cs="Arial"/>
          <w:bCs/>
        </w:rPr>
      </w:pPr>
    </w:p>
    <w:p w:rsidR="00CD6B80" w:rsidRPr="00B53439" w:rsidRDefault="00CD6B80" w:rsidP="00CD6B80">
      <w:pPr>
        <w:jc w:val="both"/>
        <w:rPr>
          <w:rFonts w:ascii="Arial" w:hAnsi="Arial" w:cs="Arial"/>
          <w:bCs/>
        </w:rPr>
      </w:pPr>
      <w:r w:rsidRPr="00B53439">
        <w:rPr>
          <w:rFonts w:ascii="Arial" w:hAnsi="Arial" w:cs="Arial"/>
          <w:bCs/>
        </w:rPr>
        <w:t>Pela presente, declaramos, sob as penas da lei e para os fins requeridos no Inciso VII, do Art. 4º, da Lei Federal nº 10.520/2002, que esta empresa é uma microempresa/empresa de pequeno porte, nos termos da legislação vigente, que não há nenhum dos impedimentos previsto nos incisos do § 4º, do Art. 3º, da Lei Complementar nº 123/06, e que cumprimos plenamente com os requisitos de habilitação exigidos neste Edital.</w:t>
      </w:r>
    </w:p>
    <w:p w:rsidR="00CD6B80" w:rsidRPr="00B53439" w:rsidRDefault="00CD6B80" w:rsidP="00CD6B80">
      <w:pPr>
        <w:jc w:val="both"/>
        <w:rPr>
          <w:rFonts w:ascii="Arial" w:hAnsi="Arial" w:cs="Arial"/>
          <w:bCs/>
        </w:rPr>
      </w:pPr>
    </w:p>
    <w:p w:rsidR="00CD6B80" w:rsidRPr="00B53439" w:rsidRDefault="00CD6B80" w:rsidP="00CD6B80">
      <w:pPr>
        <w:jc w:val="both"/>
        <w:rPr>
          <w:rFonts w:ascii="Arial" w:hAnsi="Arial" w:cs="Arial"/>
          <w:bCs/>
        </w:rPr>
      </w:pPr>
    </w:p>
    <w:p w:rsidR="00CD6B80" w:rsidRPr="00B53439" w:rsidRDefault="00CD6B80" w:rsidP="00CD6B80">
      <w:pPr>
        <w:jc w:val="both"/>
        <w:rPr>
          <w:rFonts w:ascii="Arial" w:hAnsi="Arial" w:cs="Arial"/>
          <w:bCs/>
        </w:rPr>
      </w:pPr>
    </w:p>
    <w:p w:rsidR="00CD6B80" w:rsidRPr="00B53439" w:rsidRDefault="00CD6B80" w:rsidP="00CD6B80">
      <w:pPr>
        <w:jc w:val="both"/>
        <w:rPr>
          <w:rFonts w:ascii="Arial" w:hAnsi="Arial" w:cs="Arial"/>
          <w:bCs/>
        </w:rPr>
      </w:pPr>
    </w:p>
    <w:p w:rsidR="00CD6B80" w:rsidRPr="00B53439" w:rsidRDefault="00CD6B80" w:rsidP="00CD6B80">
      <w:pPr>
        <w:jc w:val="both"/>
        <w:rPr>
          <w:rFonts w:ascii="Arial" w:hAnsi="Arial" w:cs="Arial"/>
          <w:bCs/>
        </w:rPr>
      </w:pPr>
    </w:p>
    <w:p w:rsidR="00CD6B80" w:rsidRPr="00B53439" w:rsidRDefault="00CD6B80" w:rsidP="00CD6B80">
      <w:pPr>
        <w:jc w:val="both"/>
        <w:rPr>
          <w:rFonts w:ascii="Arial" w:hAnsi="Arial" w:cs="Arial"/>
          <w:bCs/>
        </w:rPr>
      </w:pPr>
      <w:r w:rsidRPr="00B53439">
        <w:rPr>
          <w:rFonts w:ascii="Arial" w:hAnsi="Arial" w:cs="Arial"/>
          <w:bCs/>
        </w:rPr>
        <w:t>Local e data</w:t>
      </w:r>
    </w:p>
    <w:p w:rsidR="00CD6B80" w:rsidRPr="00B53439" w:rsidRDefault="00CD6B80" w:rsidP="00CD6B80">
      <w:pPr>
        <w:jc w:val="both"/>
        <w:rPr>
          <w:rFonts w:ascii="Arial" w:hAnsi="Arial" w:cs="Arial"/>
          <w:bCs/>
        </w:rPr>
      </w:pPr>
    </w:p>
    <w:p w:rsidR="00CD6B80" w:rsidRPr="00B53439" w:rsidRDefault="00CD6B80" w:rsidP="00CD6B80">
      <w:pPr>
        <w:jc w:val="both"/>
        <w:rPr>
          <w:rFonts w:ascii="Arial" w:hAnsi="Arial" w:cs="Arial"/>
          <w:bCs/>
        </w:rPr>
      </w:pPr>
    </w:p>
    <w:p w:rsidR="00CD6B80" w:rsidRPr="00B53439" w:rsidRDefault="00CD6B80" w:rsidP="00CD6B80">
      <w:pPr>
        <w:jc w:val="both"/>
        <w:rPr>
          <w:rFonts w:ascii="Arial" w:hAnsi="Arial" w:cs="Arial"/>
          <w:bCs/>
        </w:rPr>
      </w:pPr>
    </w:p>
    <w:p w:rsidR="00CD6B80" w:rsidRPr="00B53439" w:rsidRDefault="00CD6B80" w:rsidP="00CD6B80">
      <w:pPr>
        <w:jc w:val="both"/>
        <w:rPr>
          <w:rFonts w:ascii="Arial" w:hAnsi="Arial" w:cs="Arial"/>
          <w:bCs/>
        </w:rPr>
      </w:pPr>
    </w:p>
    <w:p w:rsidR="00CD6B80" w:rsidRPr="00B53439" w:rsidRDefault="00CD6B80" w:rsidP="00CD6B80">
      <w:pPr>
        <w:jc w:val="both"/>
        <w:rPr>
          <w:rFonts w:ascii="Arial" w:hAnsi="Arial" w:cs="Arial"/>
          <w:bCs/>
        </w:rPr>
      </w:pPr>
      <w:r w:rsidRPr="00B53439">
        <w:rPr>
          <w:rFonts w:ascii="Arial" w:hAnsi="Arial" w:cs="Arial"/>
          <w:bCs/>
        </w:rPr>
        <w:t>_____________________________________</w:t>
      </w:r>
    </w:p>
    <w:p w:rsidR="00CD6B80" w:rsidRPr="00B53439" w:rsidRDefault="00CD6B80" w:rsidP="00CD6B80">
      <w:pPr>
        <w:jc w:val="both"/>
        <w:rPr>
          <w:rFonts w:ascii="Arial" w:hAnsi="Arial" w:cs="Arial"/>
          <w:bCs/>
        </w:rPr>
      </w:pPr>
      <w:r w:rsidRPr="00B53439">
        <w:rPr>
          <w:rFonts w:ascii="Arial" w:hAnsi="Arial" w:cs="Arial"/>
          <w:bCs/>
        </w:rPr>
        <w:t>(Empresa e assinatura do responsável legal)</w:t>
      </w: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CD6B80" w:rsidRPr="00B53439" w:rsidRDefault="00CD6B80" w:rsidP="00CD6B80">
      <w:pPr>
        <w:ind w:right="646"/>
        <w:jc w:val="center"/>
        <w:rPr>
          <w:rFonts w:ascii="Arial" w:hAnsi="Arial" w:cs="Arial"/>
          <w:b/>
        </w:rPr>
      </w:pPr>
    </w:p>
    <w:p w:rsidR="008A3093" w:rsidRDefault="00CD6B80" w:rsidP="00CD6B80">
      <w:pPr>
        <w:ind w:right="646"/>
        <w:jc w:val="center"/>
        <w:rPr>
          <w:rFonts w:ascii="Arial" w:hAnsi="Arial" w:cs="Arial"/>
          <w:b/>
        </w:rPr>
      </w:pPr>
      <w:r>
        <w:rPr>
          <w:rFonts w:ascii="Arial" w:hAnsi="Arial" w:cs="Arial"/>
          <w:b/>
        </w:rPr>
        <w:br w:type="page"/>
      </w:r>
      <w:r w:rsidRPr="00B53439">
        <w:rPr>
          <w:rFonts w:ascii="Arial" w:hAnsi="Arial" w:cs="Arial"/>
          <w:b/>
        </w:rPr>
        <w:lastRenderedPageBreak/>
        <w:t xml:space="preserve">     </w:t>
      </w:r>
    </w:p>
    <w:p w:rsidR="00CD6B80" w:rsidRPr="00B53439" w:rsidRDefault="00CD6B80" w:rsidP="00CD6B80">
      <w:pPr>
        <w:ind w:right="646"/>
        <w:jc w:val="center"/>
        <w:rPr>
          <w:rFonts w:ascii="Arial" w:hAnsi="Arial" w:cs="Arial"/>
          <w:b/>
          <w:bCs/>
          <w:color w:val="000000"/>
        </w:rPr>
      </w:pPr>
      <w:r w:rsidRPr="00B53439">
        <w:rPr>
          <w:rFonts w:ascii="Arial" w:hAnsi="Arial" w:cs="Arial"/>
          <w:b/>
        </w:rPr>
        <w:t xml:space="preserve">    ANEXO VIII</w:t>
      </w:r>
    </w:p>
    <w:p w:rsidR="00CD6B80" w:rsidRDefault="00CD6B80" w:rsidP="00CD6B80">
      <w:pPr>
        <w:autoSpaceDE w:val="0"/>
        <w:autoSpaceDN w:val="0"/>
        <w:adjustRightInd w:val="0"/>
        <w:jc w:val="center"/>
        <w:rPr>
          <w:rFonts w:ascii="Arial" w:hAnsi="Arial" w:cs="Arial"/>
          <w:b/>
          <w:bCs/>
          <w:color w:val="000000"/>
        </w:rPr>
      </w:pPr>
    </w:p>
    <w:p w:rsidR="00CD6B80" w:rsidRPr="00DB26C4" w:rsidRDefault="00CD6B80" w:rsidP="00CD6B80">
      <w:pPr>
        <w:jc w:val="center"/>
        <w:rPr>
          <w:rFonts w:ascii="Arial" w:hAnsi="Arial" w:cs="Arial"/>
          <w:b/>
        </w:rPr>
      </w:pPr>
      <w:r w:rsidRPr="00DB26C4">
        <w:rPr>
          <w:rFonts w:ascii="Arial" w:hAnsi="Arial" w:cs="Arial"/>
          <w:b/>
        </w:rPr>
        <w:t>TERMO DE REFERÊNCIA DOS SERVIÇOS</w:t>
      </w:r>
    </w:p>
    <w:p w:rsidR="00CD6B80" w:rsidRPr="00DB26C4" w:rsidRDefault="00CD6B80" w:rsidP="00CD6B80">
      <w:pPr>
        <w:ind w:left="283" w:firstLine="425"/>
        <w:jc w:val="center"/>
        <w:rPr>
          <w:rFonts w:ascii="Arial" w:hAnsi="Arial" w:cs="Arial"/>
          <w:b/>
        </w:rPr>
      </w:pPr>
    </w:p>
    <w:p w:rsidR="00CD6B80" w:rsidRPr="00DB26C4" w:rsidRDefault="00CD6B80" w:rsidP="00CD6B80">
      <w:pPr>
        <w:autoSpaceDE w:val="0"/>
        <w:autoSpaceDN w:val="0"/>
        <w:adjustRightInd w:val="0"/>
        <w:jc w:val="center"/>
        <w:rPr>
          <w:rFonts w:ascii="Arial" w:hAnsi="Arial" w:cs="Arial"/>
          <w:b/>
          <w:bCs/>
        </w:rPr>
      </w:pPr>
    </w:p>
    <w:p w:rsidR="00CD6B80" w:rsidRPr="00DB26C4" w:rsidRDefault="00CD6B80" w:rsidP="00CD6B80">
      <w:pPr>
        <w:autoSpaceDE w:val="0"/>
        <w:autoSpaceDN w:val="0"/>
        <w:adjustRightInd w:val="0"/>
        <w:spacing w:after="200" w:line="360" w:lineRule="auto"/>
        <w:ind w:right="-427"/>
        <w:jc w:val="both"/>
        <w:rPr>
          <w:rFonts w:ascii="Arial" w:eastAsia="Calibri" w:hAnsi="Arial" w:cs="Arial"/>
          <w:b/>
          <w:bCs/>
          <w:lang w:eastAsia="en-US"/>
        </w:rPr>
      </w:pPr>
      <w:r w:rsidRPr="00DB26C4">
        <w:rPr>
          <w:rFonts w:ascii="Arial" w:eastAsia="Calibri" w:hAnsi="Arial" w:cs="Arial"/>
          <w:b/>
          <w:bCs/>
          <w:lang w:eastAsia="en-US"/>
        </w:rPr>
        <w:t>1</w:t>
      </w:r>
      <w:r w:rsidR="005D0F8A">
        <w:rPr>
          <w:rFonts w:ascii="Arial" w:eastAsia="Calibri" w:hAnsi="Arial" w:cs="Arial"/>
          <w:b/>
          <w:bCs/>
          <w:lang w:eastAsia="en-US"/>
        </w:rPr>
        <w:t>.</w:t>
      </w:r>
      <w:r w:rsidRPr="00DB26C4">
        <w:rPr>
          <w:rFonts w:ascii="Arial" w:eastAsia="Calibri" w:hAnsi="Arial" w:cs="Arial"/>
          <w:b/>
          <w:bCs/>
          <w:lang w:eastAsia="en-US"/>
        </w:rPr>
        <w:t xml:space="preserve"> DO OBJETO</w:t>
      </w:r>
    </w:p>
    <w:p w:rsidR="00CD6B80" w:rsidRDefault="00CD6B80" w:rsidP="00CD6B80">
      <w:pPr>
        <w:tabs>
          <w:tab w:val="left" w:pos="8504"/>
        </w:tabs>
        <w:spacing w:after="200" w:line="360" w:lineRule="auto"/>
        <w:ind w:right="-1"/>
        <w:jc w:val="both"/>
        <w:rPr>
          <w:rFonts w:ascii="Arial" w:eastAsia="Calibri" w:hAnsi="Arial" w:cs="Arial"/>
          <w:lang w:eastAsia="en-US"/>
        </w:rPr>
      </w:pPr>
      <w:r w:rsidRPr="00DB26C4">
        <w:rPr>
          <w:rFonts w:ascii="Arial" w:eastAsia="Calibri" w:hAnsi="Arial" w:cs="Arial"/>
          <w:lang w:eastAsia="en-US"/>
        </w:rPr>
        <w:t xml:space="preserve">Constitui objeto da licitação o </w:t>
      </w:r>
      <w:r w:rsidR="008A3093" w:rsidRPr="008A3093">
        <w:rPr>
          <w:rFonts w:ascii="Arial" w:hAnsi="Arial" w:cs="Arial"/>
          <w:bCs/>
        </w:rPr>
        <w:t xml:space="preserve">Registro de Preços para contratação de empresa especializada para prestação de serviços de publicações mensais em jornal de grande circulação no Estado de Pernambuco (Jornal do </w:t>
      </w:r>
      <w:proofErr w:type="spellStart"/>
      <w:r w:rsidR="008A3093" w:rsidRPr="008A3093">
        <w:rPr>
          <w:rFonts w:ascii="Arial" w:hAnsi="Arial" w:cs="Arial"/>
          <w:bCs/>
        </w:rPr>
        <w:t>Commercio</w:t>
      </w:r>
      <w:proofErr w:type="spellEnd"/>
      <w:r w:rsidR="008A3093" w:rsidRPr="008A3093">
        <w:rPr>
          <w:rFonts w:ascii="Arial" w:hAnsi="Arial" w:cs="Arial"/>
          <w:bCs/>
        </w:rPr>
        <w:t>, Folha de Pernambuco e Diário de Pernambuco) dos atos licitatórios e de outras matérias de interesse da administração da</w:t>
      </w:r>
      <w:r w:rsidR="008A3093" w:rsidRPr="007F0262">
        <w:rPr>
          <w:rFonts w:ascii="Arial" w:hAnsi="Arial" w:cs="Arial"/>
          <w:b/>
          <w:bCs/>
        </w:rPr>
        <w:t xml:space="preserve"> </w:t>
      </w:r>
      <w:r>
        <w:rPr>
          <w:rFonts w:ascii="Arial" w:eastAsia="Calibri" w:hAnsi="Arial" w:cs="Arial"/>
          <w:lang w:eastAsia="en-US"/>
        </w:rPr>
        <w:t>Câmara Municipal do C</w:t>
      </w:r>
      <w:r w:rsidRPr="00DB26C4">
        <w:rPr>
          <w:rFonts w:ascii="Arial" w:eastAsia="Calibri" w:hAnsi="Arial" w:cs="Arial"/>
          <w:lang w:eastAsia="en-US"/>
        </w:rPr>
        <w:t>abo de Santo Agostinho.</w:t>
      </w:r>
    </w:p>
    <w:p w:rsidR="00CD6B80" w:rsidRPr="00DB26C4" w:rsidRDefault="00CD6B80" w:rsidP="00CD6B80">
      <w:pPr>
        <w:tabs>
          <w:tab w:val="left" w:pos="8504"/>
        </w:tabs>
        <w:autoSpaceDE w:val="0"/>
        <w:autoSpaceDN w:val="0"/>
        <w:adjustRightInd w:val="0"/>
        <w:spacing w:before="240" w:after="120" w:line="360" w:lineRule="auto"/>
        <w:ind w:right="-1"/>
        <w:jc w:val="both"/>
        <w:rPr>
          <w:rFonts w:ascii="Arial" w:eastAsia="Calibri" w:hAnsi="Arial" w:cs="Arial"/>
          <w:b/>
          <w:bCs/>
          <w:lang w:eastAsia="en-US"/>
        </w:rPr>
      </w:pPr>
      <w:r w:rsidRPr="00DB26C4">
        <w:rPr>
          <w:rFonts w:ascii="Arial" w:eastAsia="Calibri" w:hAnsi="Arial" w:cs="Arial"/>
          <w:b/>
          <w:bCs/>
          <w:lang w:eastAsia="en-US"/>
        </w:rPr>
        <w:t>2</w:t>
      </w:r>
      <w:r w:rsidR="005D0F8A">
        <w:rPr>
          <w:rFonts w:ascii="Arial" w:eastAsia="Calibri" w:hAnsi="Arial" w:cs="Arial"/>
          <w:b/>
          <w:bCs/>
          <w:lang w:eastAsia="en-US"/>
        </w:rPr>
        <w:t>.</w:t>
      </w:r>
      <w:r w:rsidRPr="00DB26C4">
        <w:rPr>
          <w:rFonts w:ascii="Arial" w:eastAsia="Calibri" w:hAnsi="Arial" w:cs="Arial"/>
          <w:b/>
          <w:bCs/>
          <w:lang w:eastAsia="en-US"/>
        </w:rPr>
        <w:t xml:space="preserve"> PROPOSTA DE PREÇOS</w:t>
      </w:r>
    </w:p>
    <w:p w:rsidR="00CD6B80" w:rsidRPr="00DB26C4" w:rsidRDefault="00CD6B80" w:rsidP="00CD6B80">
      <w:pPr>
        <w:tabs>
          <w:tab w:val="left" w:pos="8504"/>
        </w:tabs>
        <w:autoSpaceDE w:val="0"/>
        <w:autoSpaceDN w:val="0"/>
        <w:adjustRightInd w:val="0"/>
        <w:spacing w:after="200" w:line="360" w:lineRule="auto"/>
        <w:ind w:right="-1"/>
        <w:jc w:val="both"/>
        <w:rPr>
          <w:rFonts w:ascii="Arial" w:eastAsia="Calibri" w:hAnsi="Arial" w:cs="Arial"/>
          <w:bCs/>
          <w:lang w:eastAsia="en-US"/>
        </w:rPr>
      </w:pPr>
      <w:r w:rsidRPr="00DB26C4">
        <w:rPr>
          <w:rFonts w:ascii="Arial" w:eastAsia="Calibri" w:hAnsi="Arial" w:cs="Arial"/>
          <w:bCs/>
          <w:lang w:eastAsia="en-US"/>
        </w:rPr>
        <w:t>As propostas de preço deverão ser apresentadas em uma via, de forma clara, sem emendas, rasuras ou entrelinhas, rubricada pela licitante proponente, em todas as suas folhas e deverá apresentar as seguintes indicações:</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36"/>
        <w:gridCol w:w="709"/>
        <w:gridCol w:w="992"/>
        <w:gridCol w:w="1276"/>
        <w:gridCol w:w="1418"/>
      </w:tblGrid>
      <w:tr w:rsidR="00CD6B80" w:rsidRPr="00DB26C4" w:rsidTr="003D7C7E">
        <w:trPr>
          <w:trHeight w:val="611"/>
        </w:trPr>
        <w:tc>
          <w:tcPr>
            <w:tcW w:w="567" w:type="dxa"/>
            <w:tcBorders>
              <w:bottom w:val="single" w:sz="4" w:space="0" w:color="000000"/>
            </w:tcBorders>
            <w:vAlign w:val="center"/>
          </w:tcPr>
          <w:p w:rsidR="00CD6B80" w:rsidRPr="00A77D7E" w:rsidRDefault="00CD6B80" w:rsidP="007F0262">
            <w:pPr>
              <w:autoSpaceDE w:val="0"/>
              <w:autoSpaceDN w:val="0"/>
              <w:adjustRightInd w:val="0"/>
              <w:spacing w:after="200" w:line="360" w:lineRule="auto"/>
              <w:ind w:right="-108"/>
              <w:jc w:val="center"/>
              <w:rPr>
                <w:rFonts w:ascii="Arial" w:eastAsia="Calibri" w:hAnsi="Arial" w:cs="Arial"/>
                <w:b/>
                <w:color w:val="000000"/>
                <w:sz w:val="15"/>
                <w:szCs w:val="15"/>
                <w:lang w:eastAsia="en-US"/>
              </w:rPr>
            </w:pPr>
            <w:r w:rsidRPr="00A77D7E">
              <w:rPr>
                <w:rFonts w:ascii="Arial" w:eastAsia="Calibri" w:hAnsi="Arial" w:cs="Arial"/>
                <w:b/>
                <w:color w:val="000000"/>
                <w:sz w:val="15"/>
                <w:szCs w:val="15"/>
                <w:lang w:eastAsia="en-US"/>
              </w:rPr>
              <w:t>ITEM</w:t>
            </w:r>
          </w:p>
        </w:tc>
        <w:tc>
          <w:tcPr>
            <w:tcW w:w="4536" w:type="dxa"/>
            <w:tcBorders>
              <w:bottom w:val="single" w:sz="4" w:space="0" w:color="000000"/>
            </w:tcBorders>
            <w:vAlign w:val="center"/>
          </w:tcPr>
          <w:p w:rsidR="00CD6B80" w:rsidRPr="00A77D7E" w:rsidRDefault="00CD6B80" w:rsidP="007F0262">
            <w:pPr>
              <w:autoSpaceDE w:val="0"/>
              <w:autoSpaceDN w:val="0"/>
              <w:adjustRightInd w:val="0"/>
              <w:spacing w:after="200" w:line="360" w:lineRule="auto"/>
              <w:ind w:right="300"/>
              <w:jc w:val="center"/>
              <w:rPr>
                <w:rFonts w:ascii="Arial" w:eastAsia="Calibri" w:hAnsi="Arial" w:cs="Arial"/>
                <w:b/>
                <w:color w:val="000000"/>
                <w:sz w:val="15"/>
                <w:szCs w:val="15"/>
                <w:lang w:eastAsia="en-US"/>
              </w:rPr>
            </w:pPr>
            <w:r w:rsidRPr="00A77D7E">
              <w:rPr>
                <w:rFonts w:ascii="Arial" w:eastAsia="Calibri" w:hAnsi="Arial" w:cs="Arial"/>
                <w:b/>
                <w:color w:val="000000"/>
                <w:sz w:val="15"/>
                <w:szCs w:val="15"/>
                <w:lang w:eastAsia="en-US"/>
              </w:rPr>
              <w:t>DESCRIÇÃO</w:t>
            </w:r>
          </w:p>
        </w:tc>
        <w:tc>
          <w:tcPr>
            <w:tcW w:w="709" w:type="dxa"/>
            <w:tcBorders>
              <w:bottom w:val="single" w:sz="4" w:space="0" w:color="000000"/>
            </w:tcBorders>
            <w:vAlign w:val="center"/>
          </w:tcPr>
          <w:p w:rsidR="00CD6B80" w:rsidRPr="00A77D7E" w:rsidRDefault="00CD6B80" w:rsidP="007F0262">
            <w:pPr>
              <w:autoSpaceDE w:val="0"/>
              <w:autoSpaceDN w:val="0"/>
              <w:adjustRightInd w:val="0"/>
              <w:spacing w:after="200" w:line="360" w:lineRule="auto"/>
              <w:ind w:right="-108"/>
              <w:jc w:val="center"/>
              <w:rPr>
                <w:rFonts w:ascii="Arial" w:eastAsia="Calibri" w:hAnsi="Arial" w:cs="Arial"/>
                <w:b/>
                <w:color w:val="000000"/>
                <w:sz w:val="15"/>
                <w:szCs w:val="15"/>
                <w:lang w:eastAsia="en-US"/>
              </w:rPr>
            </w:pPr>
            <w:r w:rsidRPr="00A77D7E">
              <w:rPr>
                <w:rFonts w:ascii="Arial" w:eastAsia="Calibri" w:hAnsi="Arial" w:cs="Arial"/>
                <w:b/>
                <w:color w:val="000000"/>
                <w:sz w:val="15"/>
                <w:szCs w:val="15"/>
                <w:lang w:eastAsia="en-US"/>
              </w:rPr>
              <w:t>QUANT</w:t>
            </w:r>
          </w:p>
        </w:tc>
        <w:tc>
          <w:tcPr>
            <w:tcW w:w="992" w:type="dxa"/>
            <w:tcBorders>
              <w:bottom w:val="single" w:sz="4" w:space="0" w:color="000000"/>
            </w:tcBorders>
            <w:vAlign w:val="center"/>
          </w:tcPr>
          <w:p w:rsidR="00CD6B80" w:rsidRPr="00A77D7E" w:rsidRDefault="00CD6B80" w:rsidP="007F0262">
            <w:pPr>
              <w:autoSpaceDE w:val="0"/>
              <w:autoSpaceDN w:val="0"/>
              <w:adjustRightInd w:val="0"/>
              <w:spacing w:line="360" w:lineRule="auto"/>
              <w:jc w:val="center"/>
              <w:rPr>
                <w:rFonts w:ascii="Arial" w:eastAsia="Calibri" w:hAnsi="Arial" w:cs="Arial"/>
                <w:b/>
                <w:color w:val="000000"/>
                <w:sz w:val="15"/>
                <w:szCs w:val="15"/>
                <w:lang w:eastAsia="en-US"/>
              </w:rPr>
            </w:pPr>
            <w:r w:rsidRPr="00A77D7E">
              <w:rPr>
                <w:rFonts w:ascii="Arial" w:eastAsia="Calibri" w:hAnsi="Arial" w:cs="Arial"/>
                <w:b/>
                <w:color w:val="000000"/>
                <w:sz w:val="15"/>
                <w:szCs w:val="15"/>
                <w:lang w:eastAsia="en-US"/>
              </w:rPr>
              <w:t>VALOR (CM/COL)</w:t>
            </w:r>
          </w:p>
        </w:tc>
        <w:tc>
          <w:tcPr>
            <w:tcW w:w="1276" w:type="dxa"/>
            <w:tcBorders>
              <w:bottom w:val="single" w:sz="4" w:space="0" w:color="000000"/>
            </w:tcBorders>
            <w:vAlign w:val="center"/>
          </w:tcPr>
          <w:p w:rsidR="00CD6B80" w:rsidRPr="00A77D7E" w:rsidRDefault="00CD6B80" w:rsidP="007F0262">
            <w:pPr>
              <w:autoSpaceDE w:val="0"/>
              <w:autoSpaceDN w:val="0"/>
              <w:adjustRightInd w:val="0"/>
              <w:spacing w:line="360" w:lineRule="auto"/>
              <w:ind w:right="34"/>
              <w:jc w:val="center"/>
              <w:rPr>
                <w:rFonts w:ascii="Arial" w:eastAsia="Calibri" w:hAnsi="Arial" w:cs="Arial"/>
                <w:b/>
                <w:color w:val="000000"/>
                <w:sz w:val="15"/>
                <w:szCs w:val="15"/>
                <w:lang w:eastAsia="en-US"/>
              </w:rPr>
            </w:pPr>
            <w:r w:rsidRPr="00A77D7E">
              <w:rPr>
                <w:rFonts w:ascii="Arial" w:eastAsia="Calibri" w:hAnsi="Arial" w:cs="Arial"/>
                <w:b/>
                <w:color w:val="000000"/>
                <w:sz w:val="15"/>
                <w:szCs w:val="15"/>
                <w:lang w:eastAsia="en-US"/>
              </w:rPr>
              <w:t>VALOR DO ANÚNCIO R$</w:t>
            </w:r>
          </w:p>
        </w:tc>
        <w:tc>
          <w:tcPr>
            <w:tcW w:w="1418" w:type="dxa"/>
            <w:tcBorders>
              <w:bottom w:val="single" w:sz="4" w:space="0" w:color="000000"/>
            </w:tcBorders>
            <w:vAlign w:val="center"/>
          </w:tcPr>
          <w:p w:rsidR="00CD6B80" w:rsidRPr="00A77D7E" w:rsidRDefault="00CD6B80" w:rsidP="007F0262">
            <w:pPr>
              <w:autoSpaceDE w:val="0"/>
              <w:autoSpaceDN w:val="0"/>
              <w:adjustRightInd w:val="0"/>
              <w:spacing w:line="360" w:lineRule="auto"/>
              <w:jc w:val="center"/>
              <w:rPr>
                <w:rFonts w:ascii="Arial" w:eastAsia="Calibri" w:hAnsi="Arial" w:cs="Arial"/>
                <w:b/>
                <w:color w:val="000000"/>
                <w:sz w:val="15"/>
                <w:szCs w:val="15"/>
                <w:lang w:eastAsia="en-US"/>
              </w:rPr>
            </w:pPr>
            <w:r w:rsidRPr="00A77D7E">
              <w:rPr>
                <w:rFonts w:ascii="Arial" w:eastAsia="Calibri" w:hAnsi="Arial" w:cs="Arial"/>
                <w:b/>
                <w:color w:val="000000"/>
                <w:sz w:val="15"/>
                <w:szCs w:val="15"/>
                <w:lang w:eastAsia="en-US"/>
              </w:rPr>
              <w:t>PREÇO TOTAL ESTIMADO R$</w:t>
            </w:r>
          </w:p>
        </w:tc>
      </w:tr>
      <w:tr w:rsidR="00CD6B80" w:rsidRPr="00DB26C4" w:rsidTr="003D7C7E">
        <w:trPr>
          <w:trHeight w:val="2066"/>
        </w:trPr>
        <w:tc>
          <w:tcPr>
            <w:tcW w:w="567" w:type="dxa"/>
            <w:vAlign w:val="center"/>
          </w:tcPr>
          <w:p w:rsidR="00CD6B80" w:rsidRPr="00A77D7E" w:rsidRDefault="003D7C7E" w:rsidP="005D0F8A">
            <w:pPr>
              <w:autoSpaceDE w:val="0"/>
              <w:autoSpaceDN w:val="0"/>
              <w:adjustRightInd w:val="0"/>
              <w:spacing w:after="200" w:line="360" w:lineRule="auto"/>
              <w:ind w:right="175"/>
              <w:jc w:val="center"/>
              <w:rPr>
                <w:rFonts w:ascii="Arial" w:eastAsia="Calibri" w:hAnsi="Arial" w:cs="Arial"/>
                <w:b/>
                <w:color w:val="000000"/>
                <w:sz w:val="17"/>
                <w:szCs w:val="17"/>
                <w:lang w:eastAsia="en-US"/>
              </w:rPr>
            </w:pPr>
            <w:r>
              <w:rPr>
                <w:rFonts w:ascii="Arial" w:eastAsia="Calibri" w:hAnsi="Arial" w:cs="Arial"/>
                <w:b/>
                <w:color w:val="000000"/>
                <w:sz w:val="17"/>
                <w:szCs w:val="17"/>
                <w:lang w:eastAsia="en-US"/>
              </w:rPr>
              <w:t>1</w:t>
            </w:r>
          </w:p>
        </w:tc>
        <w:tc>
          <w:tcPr>
            <w:tcW w:w="4536" w:type="dxa"/>
          </w:tcPr>
          <w:p w:rsidR="003D7C7E" w:rsidRDefault="00CD6B80" w:rsidP="003D7C7E">
            <w:pPr>
              <w:tabs>
                <w:tab w:val="left" w:pos="8504"/>
              </w:tabs>
              <w:ind w:right="-1"/>
              <w:jc w:val="both"/>
              <w:rPr>
                <w:rFonts w:ascii="Arial" w:eastAsia="Calibri" w:hAnsi="Arial" w:cs="Arial"/>
                <w:lang w:eastAsia="en-US"/>
              </w:rPr>
            </w:pPr>
            <w:r w:rsidRPr="009D6F9A">
              <w:rPr>
                <w:rFonts w:ascii="Arial" w:eastAsia="Calibri" w:hAnsi="Arial" w:cs="Arial"/>
                <w:b/>
                <w:color w:val="000000"/>
                <w:sz w:val="17"/>
                <w:szCs w:val="17"/>
                <w:lang w:eastAsia="en-US"/>
              </w:rPr>
              <w:t xml:space="preserve">Contratação de empresa especializada para prestação de serviços de publicações mensais em jornal de grande circulação no Estado de Pernambuco </w:t>
            </w:r>
            <w:r w:rsidR="000F5FA3" w:rsidRPr="000F5FA3">
              <w:rPr>
                <w:rFonts w:ascii="Arial" w:eastAsia="Calibri" w:hAnsi="Arial" w:cs="Arial"/>
                <w:b/>
                <w:color w:val="000000"/>
                <w:sz w:val="17"/>
                <w:szCs w:val="17"/>
                <w:lang w:eastAsia="en-US"/>
              </w:rPr>
              <w:t xml:space="preserve">(Jornal do </w:t>
            </w:r>
            <w:proofErr w:type="spellStart"/>
            <w:r w:rsidR="000F5FA3" w:rsidRPr="000F5FA3">
              <w:rPr>
                <w:rFonts w:ascii="Arial" w:eastAsia="Calibri" w:hAnsi="Arial" w:cs="Arial"/>
                <w:b/>
                <w:color w:val="000000"/>
                <w:sz w:val="17"/>
                <w:szCs w:val="17"/>
                <w:lang w:eastAsia="en-US"/>
              </w:rPr>
              <w:t>Commercio</w:t>
            </w:r>
            <w:proofErr w:type="spellEnd"/>
            <w:r w:rsidR="000F5FA3" w:rsidRPr="000F5FA3">
              <w:rPr>
                <w:rFonts w:ascii="Arial" w:eastAsia="Calibri" w:hAnsi="Arial" w:cs="Arial"/>
                <w:b/>
                <w:color w:val="000000"/>
                <w:sz w:val="17"/>
                <w:szCs w:val="17"/>
                <w:lang w:eastAsia="en-US"/>
              </w:rPr>
              <w:t>, Folha de Pernambuco e Diário de Pernambuco) dos atos licitatórios e de outras matérias de interesse da administração da Câmara Municipal do Cabo de Santo Agostinho</w:t>
            </w:r>
            <w:r w:rsidR="003D7C7E">
              <w:rPr>
                <w:rFonts w:ascii="Arial" w:eastAsia="Calibri" w:hAnsi="Arial" w:cs="Arial"/>
                <w:lang w:eastAsia="en-US"/>
              </w:rPr>
              <w:t>.</w:t>
            </w:r>
          </w:p>
          <w:p w:rsidR="00CD6B80" w:rsidRPr="00A77D7E" w:rsidRDefault="00CD6B80" w:rsidP="003D7C7E">
            <w:pPr>
              <w:tabs>
                <w:tab w:val="left" w:pos="8504"/>
              </w:tabs>
              <w:ind w:right="-1"/>
              <w:jc w:val="both"/>
              <w:rPr>
                <w:rFonts w:ascii="Arial" w:eastAsia="Calibri" w:hAnsi="Arial" w:cs="Arial"/>
                <w:b/>
                <w:color w:val="000000"/>
                <w:sz w:val="17"/>
                <w:szCs w:val="17"/>
                <w:lang w:eastAsia="en-US"/>
              </w:rPr>
            </w:pPr>
            <w:r w:rsidRPr="00A77D7E">
              <w:rPr>
                <w:rFonts w:ascii="Arial" w:eastAsia="Calibri" w:hAnsi="Arial" w:cs="Arial"/>
                <w:b/>
                <w:color w:val="000000"/>
                <w:sz w:val="17"/>
                <w:szCs w:val="17"/>
                <w:lang w:eastAsia="en-US"/>
              </w:rPr>
              <w:t>Impresso e preto e branco</w:t>
            </w:r>
          </w:p>
          <w:p w:rsidR="00CD6B80" w:rsidRPr="00A77D7E" w:rsidRDefault="00CD6B80" w:rsidP="003D7C7E">
            <w:pPr>
              <w:autoSpaceDE w:val="0"/>
              <w:autoSpaceDN w:val="0"/>
              <w:adjustRightInd w:val="0"/>
              <w:ind w:right="-108"/>
              <w:jc w:val="both"/>
              <w:rPr>
                <w:rFonts w:ascii="Arial" w:eastAsia="Calibri" w:hAnsi="Arial" w:cs="Arial"/>
                <w:color w:val="000000"/>
                <w:sz w:val="17"/>
                <w:szCs w:val="17"/>
                <w:lang w:eastAsia="en-US"/>
              </w:rPr>
            </w:pPr>
            <w:r w:rsidRPr="00A77D7E">
              <w:rPr>
                <w:rFonts w:ascii="Arial" w:eastAsia="Calibri" w:hAnsi="Arial" w:cs="Arial"/>
                <w:b/>
                <w:color w:val="000000"/>
                <w:sz w:val="17"/>
                <w:szCs w:val="17"/>
                <w:lang w:eastAsia="en-US"/>
              </w:rPr>
              <w:t>Tamanho Médio: 5Cm/2col.</w:t>
            </w:r>
          </w:p>
        </w:tc>
        <w:tc>
          <w:tcPr>
            <w:tcW w:w="709" w:type="dxa"/>
          </w:tcPr>
          <w:p w:rsidR="00CD6B80" w:rsidRPr="009D6F9A" w:rsidRDefault="00CD6B80" w:rsidP="000F5FA3">
            <w:pPr>
              <w:autoSpaceDE w:val="0"/>
              <w:autoSpaceDN w:val="0"/>
              <w:adjustRightInd w:val="0"/>
              <w:spacing w:after="200" w:line="360" w:lineRule="auto"/>
              <w:ind w:right="300"/>
              <w:jc w:val="center"/>
              <w:rPr>
                <w:rFonts w:ascii="Arial" w:eastAsia="Calibri" w:hAnsi="Arial" w:cs="Arial"/>
                <w:b/>
                <w:sz w:val="17"/>
                <w:szCs w:val="17"/>
                <w:lang w:eastAsia="en-US"/>
              </w:rPr>
            </w:pPr>
          </w:p>
          <w:p w:rsidR="00CD6B80" w:rsidRPr="009D6F9A" w:rsidRDefault="00CD6B80" w:rsidP="000F5FA3">
            <w:pPr>
              <w:autoSpaceDE w:val="0"/>
              <w:autoSpaceDN w:val="0"/>
              <w:adjustRightInd w:val="0"/>
              <w:spacing w:after="200" w:line="360" w:lineRule="auto"/>
              <w:ind w:right="300"/>
              <w:jc w:val="center"/>
              <w:rPr>
                <w:rFonts w:ascii="Arial" w:eastAsia="Calibri" w:hAnsi="Arial" w:cs="Arial"/>
                <w:b/>
                <w:sz w:val="17"/>
                <w:szCs w:val="17"/>
                <w:lang w:eastAsia="en-US"/>
              </w:rPr>
            </w:pPr>
          </w:p>
          <w:p w:rsidR="00CD6B80" w:rsidRPr="009D6F9A" w:rsidRDefault="008A3093" w:rsidP="000F5FA3">
            <w:pPr>
              <w:autoSpaceDE w:val="0"/>
              <w:autoSpaceDN w:val="0"/>
              <w:adjustRightInd w:val="0"/>
              <w:spacing w:after="200" w:line="360" w:lineRule="auto"/>
              <w:ind w:right="-108"/>
              <w:jc w:val="center"/>
              <w:rPr>
                <w:rFonts w:ascii="Arial" w:eastAsia="Calibri" w:hAnsi="Arial" w:cs="Arial"/>
                <w:b/>
                <w:sz w:val="17"/>
                <w:szCs w:val="17"/>
                <w:lang w:eastAsia="en-US"/>
              </w:rPr>
            </w:pPr>
            <w:r>
              <w:rPr>
                <w:rFonts w:ascii="Arial" w:eastAsia="Calibri" w:hAnsi="Arial" w:cs="Arial"/>
                <w:b/>
                <w:sz w:val="17"/>
                <w:szCs w:val="17"/>
                <w:lang w:eastAsia="en-US"/>
              </w:rPr>
              <w:t>10</w:t>
            </w:r>
            <w:r w:rsidR="00CD6B80" w:rsidRPr="009D6F9A">
              <w:rPr>
                <w:rFonts w:ascii="Arial" w:eastAsia="Calibri" w:hAnsi="Arial" w:cs="Arial"/>
                <w:b/>
                <w:sz w:val="17"/>
                <w:szCs w:val="17"/>
                <w:lang w:eastAsia="en-US"/>
              </w:rPr>
              <w:t>0</w:t>
            </w:r>
          </w:p>
        </w:tc>
        <w:tc>
          <w:tcPr>
            <w:tcW w:w="992" w:type="dxa"/>
          </w:tcPr>
          <w:p w:rsidR="00CD6B80" w:rsidRPr="009D6F9A" w:rsidRDefault="00CD6B80" w:rsidP="000F5FA3">
            <w:pPr>
              <w:autoSpaceDE w:val="0"/>
              <w:autoSpaceDN w:val="0"/>
              <w:adjustRightInd w:val="0"/>
              <w:spacing w:after="200" w:line="360" w:lineRule="auto"/>
              <w:ind w:right="12"/>
              <w:jc w:val="center"/>
              <w:rPr>
                <w:rFonts w:ascii="Arial" w:eastAsia="Calibri" w:hAnsi="Arial" w:cs="Arial"/>
                <w:b/>
                <w:sz w:val="17"/>
                <w:szCs w:val="17"/>
                <w:lang w:eastAsia="en-US"/>
              </w:rPr>
            </w:pPr>
          </w:p>
          <w:p w:rsidR="00CD6B80" w:rsidRPr="009D6F9A" w:rsidRDefault="00CD6B80" w:rsidP="000F5FA3">
            <w:pPr>
              <w:autoSpaceDE w:val="0"/>
              <w:autoSpaceDN w:val="0"/>
              <w:adjustRightInd w:val="0"/>
              <w:spacing w:after="200" w:line="360" w:lineRule="auto"/>
              <w:ind w:right="12"/>
              <w:jc w:val="center"/>
              <w:rPr>
                <w:rFonts w:ascii="Arial" w:eastAsia="Calibri" w:hAnsi="Arial" w:cs="Arial"/>
                <w:b/>
                <w:sz w:val="17"/>
                <w:szCs w:val="17"/>
                <w:lang w:eastAsia="en-US"/>
              </w:rPr>
            </w:pPr>
          </w:p>
          <w:p w:rsidR="00CD6B80" w:rsidRPr="009D6F9A" w:rsidRDefault="008A3093" w:rsidP="000F5FA3">
            <w:pPr>
              <w:autoSpaceDE w:val="0"/>
              <w:autoSpaceDN w:val="0"/>
              <w:adjustRightInd w:val="0"/>
              <w:spacing w:after="200" w:line="360" w:lineRule="auto"/>
              <w:ind w:right="12"/>
              <w:jc w:val="center"/>
              <w:rPr>
                <w:rFonts w:ascii="Arial" w:eastAsia="Calibri" w:hAnsi="Arial" w:cs="Arial"/>
                <w:b/>
                <w:sz w:val="17"/>
                <w:szCs w:val="17"/>
                <w:lang w:eastAsia="en-US"/>
              </w:rPr>
            </w:pPr>
            <w:r>
              <w:rPr>
                <w:rFonts w:ascii="Arial" w:eastAsia="Calibri" w:hAnsi="Arial" w:cs="Arial"/>
                <w:b/>
                <w:sz w:val="17"/>
                <w:szCs w:val="17"/>
                <w:lang w:eastAsia="en-US"/>
              </w:rPr>
              <w:t>315</w:t>
            </w:r>
            <w:r w:rsidR="00CD6B80" w:rsidRPr="009D6F9A">
              <w:rPr>
                <w:rFonts w:ascii="Arial" w:eastAsia="Calibri" w:hAnsi="Arial" w:cs="Arial"/>
                <w:b/>
                <w:sz w:val="17"/>
                <w:szCs w:val="17"/>
                <w:lang w:eastAsia="en-US"/>
              </w:rPr>
              <w:t>,00</w:t>
            </w:r>
          </w:p>
        </w:tc>
        <w:tc>
          <w:tcPr>
            <w:tcW w:w="1276" w:type="dxa"/>
          </w:tcPr>
          <w:p w:rsidR="00CD6B80" w:rsidRPr="009D6F9A" w:rsidRDefault="00CD6B80" w:rsidP="000F5FA3">
            <w:pPr>
              <w:autoSpaceDE w:val="0"/>
              <w:autoSpaceDN w:val="0"/>
              <w:adjustRightInd w:val="0"/>
              <w:spacing w:after="200" w:line="360" w:lineRule="auto"/>
              <w:ind w:right="300"/>
              <w:jc w:val="center"/>
              <w:rPr>
                <w:rFonts w:ascii="Arial" w:eastAsia="Calibri" w:hAnsi="Arial" w:cs="Arial"/>
                <w:b/>
                <w:sz w:val="17"/>
                <w:szCs w:val="17"/>
                <w:lang w:eastAsia="en-US"/>
              </w:rPr>
            </w:pPr>
          </w:p>
          <w:p w:rsidR="00CD6B80" w:rsidRPr="009D6F9A" w:rsidRDefault="00CD6B80" w:rsidP="000F5FA3">
            <w:pPr>
              <w:autoSpaceDE w:val="0"/>
              <w:autoSpaceDN w:val="0"/>
              <w:adjustRightInd w:val="0"/>
              <w:spacing w:after="200" w:line="360" w:lineRule="auto"/>
              <w:ind w:right="300"/>
              <w:jc w:val="center"/>
              <w:rPr>
                <w:rFonts w:ascii="Arial" w:eastAsia="Calibri" w:hAnsi="Arial" w:cs="Arial"/>
                <w:b/>
                <w:sz w:val="17"/>
                <w:szCs w:val="17"/>
                <w:lang w:eastAsia="en-US"/>
              </w:rPr>
            </w:pPr>
          </w:p>
          <w:p w:rsidR="00CD6B80" w:rsidRPr="009D6F9A" w:rsidRDefault="008A3093" w:rsidP="000F5FA3">
            <w:pPr>
              <w:autoSpaceDE w:val="0"/>
              <w:autoSpaceDN w:val="0"/>
              <w:adjustRightInd w:val="0"/>
              <w:spacing w:after="200" w:line="360" w:lineRule="auto"/>
              <w:ind w:right="300"/>
              <w:jc w:val="center"/>
              <w:rPr>
                <w:rFonts w:ascii="Arial" w:eastAsia="Calibri" w:hAnsi="Arial" w:cs="Arial"/>
                <w:b/>
                <w:sz w:val="17"/>
                <w:szCs w:val="17"/>
                <w:lang w:eastAsia="en-US"/>
              </w:rPr>
            </w:pPr>
            <w:r>
              <w:rPr>
                <w:rFonts w:ascii="Arial" w:eastAsia="Calibri" w:hAnsi="Arial" w:cs="Arial"/>
                <w:b/>
                <w:sz w:val="17"/>
                <w:szCs w:val="17"/>
                <w:lang w:eastAsia="en-US"/>
              </w:rPr>
              <w:t>3.150</w:t>
            </w:r>
            <w:r w:rsidR="00CD6B80" w:rsidRPr="009D6F9A">
              <w:rPr>
                <w:rFonts w:ascii="Arial" w:eastAsia="Calibri" w:hAnsi="Arial" w:cs="Arial"/>
                <w:b/>
                <w:sz w:val="17"/>
                <w:szCs w:val="17"/>
                <w:lang w:eastAsia="en-US"/>
              </w:rPr>
              <w:t>,00</w:t>
            </w:r>
          </w:p>
        </w:tc>
        <w:tc>
          <w:tcPr>
            <w:tcW w:w="1418" w:type="dxa"/>
          </w:tcPr>
          <w:p w:rsidR="00CD6B80" w:rsidRPr="009D6F9A" w:rsidRDefault="00CD6B80" w:rsidP="000F5FA3">
            <w:pPr>
              <w:autoSpaceDE w:val="0"/>
              <w:autoSpaceDN w:val="0"/>
              <w:adjustRightInd w:val="0"/>
              <w:spacing w:after="200" w:line="360" w:lineRule="auto"/>
              <w:ind w:right="300"/>
              <w:jc w:val="center"/>
              <w:rPr>
                <w:rFonts w:ascii="Arial" w:eastAsia="Calibri" w:hAnsi="Arial" w:cs="Arial"/>
                <w:b/>
                <w:sz w:val="17"/>
                <w:szCs w:val="17"/>
                <w:lang w:eastAsia="en-US"/>
              </w:rPr>
            </w:pPr>
          </w:p>
          <w:p w:rsidR="00CD6B80" w:rsidRPr="009D6F9A" w:rsidRDefault="00CD6B80" w:rsidP="000F5FA3">
            <w:pPr>
              <w:autoSpaceDE w:val="0"/>
              <w:autoSpaceDN w:val="0"/>
              <w:adjustRightInd w:val="0"/>
              <w:spacing w:after="200" w:line="360" w:lineRule="auto"/>
              <w:ind w:right="300"/>
              <w:jc w:val="center"/>
              <w:rPr>
                <w:rFonts w:ascii="Arial" w:eastAsia="Calibri" w:hAnsi="Arial" w:cs="Arial"/>
                <w:b/>
                <w:sz w:val="17"/>
                <w:szCs w:val="17"/>
                <w:lang w:eastAsia="en-US"/>
              </w:rPr>
            </w:pPr>
          </w:p>
          <w:p w:rsidR="00CD6B80" w:rsidRPr="009D6F9A" w:rsidRDefault="008A3093" w:rsidP="000F5FA3">
            <w:pPr>
              <w:autoSpaceDE w:val="0"/>
              <w:autoSpaceDN w:val="0"/>
              <w:adjustRightInd w:val="0"/>
              <w:spacing w:after="200" w:line="360" w:lineRule="auto"/>
              <w:ind w:right="300"/>
              <w:jc w:val="center"/>
              <w:rPr>
                <w:rFonts w:ascii="Arial" w:eastAsia="Calibri" w:hAnsi="Arial" w:cs="Arial"/>
                <w:b/>
                <w:sz w:val="17"/>
                <w:szCs w:val="17"/>
                <w:lang w:eastAsia="en-US"/>
              </w:rPr>
            </w:pPr>
            <w:r>
              <w:rPr>
                <w:rFonts w:ascii="Arial" w:eastAsia="Calibri" w:hAnsi="Arial" w:cs="Arial"/>
                <w:b/>
                <w:sz w:val="17"/>
                <w:szCs w:val="17"/>
                <w:lang w:eastAsia="en-US"/>
              </w:rPr>
              <w:t>315</w:t>
            </w:r>
            <w:r w:rsidR="00CD6B80" w:rsidRPr="009D6F9A">
              <w:rPr>
                <w:rFonts w:ascii="Arial" w:eastAsia="Calibri" w:hAnsi="Arial" w:cs="Arial"/>
                <w:b/>
                <w:sz w:val="17"/>
                <w:szCs w:val="17"/>
                <w:lang w:eastAsia="en-US"/>
              </w:rPr>
              <w:t>.000,00</w:t>
            </w:r>
          </w:p>
        </w:tc>
      </w:tr>
    </w:tbl>
    <w:p w:rsidR="003D7C7E" w:rsidRDefault="003D7C7E" w:rsidP="003D7C7E">
      <w:pPr>
        <w:autoSpaceDE w:val="0"/>
        <w:autoSpaceDN w:val="0"/>
        <w:adjustRightInd w:val="0"/>
        <w:jc w:val="both"/>
        <w:rPr>
          <w:rFonts w:ascii="Arial" w:eastAsia="Calibri" w:hAnsi="Arial" w:cs="Arial"/>
          <w:bCs/>
          <w:lang w:eastAsia="en-US"/>
        </w:rPr>
      </w:pPr>
    </w:p>
    <w:p w:rsidR="00CD6B80" w:rsidRPr="00DB26C4" w:rsidRDefault="00CD6B80" w:rsidP="00CD6B80">
      <w:pPr>
        <w:autoSpaceDE w:val="0"/>
        <w:autoSpaceDN w:val="0"/>
        <w:adjustRightInd w:val="0"/>
        <w:spacing w:after="200" w:line="360" w:lineRule="auto"/>
        <w:ind w:right="-1"/>
        <w:jc w:val="both"/>
        <w:rPr>
          <w:rFonts w:ascii="Arial" w:eastAsia="Calibri" w:hAnsi="Arial" w:cs="Arial"/>
          <w:bCs/>
          <w:lang w:eastAsia="en-US"/>
        </w:rPr>
      </w:pPr>
      <w:r w:rsidRPr="00DB26C4">
        <w:rPr>
          <w:rFonts w:ascii="Arial" w:eastAsia="Calibri" w:hAnsi="Arial" w:cs="Arial"/>
          <w:bCs/>
          <w:lang w:eastAsia="en-US"/>
        </w:rPr>
        <w:t>2.1. Preço unitário do serviço, conforme especificado acima, incluídas todas as despesas necessárias à publicação, obrigatoriamente em algarismos arábicos e por extenso, prevalecendo em casos de divergência entre os valores, o escrito por extenso;</w:t>
      </w:r>
    </w:p>
    <w:p w:rsidR="00CD6B80" w:rsidRPr="00DB26C4" w:rsidRDefault="00CD6B80" w:rsidP="00CD6B80">
      <w:pPr>
        <w:autoSpaceDE w:val="0"/>
        <w:autoSpaceDN w:val="0"/>
        <w:adjustRightInd w:val="0"/>
        <w:spacing w:after="200" w:line="360" w:lineRule="auto"/>
        <w:ind w:right="-1"/>
        <w:jc w:val="both"/>
        <w:rPr>
          <w:rFonts w:ascii="Arial" w:eastAsia="Calibri" w:hAnsi="Arial" w:cs="Arial"/>
          <w:bCs/>
          <w:lang w:eastAsia="en-US"/>
        </w:rPr>
      </w:pPr>
      <w:r w:rsidRPr="00DB26C4">
        <w:rPr>
          <w:rFonts w:ascii="Arial" w:eastAsia="Calibri" w:hAnsi="Arial" w:cs="Arial"/>
          <w:bCs/>
          <w:lang w:eastAsia="en-US"/>
        </w:rPr>
        <w:t>2.2. Os tributos e despesas com materiais, mão de obra e taxas deverão estar incluídos no preço total ofertado por centímetro quadrado da publicação;</w:t>
      </w:r>
    </w:p>
    <w:p w:rsidR="00CD6B80" w:rsidRPr="00DB26C4" w:rsidRDefault="00CD6B80" w:rsidP="00CD6B80">
      <w:pPr>
        <w:autoSpaceDE w:val="0"/>
        <w:autoSpaceDN w:val="0"/>
        <w:adjustRightInd w:val="0"/>
        <w:spacing w:after="200" w:line="360" w:lineRule="auto"/>
        <w:ind w:right="300"/>
        <w:jc w:val="both"/>
        <w:rPr>
          <w:rFonts w:ascii="Arial" w:eastAsia="Calibri" w:hAnsi="Arial" w:cs="Arial"/>
          <w:b/>
          <w:bCs/>
          <w:lang w:eastAsia="en-US"/>
        </w:rPr>
      </w:pPr>
      <w:r w:rsidRPr="00DB26C4">
        <w:rPr>
          <w:rFonts w:ascii="Arial" w:eastAsia="Calibri" w:hAnsi="Arial" w:cs="Arial"/>
          <w:b/>
          <w:bCs/>
          <w:lang w:eastAsia="en-US"/>
        </w:rPr>
        <w:t>3</w:t>
      </w:r>
      <w:r w:rsidR="003D7C7E">
        <w:rPr>
          <w:rFonts w:ascii="Arial" w:eastAsia="Calibri" w:hAnsi="Arial" w:cs="Arial"/>
          <w:b/>
          <w:bCs/>
          <w:lang w:eastAsia="en-US"/>
        </w:rPr>
        <w:t>.</w:t>
      </w:r>
      <w:r w:rsidRPr="00DB26C4">
        <w:rPr>
          <w:rFonts w:ascii="Arial" w:eastAsia="Calibri" w:hAnsi="Arial" w:cs="Arial"/>
          <w:b/>
          <w:bCs/>
          <w:lang w:eastAsia="en-US"/>
        </w:rPr>
        <w:t xml:space="preserve"> TIPO DE JULGAMENTO</w:t>
      </w:r>
    </w:p>
    <w:p w:rsidR="00CD6B80" w:rsidRDefault="00CD6B80" w:rsidP="00CD6B80">
      <w:pPr>
        <w:autoSpaceDE w:val="0"/>
        <w:autoSpaceDN w:val="0"/>
        <w:adjustRightInd w:val="0"/>
        <w:spacing w:after="200" w:line="360" w:lineRule="auto"/>
        <w:ind w:right="-1"/>
        <w:jc w:val="both"/>
        <w:rPr>
          <w:rFonts w:ascii="Arial" w:eastAsia="Calibri" w:hAnsi="Arial" w:cs="Arial"/>
          <w:bCs/>
          <w:lang w:eastAsia="en-US"/>
        </w:rPr>
      </w:pPr>
      <w:r w:rsidRPr="00DB26C4">
        <w:rPr>
          <w:rFonts w:ascii="Arial" w:eastAsia="Calibri" w:hAnsi="Arial" w:cs="Arial"/>
          <w:bCs/>
          <w:lang w:eastAsia="en-US"/>
        </w:rPr>
        <w:t>3.1. Deverá ser considerada vencedora a proposta que apresentar menor preço do centí</w:t>
      </w:r>
      <w:r>
        <w:rPr>
          <w:rFonts w:ascii="Arial" w:eastAsia="Calibri" w:hAnsi="Arial" w:cs="Arial"/>
          <w:bCs/>
          <w:lang w:eastAsia="en-US"/>
        </w:rPr>
        <w:t>metro x coluna para publicação.</w:t>
      </w:r>
    </w:p>
    <w:p w:rsidR="00CD6B80" w:rsidRPr="00DB26C4" w:rsidRDefault="00CD6B80" w:rsidP="00CD6B80">
      <w:pPr>
        <w:autoSpaceDE w:val="0"/>
        <w:autoSpaceDN w:val="0"/>
        <w:adjustRightInd w:val="0"/>
        <w:spacing w:after="200" w:line="360" w:lineRule="auto"/>
        <w:ind w:right="-1"/>
        <w:jc w:val="both"/>
        <w:rPr>
          <w:rFonts w:ascii="Arial" w:eastAsia="Calibri" w:hAnsi="Arial" w:cs="Arial"/>
          <w:bCs/>
          <w:lang w:eastAsia="en-US"/>
        </w:rPr>
      </w:pPr>
      <w:r w:rsidRPr="00DB26C4">
        <w:rPr>
          <w:rFonts w:ascii="Arial" w:eastAsia="Calibri" w:hAnsi="Arial" w:cs="Arial"/>
          <w:bCs/>
          <w:lang w:eastAsia="en-US"/>
        </w:rPr>
        <w:t>3.2. A proposta cuja inexequibilidade for manifestada ou que apresentar preços excessivos será desclassificada por decisão motivada da Pregoeira.</w:t>
      </w:r>
    </w:p>
    <w:p w:rsidR="00CD6B80" w:rsidRPr="00DB26C4" w:rsidRDefault="00CD6B80" w:rsidP="00CD6B80">
      <w:pPr>
        <w:autoSpaceDE w:val="0"/>
        <w:autoSpaceDN w:val="0"/>
        <w:adjustRightInd w:val="0"/>
        <w:spacing w:after="200" w:line="360" w:lineRule="auto"/>
        <w:ind w:right="300"/>
        <w:jc w:val="both"/>
        <w:rPr>
          <w:rFonts w:ascii="Arial" w:eastAsia="Calibri" w:hAnsi="Arial" w:cs="Arial"/>
          <w:b/>
          <w:bCs/>
          <w:lang w:eastAsia="en-US"/>
        </w:rPr>
      </w:pPr>
      <w:r w:rsidRPr="00DB26C4">
        <w:rPr>
          <w:rFonts w:ascii="Arial" w:eastAsia="Calibri" w:hAnsi="Arial" w:cs="Arial"/>
          <w:b/>
          <w:bCs/>
          <w:lang w:eastAsia="en-US"/>
        </w:rPr>
        <w:t>4. PRESTAÇÃO DOS SERVIÇOS</w:t>
      </w:r>
    </w:p>
    <w:p w:rsidR="00CD6B80" w:rsidRPr="003D7C7E" w:rsidRDefault="00CD6B80" w:rsidP="00CD6B80">
      <w:pPr>
        <w:autoSpaceDE w:val="0"/>
        <w:autoSpaceDN w:val="0"/>
        <w:adjustRightInd w:val="0"/>
        <w:spacing w:line="360" w:lineRule="auto"/>
        <w:ind w:right="301"/>
        <w:jc w:val="both"/>
        <w:rPr>
          <w:rFonts w:ascii="Arial" w:eastAsia="Calibri" w:hAnsi="Arial" w:cs="Arial"/>
          <w:bCs/>
          <w:sz w:val="19"/>
          <w:szCs w:val="19"/>
          <w:lang w:eastAsia="en-US"/>
        </w:rPr>
      </w:pPr>
      <w:r w:rsidRPr="003D7C7E">
        <w:rPr>
          <w:rFonts w:ascii="Arial" w:eastAsia="Calibri" w:hAnsi="Arial" w:cs="Arial"/>
          <w:bCs/>
          <w:sz w:val="19"/>
          <w:szCs w:val="19"/>
          <w:lang w:eastAsia="en-US"/>
        </w:rPr>
        <w:t>4.1. A matéria publicada deverá apresentar o brasão da Câmara.</w:t>
      </w:r>
    </w:p>
    <w:p w:rsidR="003D7C7E" w:rsidRPr="003D7C7E" w:rsidRDefault="003D7C7E" w:rsidP="003D7C7E">
      <w:pPr>
        <w:autoSpaceDE w:val="0"/>
        <w:autoSpaceDN w:val="0"/>
        <w:adjustRightInd w:val="0"/>
        <w:ind w:right="301"/>
        <w:jc w:val="both"/>
        <w:rPr>
          <w:rFonts w:ascii="Arial" w:eastAsia="Calibri" w:hAnsi="Arial" w:cs="Arial"/>
          <w:bCs/>
          <w:sz w:val="19"/>
          <w:szCs w:val="19"/>
          <w:lang w:eastAsia="en-US"/>
        </w:rPr>
      </w:pPr>
    </w:p>
    <w:p w:rsidR="00CD6B80" w:rsidRPr="003D7C7E" w:rsidRDefault="00CD6B80" w:rsidP="00CD6B80">
      <w:pPr>
        <w:autoSpaceDE w:val="0"/>
        <w:autoSpaceDN w:val="0"/>
        <w:adjustRightInd w:val="0"/>
        <w:spacing w:line="360" w:lineRule="auto"/>
        <w:ind w:right="301"/>
        <w:jc w:val="both"/>
        <w:rPr>
          <w:rFonts w:ascii="Arial" w:eastAsia="Calibri" w:hAnsi="Arial" w:cs="Arial"/>
          <w:bCs/>
          <w:sz w:val="19"/>
          <w:szCs w:val="19"/>
          <w:lang w:eastAsia="en-US"/>
        </w:rPr>
      </w:pPr>
      <w:r w:rsidRPr="003D7C7E">
        <w:rPr>
          <w:rFonts w:ascii="Arial" w:eastAsia="Calibri" w:hAnsi="Arial" w:cs="Arial"/>
          <w:bCs/>
          <w:sz w:val="19"/>
          <w:szCs w:val="19"/>
          <w:lang w:eastAsia="en-US"/>
        </w:rPr>
        <w:lastRenderedPageBreak/>
        <w:t>4.2. Tamanho mínimo da publicação:</w:t>
      </w:r>
    </w:p>
    <w:p w:rsidR="00CD6B80" w:rsidRPr="003D7C7E" w:rsidRDefault="00CD6B80" w:rsidP="00CD6B80">
      <w:pPr>
        <w:autoSpaceDE w:val="0"/>
        <w:autoSpaceDN w:val="0"/>
        <w:adjustRightInd w:val="0"/>
        <w:spacing w:line="360" w:lineRule="auto"/>
        <w:ind w:right="-1"/>
        <w:jc w:val="both"/>
        <w:rPr>
          <w:rFonts w:ascii="Arial" w:eastAsia="Calibri" w:hAnsi="Arial" w:cs="Arial"/>
          <w:bCs/>
          <w:sz w:val="19"/>
          <w:szCs w:val="19"/>
          <w:lang w:eastAsia="en-US"/>
        </w:rPr>
      </w:pPr>
      <w:r w:rsidRPr="003D7C7E">
        <w:rPr>
          <w:rFonts w:ascii="Arial" w:eastAsia="Calibri" w:hAnsi="Arial" w:cs="Arial"/>
          <w:bCs/>
          <w:sz w:val="19"/>
          <w:szCs w:val="19"/>
          <w:lang w:eastAsia="en-US"/>
        </w:rPr>
        <w:t>a) Para Jornal de Grande Circulação: Tipo de caderno, tamanho mínimo, caderno principal ou Primeiro Caderno, em qualquer página de notícias oficiais 02 colunas por 05 cm;</w:t>
      </w:r>
    </w:p>
    <w:p w:rsidR="003D7C7E" w:rsidRPr="003D7C7E" w:rsidRDefault="00CD6B80" w:rsidP="00CD6B80">
      <w:pPr>
        <w:autoSpaceDE w:val="0"/>
        <w:autoSpaceDN w:val="0"/>
        <w:adjustRightInd w:val="0"/>
        <w:spacing w:after="200" w:line="360" w:lineRule="auto"/>
        <w:ind w:right="-1"/>
        <w:jc w:val="both"/>
        <w:rPr>
          <w:rFonts w:ascii="Arial" w:eastAsia="Calibri" w:hAnsi="Arial" w:cs="Arial"/>
          <w:bCs/>
          <w:sz w:val="19"/>
          <w:szCs w:val="19"/>
          <w:lang w:eastAsia="en-US"/>
        </w:rPr>
      </w:pPr>
      <w:r w:rsidRPr="003D7C7E">
        <w:rPr>
          <w:rFonts w:ascii="Arial" w:eastAsia="Calibri" w:hAnsi="Arial" w:cs="Arial"/>
          <w:bCs/>
          <w:sz w:val="19"/>
          <w:szCs w:val="19"/>
          <w:lang w:eastAsia="en-US"/>
        </w:rPr>
        <w:t>4.3. A critério da Câmara Municipal, a publicação deverá ser feita no caderno principal ou primeiro caderno do jornal, de segunda a sábado, em preto e branco.</w:t>
      </w:r>
    </w:p>
    <w:p w:rsidR="00CD6B80" w:rsidRPr="003D7C7E" w:rsidRDefault="00CD6B80" w:rsidP="00CD6B80">
      <w:pPr>
        <w:autoSpaceDE w:val="0"/>
        <w:autoSpaceDN w:val="0"/>
        <w:adjustRightInd w:val="0"/>
        <w:spacing w:after="200" w:line="360" w:lineRule="auto"/>
        <w:ind w:right="-1"/>
        <w:jc w:val="both"/>
        <w:rPr>
          <w:rFonts w:ascii="Arial" w:eastAsia="Calibri" w:hAnsi="Arial" w:cs="Arial"/>
          <w:bCs/>
          <w:sz w:val="19"/>
          <w:szCs w:val="19"/>
          <w:lang w:eastAsia="en-US"/>
        </w:rPr>
      </w:pPr>
      <w:r w:rsidRPr="003D7C7E">
        <w:rPr>
          <w:rFonts w:ascii="Arial" w:eastAsia="Calibri" w:hAnsi="Arial" w:cs="Arial"/>
          <w:bCs/>
          <w:sz w:val="19"/>
          <w:szCs w:val="19"/>
          <w:lang w:eastAsia="en-US"/>
        </w:rPr>
        <w:t>4.4. O horário para a entrega das matérias, a serem publicadas no dia seguinte, será até às 15h:00min, podendo, entretanto, em casos excepcionais prolongar-se até às 17h:00min.</w:t>
      </w:r>
    </w:p>
    <w:p w:rsidR="00CD6B80" w:rsidRPr="003D7C7E" w:rsidRDefault="00CD6B80" w:rsidP="003D7C7E">
      <w:pPr>
        <w:autoSpaceDE w:val="0"/>
        <w:autoSpaceDN w:val="0"/>
        <w:adjustRightInd w:val="0"/>
        <w:ind w:right="-1"/>
        <w:jc w:val="both"/>
        <w:rPr>
          <w:rFonts w:ascii="Arial" w:eastAsia="Calibri" w:hAnsi="Arial" w:cs="Arial"/>
          <w:bCs/>
          <w:sz w:val="19"/>
          <w:szCs w:val="19"/>
          <w:lang w:eastAsia="en-US"/>
        </w:rPr>
      </w:pPr>
      <w:r w:rsidRPr="003D7C7E">
        <w:rPr>
          <w:rFonts w:ascii="Arial" w:eastAsia="Calibri" w:hAnsi="Arial" w:cs="Arial"/>
          <w:bCs/>
          <w:sz w:val="19"/>
          <w:szCs w:val="19"/>
          <w:lang w:eastAsia="en-US"/>
        </w:rPr>
        <w:t>4.5. As matérias para publicação serão enviadas por uma das seguintes formas:</w:t>
      </w:r>
    </w:p>
    <w:p w:rsidR="00CD6B80" w:rsidRPr="003D7C7E" w:rsidRDefault="00CD6B80" w:rsidP="003D7C7E">
      <w:pPr>
        <w:autoSpaceDE w:val="0"/>
        <w:autoSpaceDN w:val="0"/>
        <w:adjustRightInd w:val="0"/>
        <w:ind w:right="301"/>
        <w:jc w:val="both"/>
        <w:rPr>
          <w:rFonts w:ascii="Arial" w:eastAsia="Calibri" w:hAnsi="Arial" w:cs="Arial"/>
          <w:bCs/>
          <w:sz w:val="19"/>
          <w:szCs w:val="19"/>
          <w:lang w:eastAsia="en-US"/>
        </w:rPr>
      </w:pPr>
      <w:r w:rsidRPr="003D7C7E">
        <w:rPr>
          <w:rFonts w:ascii="Arial" w:eastAsia="Calibri" w:hAnsi="Arial" w:cs="Arial"/>
          <w:bCs/>
          <w:sz w:val="19"/>
          <w:szCs w:val="19"/>
          <w:lang w:eastAsia="en-US"/>
        </w:rPr>
        <w:t>a) Pessoalmente, através de mensageiro credenciado pela Câmara Municipal;</w:t>
      </w:r>
    </w:p>
    <w:p w:rsidR="00CD6B80" w:rsidRPr="003D7C7E" w:rsidRDefault="00CD6B80" w:rsidP="003D7C7E">
      <w:pPr>
        <w:tabs>
          <w:tab w:val="left" w:pos="8504"/>
        </w:tabs>
        <w:autoSpaceDE w:val="0"/>
        <w:autoSpaceDN w:val="0"/>
        <w:adjustRightInd w:val="0"/>
        <w:ind w:right="301"/>
        <w:jc w:val="both"/>
        <w:rPr>
          <w:rFonts w:ascii="Arial" w:eastAsia="Calibri" w:hAnsi="Arial" w:cs="Arial"/>
          <w:bCs/>
          <w:sz w:val="19"/>
          <w:szCs w:val="19"/>
          <w:lang w:eastAsia="en-US"/>
        </w:rPr>
      </w:pPr>
      <w:r w:rsidRPr="003D7C7E">
        <w:rPr>
          <w:rFonts w:ascii="Arial" w:eastAsia="Calibri" w:hAnsi="Arial" w:cs="Arial"/>
          <w:bCs/>
          <w:sz w:val="19"/>
          <w:szCs w:val="19"/>
          <w:lang w:eastAsia="en-US"/>
        </w:rPr>
        <w:t>b) Via FAX;</w:t>
      </w:r>
    </w:p>
    <w:p w:rsidR="00CD6B80" w:rsidRPr="003D7C7E" w:rsidRDefault="00CD6B80" w:rsidP="003D7C7E">
      <w:pPr>
        <w:autoSpaceDE w:val="0"/>
        <w:autoSpaceDN w:val="0"/>
        <w:adjustRightInd w:val="0"/>
        <w:ind w:right="301"/>
        <w:jc w:val="both"/>
        <w:rPr>
          <w:rFonts w:ascii="Arial" w:eastAsia="Calibri" w:hAnsi="Arial" w:cs="Arial"/>
          <w:bCs/>
          <w:sz w:val="19"/>
          <w:szCs w:val="19"/>
          <w:lang w:eastAsia="en-US"/>
        </w:rPr>
      </w:pPr>
      <w:r w:rsidRPr="003D7C7E">
        <w:rPr>
          <w:rFonts w:ascii="Arial" w:eastAsia="Calibri" w:hAnsi="Arial" w:cs="Arial"/>
          <w:bCs/>
          <w:sz w:val="19"/>
          <w:szCs w:val="19"/>
          <w:lang w:eastAsia="en-US"/>
        </w:rPr>
        <w:t>c) Via INTERNET.</w:t>
      </w:r>
    </w:p>
    <w:p w:rsidR="003D7C7E" w:rsidRPr="003D7C7E" w:rsidRDefault="003D7C7E" w:rsidP="003D7C7E">
      <w:pPr>
        <w:autoSpaceDE w:val="0"/>
        <w:autoSpaceDN w:val="0"/>
        <w:adjustRightInd w:val="0"/>
        <w:ind w:right="301"/>
        <w:jc w:val="both"/>
        <w:rPr>
          <w:rFonts w:ascii="Arial" w:eastAsia="Calibri" w:hAnsi="Arial" w:cs="Arial"/>
          <w:bCs/>
          <w:sz w:val="19"/>
          <w:szCs w:val="19"/>
          <w:lang w:eastAsia="en-US"/>
        </w:rPr>
      </w:pPr>
    </w:p>
    <w:p w:rsidR="00CD6B80" w:rsidRPr="003D7C7E" w:rsidRDefault="00CD6B80" w:rsidP="003D7C7E">
      <w:pPr>
        <w:pStyle w:val="PargrafodaLista"/>
        <w:numPr>
          <w:ilvl w:val="1"/>
          <w:numId w:val="12"/>
        </w:numPr>
        <w:autoSpaceDE w:val="0"/>
        <w:autoSpaceDN w:val="0"/>
        <w:adjustRightInd w:val="0"/>
        <w:jc w:val="both"/>
        <w:rPr>
          <w:rFonts w:ascii="Arial" w:eastAsia="Calibri" w:hAnsi="Arial" w:cs="Arial"/>
          <w:bCs/>
          <w:sz w:val="19"/>
          <w:szCs w:val="19"/>
          <w:lang w:eastAsia="en-US"/>
        </w:rPr>
      </w:pPr>
      <w:r w:rsidRPr="003D7C7E">
        <w:rPr>
          <w:rFonts w:ascii="Arial" w:eastAsia="Calibri" w:hAnsi="Arial" w:cs="Arial"/>
          <w:bCs/>
          <w:sz w:val="19"/>
          <w:szCs w:val="19"/>
          <w:lang w:eastAsia="en-US"/>
        </w:rPr>
        <w:t>A estimativa anual de publicações em Jornal de Grande Circulação p</w:t>
      </w:r>
      <w:r w:rsidR="00AE68D6">
        <w:rPr>
          <w:rFonts w:ascii="Arial" w:eastAsia="Calibri" w:hAnsi="Arial" w:cs="Arial"/>
          <w:bCs/>
          <w:sz w:val="19"/>
          <w:szCs w:val="19"/>
          <w:lang w:eastAsia="en-US"/>
        </w:rPr>
        <w:t>ara o período contratual é de 100 (cento</w:t>
      </w:r>
      <w:r w:rsidRPr="003D7C7E">
        <w:rPr>
          <w:rFonts w:ascii="Arial" w:eastAsia="Calibri" w:hAnsi="Arial" w:cs="Arial"/>
          <w:bCs/>
          <w:sz w:val="19"/>
          <w:szCs w:val="19"/>
          <w:lang w:eastAsia="en-US"/>
        </w:rPr>
        <w:t>).</w:t>
      </w:r>
    </w:p>
    <w:p w:rsidR="003D7C7E" w:rsidRPr="003D7C7E" w:rsidRDefault="003D7C7E" w:rsidP="003D7C7E">
      <w:pPr>
        <w:pStyle w:val="PargrafodaLista"/>
        <w:autoSpaceDE w:val="0"/>
        <w:autoSpaceDN w:val="0"/>
        <w:adjustRightInd w:val="0"/>
        <w:ind w:left="360"/>
        <w:jc w:val="both"/>
        <w:rPr>
          <w:rFonts w:ascii="Arial" w:eastAsia="Calibri" w:hAnsi="Arial" w:cs="Arial"/>
          <w:bCs/>
          <w:sz w:val="19"/>
          <w:szCs w:val="19"/>
          <w:lang w:eastAsia="en-US"/>
        </w:rPr>
      </w:pPr>
    </w:p>
    <w:p w:rsidR="00CD6B80" w:rsidRDefault="00CD6B80" w:rsidP="003D7C7E">
      <w:pPr>
        <w:tabs>
          <w:tab w:val="left" w:pos="8504"/>
        </w:tabs>
        <w:autoSpaceDE w:val="0"/>
        <w:autoSpaceDN w:val="0"/>
        <w:adjustRightInd w:val="0"/>
        <w:jc w:val="both"/>
        <w:rPr>
          <w:rFonts w:ascii="Arial" w:eastAsia="Calibri" w:hAnsi="Arial" w:cs="Arial"/>
          <w:bCs/>
          <w:sz w:val="19"/>
          <w:szCs w:val="19"/>
          <w:lang w:eastAsia="en-US"/>
        </w:rPr>
      </w:pPr>
      <w:r w:rsidRPr="003D7C7E">
        <w:rPr>
          <w:rFonts w:ascii="Arial" w:eastAsia="Calibri" w:hAnsi="Arial" w:cs="Arial"/>
          <w:bCs/>
          <w:sz w:val="19"/>
          <w:szCs w:val="19"/>
          <w:lang w:eastAsia="en-US"/>
        </w:rPr>
        <w:t>Por ser uma estimativa, poderá haver meses em que o valor da prestação dos serviços supere ou fique abaixo desse montante.</w:t>
      </w:r>
    </w:p>
    <w:p w:rsidR="003D7C7E" w:rsidRPr="003D7C7E" w:rsidRDefault="003D7C7E" w:rsidP="003D7C7E">
      <w:pPr>
        <w:tabs>
          <w:tab w:val="left" w:pos="8504"/>
        </w:tabs>
        <w:autoSpaceDE w:val="0"/>
        <w:autoSpaceDN w:val="0"/>
        <w:adjustRightInd w:val="0"/>
        <w:jc w:val="both"/>
        <w:rPr>
          <w:rFonts w:ascii="Arial" w:eastAsia="Calibri" w:hAnsi="Arial" w:cs="Arial"/>
          <w:bCs/>
          <w:sz w:val="19"/>
          <w:szCs w:val="19"/>
          <w:lang w:eastAsia="en-US"/>
        </w:rPr>
      </w:pPr>
    </w:p>
    <w:p w:rsidR="00CD6B80" w:rsidRPr="003D7C7E" w:rsidRDefault="00CD6B80" w:rsidP="00CD6B80">
      <w:pPr>
        <w:numPr>
          <w:ilvl w:val="0"/>
          <w:numId w:val="36"/>
        </w:numPr>
        <w:autoSpaceDE w:val="0"/>
        <w:autoSpaceDN w:val="0"/>
        <w:adjustRightInd w:val="0"/>
        <w:spacing w:before="240" w:after="200" w:line="360" w:lineRule="auto"/>
        <w:ind w:left="426" w:right="301" w:hanging="426"/>
        <w:contextualSpacing/>
        <w:jc w:val="both"/>
        <w:rPr>
          <w:rFonts w:ascii="Arial" w:eastAsia="Calibri" w:hAnsi="Arial" w:cs="Arial"/>
          <w:b/>
          <w:bCs/>
          <w:sz w:val="19"/>
          <w:szCs w:val="19"/>
          <w:lang w:eastAsia="en-US"/>
        </w:rPr>
      </w:pPr>
      <w:r w:rsidRPr="003D7C7E">
        <w:rPr>
          <w:rFonts w:ascii="Arial" w:eastAsia="Calibri" w:hAnsi="Arial" w:cs="Arial"/>
          <w:b/>
          <w:bCs/>
          <w:sz w:val="19"/>
          <w:szCs w:val="19"/>
          <w:lang w:eastAsia="en-US"/>
        </w:rPr>
        <w:t>PRAZO DE VIGÊNCIA</w:t>
      </w:r>
    </w:p>
    <w:p w:rsidR="00CD6B80" w:rsidRPr="003D7C7E" w:rsidRDefault="00CD6B80" w:rsidP="00CD6B80">
      <w:pPr>
        <w:autoSpaceDE w:val="0"/>
        <w:autoSpaceDN w:val="0"/>
        <w:adjustRightInd w:val="0"/>
        <w:spacing w:after="200" w:line="360" w:lineRule="auto"/>
        <w:ind w:right="-1"/>
        <w:jc w:val="both"/>
        <w:rPr>
          <w:rFonts w:ascii="Arial" w:eastAsia="Calibri" w:hAnsi="Arial" w:cs="Arial"/>
          <w:bCs/>
          <w:sz w:val="19"/>
          <w:szCs w:val="19"/>
          <w:lang w:eastAsia="en-US"/>
        </w:rPr>
      </w:pPr>
      <w:r w:rsidRPr="003D7C7E">
        <w:rPr>
          <w:rFonts w:ascii="Arial" w:eastAsia="Calibri" w:hAnsi="Arial" w:cs="Arial"/>
          <w:bCs/>
          <w:sz w:val="19"/>
          <w:szCs w:val="19"/>
          <w:lang w:eastAsia="en-US"/>
        </w:rPr>
        <w:t xml:space="preserve">O contrato terá vigência de 12(doze) meses, podendo ser prorrogado por igual período, conforme o disposto no art. 57, </w:t>
      </w:r>
      <w:r w:rsidR="003D7C7E" w:rsidRPr="003D7C7E">
        <w:rPr>
          <w:rFonts w:ascii="Arial" w:eastAsia="Calibri" w:hAnsi="Arial" w:cs="Arial"/>
          <w:bCs/>
          <w:sz w:val="19"/>
          <w:szCs w:val="19"/>
          <w:lang w:eastAsia="en-US"/>
        </w:rPr>
        <w:t xml:space="preserve">II </w:t>
      </w:r>
      <w:r w:rsidRPr="003D7C7E">
        <w:rPr>
          <w:rFonts w:ascii="Arial" w:eastAsia="Calibri" w:hAnsi="Arial" w:cs="Arial"/>
          <w:bCs/>
          <w:sz w:val="19"/>
          <w:szCs w:val="19"/>
          <w:lang w:eastAsia="en-US"/>
        </w:rPr>
        <w:t>da Lei Federal nº. 8.666/93 e suas alterações.</w:t>
      </w:r>
    </w:p>
    <w:p w:rsidR="00CD6B80" w:rsidRPr="003D7C7E" w:rsidRDefault="00CD6B80" w:rsidP="00CD6B80">
      <w:pPr>
        <w:numPr>
          <w:ilvl w:val="0"/>
          <w:numId w:val="36"/>
        </w:numPr>
        <w:autoSpaceDE w:val="0"/>
        <w:autoSpaceDN w:val="0"/>
        <w:adjustRightInd w:val="0"/>
        <w:spacing w:after="200" w:line="360" w:lineRule="auto"/>
        <w:ind w:left="426" w:right="300" w:hanging="426"/>
        <w:contextualSpacing/>
        <w:jc w:val="both"/>
        <w:rPr>
          <w:rFonts w:ascii="Arial" w:eastAsia="Calibri" w:hAnsi="Arial" w:cs="Arial"/>
          <w:b/>
          <w:bCs/>
          <w:sz w:val="19"/>
          <w:szCs w:val="19"/>
          <w:lang w:eastAsia="en-US"/>
        </w:rPr>
      </w:pPr>
      <w:r w:rsidRPr="003D7C7E">
        <w:rPr>
          <w:rFonts w:ascii="Arial" w:eastAsia="Calibri" w:hAnsi="Arial" w:cs="Arial"/>
          <w:b/>
          <w:bCs/>
          <w:sz w:val="19"/>
          <w:szCs w:val="19"/>
          <w:lang w:eastAsia="en-US"/>
        </w:rPr>
        <w:t>DA FORMA DE PAGAMENTO</w:t>
      </w:r>
    </w:p>
    <w:p w:rsidR="00CD6B80" w:rsidRPr="003D7C7E" w:rsidRDefault="00CD6B80" w:rsidP="00CD6B80">
      <w:pPr>
        <w:tabs>
          <w:tab w:val="left" w:pos="8504"/>
        </w:tabs>
        <w:autoSpaceDE w:val="0"/>
        <w:autoSpaceDN w:val="0"/>
        <w:adjustRightInd w:val="0"/>
        <w:spacing w:after="200" w:line="360" w:lineRule="auto"/>
        <w:ind w:right="-1"/>
        <w:jc w:val="both"/>
        <w:rPr>
          <w:rFonts w:ascii="Arial" w:eastAsia="Calibri" w:hAnsi="Arial" w:cs="Arial"/>
          <w:bCs/>
          <w:sz w:val="19"/>
          <w:szCs w:val="19"/>
          <w:lang w:eastAsia="en-US"/>
        </w:rPr>
      </w:pPr>
      <w:r w:rsidRPr="003D7C7E">
        <w:rPr>
          <w:rFonts w:ascii="Arial" w:eastAsia="Calibri" w:hAnsi="Arial" w:cs="Arial"/>
          <w:bCs/>
          <w:sz w:val="19"/>
          <w:szCs w:val="19"/>
          <w:lang w:eastAsia="en-US"/>
        </w:rPr>
        <w:t>O pagamento será em até 30 (trinta) dias, após a data da entrada da fatura devidamente atestada pelo setor competente desta Câmara Municipal.</w:t>
      </w:r>
    </w:p>
    <w:p w:rsidR="00CD6B80" w:rsidRPr="003D7C7E" w:rsidRDefault="00CD6B80" w:rsidP="00CD6B80">
      <w:pPr>
        <w:autoSpaceDE w:val="0"/>
        <w:autoSpaceDN w:val="0"/>
        <w:adjustRightInd w:val="0"/>
        <w:spacing w:after="200" w:line="360" w:lineRule="auto"/>
        <w:ind w:right="300"/>
        <w:jc w:val="both"/>
        <w:rPr>
          <w:rFonts w:ascii="Arial" w:eastAsia="Calibri" w:hAnsi="Arial" w:cs="Arial"/>
          <w:b/>
          <w:bCs/>
          <w:sz w:val="19"/>
          <w:szCs w:val="19"/>
          <w:lang w:eastAsia="en-US"/>
        </w:rPr>
      </w:pPr>
      <w:r w:rsidRPr="003D7C7E">
        <w:rPr>
          <w:rFonts w:ascii="Arial" w:eastAsia="Calibri" w:hAnsi="Arial" w:cs="Arial"/>
          <w:b/>
          <w:bCs/>
          <w:sz w:val="19"/>
          <w:szCs w:val="19"/>
          <w:lang w:eastAsia="en-US"/>
        </w:rPr>
        <w:t>7</w:t>
      </w:r>
      <w:r w:rsidR="003D7C7E" w:rsidRPr="003D7C7E">
        <w:rPr>
          <w:rFonts w:ascii="Arial" w:eastAsia="Calibri" w:hAnsi="Arial" w:cs="Arial"/>
          <w:b/>
          <w:bCs/>
          <w:sz w:val="19"/>
          <w:szCs w:val="19"/>
          <w:lang w:eastAsia="en-US"/>
        </w:rPr>
        <w:t>.</w:t>
      </w:r>
      <w:r w:rsidRPr="003D7C7E">
        <w:rPr>
          <w:rFonts w:ascii="Arial" w:eastAsia="Calibri" w:hAnsi="Arial" w:cs="Arial"/>
          <w:b/>
          <w:bCs/>
          <w:sz w:val="19"/>
          <w:szCs w:val="19"/>
          <w:lang w:eastAsia="en-US"/>
        </w:rPr>
        <w:t xml:space="preserve"> DA DOTAÇÃO ORÇAMENTÁRIA</w:t>
      </w:r>
    </w:p>
    <w:p w:rsidR="00CD6B80" w:rsidRPr="003D7C7E" w:rsidRDefault="00CD6B80" w:rsidP="00CD6B80">
      <w:pPr>
        <w:autoSpaceDE w:val="0"/>
        <w:autoSpaceDN w:val="0"/>
        <w:adjustRightInd w:val="0"/>
        <w:spacing w:after="200" w:line="360" w:lineRule="auto"/>
        <w:ind w:right="-1"/>
        <w:jc w:val="both"/>
        <w:rPr>
          <w:rFonts w:ascii="Arial" w:eastAsia="Calibri" w:hAnsi="Arial" w:cs="Arial"/>
          <w:bCs/>
          <w:sz w:val="19"/>
          <w:szCs w:val="19"/>
          <w:lang w:eastAsia="en-US"/>
        </w:rPr>
      </w:pPr>
      <w:r w:rsidRPr="003D7C7E">
        <w:rPr>
          <w:rFonts w:ascii="Arial" w:eastAsia="Calibri" w:hAnsi="Arial" w:cs="Arial"/>
          <w:bCs/>
          <w:sz w:val="19"/>
          <w:szCs w:val="19"/>
          <w:lang w:eastAsia="en-US"/>
        </w:rPr>
        <w:t>Os recursos necessários para custear a presente despesa serão oriundos da seguinte dotação orçamentária: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420"/>
      </w:tblGrid>
      <w:tr w:rsidR="00CD6B80" w:rsidRPr="003D7C7E" w:rsidTr="007F0262">
        <w:tc>
          <w:tcPr>
            <w:tcW w:w="2369" w:type="dxa"/>
          </w:tcPr>
          <w:p w:rsidR="00CD6B80" w:rsidRPr="003D7C7E" w:rsidRDefault="00CD6B80" w:rsidP="007F0262">
            <w:pPr>
              <w:spacing w:line="276" w:lineRule="auto"/>
              <w:ind w:right="81"/>
              <w:jc w:val="both"/>
              <w:rPr>
                <w:rFonts w:ascii="Arial" w:hAnsi="Arial" w:cs="Arial"/>
                <w:sz w:val="17"/>
                <w:szCs w:val="17"/>
              </w:rPr>
            </w:pPr>
            <w:r w:rsidRPr="003D7C7E">
              <w:rPr>
                <w:rFonts w:ascii="Arial" w:hAnsi="Arial" w:cs="Arial"/>
                <w:sz w:val="17"/>
                <w:szCs w:val="17"/>
              </w:rPr>
              <w:t>01</w:t>
            </w:r>
          </w:p>
        </w:tc>
        <w:tc>
          <w:tcPr>
            <w:tcW w:w="6420" w:type="dxa"/>
          </w:tcPr>
          <w:p w:rsidR="00CD6B80" w:rsidRPr="003D7C7E" w:rsidRDefault="00CD6B80" w:rsidP="007F0262">
            <w:pPr>
              <w:spacing w:line="276" w:lineRule="auto"/>
              <w:ind w:right="81"/>
              <w:jc w:val="both"/>
              <w:rPr>
                <w:rFonts w:ascii="Arial" w:hAnsi="Arial" w:cs="Arial"/>
                <w:sz w:val="17"/>
                <w:szCs w:val="17"/>
              </w:rPr>
            </w:pPr>
            <w:r w:rsidRPr="003D7C7E">
              <w:rPr>
                <w:rFonts w:ascii="Arial" w:hAnsi="Arial" w:cs="Arial"/>
                <w:sz w:val="17"/>
                <w:szCs w:val="17"/>
              </w:rPr>
              <w:t>CÂMARA MUNICIPAL DO CABO DO SANTO AGOSTINHO</w:t>
            </w:r>
          </w:p>
        </w:tc>
      </w:tr>
      <w:tr w:rsidR="00CD6B80" w:rsidRPr="003D7C7E" w:rsidTr="007F0262">
        <w:tc>
          <w:tcPr>
            <w:tcW w:w="2369" w:type="dxa"/>
          </w:tcPr>
          <w:p w:rsidR="00CD6B80" w:rsidRPr="003D7C7E" w:rsidRDefault="00CD6B80" w:rsidP="007F0262">
            <w:pPr>
              <w:spacing w:line="276" w:lineRule="auto"/>
              <w:ind w:right="81"/>
              <w:jc w:val="both"/>
              <w:rPr>
                <w:rFonts w:ascii="Arial" w:hAnsi="Arial" w:cs="Arial"/>
                <w:sz w:val="17"/>
                <w:szCs w:val="17"/>
              </w:rPr>
            </w:pPr>
            <w:r w:rsidRPr="003D7C7E">
              <w:rPr>
                <w:rFonts w:ascii="Arial" w:hAnsi="Arial" w:cs="Arial"/>
                <w:sz w:val="17"/>
                <w:szCs w:val="17"/>
              </w:rPr>
              <w:t>01.122.7001.8001</w:t>
            </w:r>
            <w:r w:rsidR="003D7C7E" w:rsidRPr="003D7C7E">
              <w:rPr>
                <w:rFonts w:ascii="Arial" w:hAnsi="Arial" w:cs="Arial"/>
                <w:sz w:val="17"/>
                <w:szCs w:val="17"/>
              </w:rPr>
              <w:t>.0000</w:t>
            </w:r>
          </w:p>
        </w:tc>
        <w:tc>
          <w:tcPr>
            <w:tcW w:w="6420" w:type="dxa"/>
          </w:tcPr>
          <w:p w:rsidR="00CD6B80" w:rsidRPr="003D7C7E" w:rsidRDefault="00CD6B80" w:rsidP="007F0262">
            <w:pPr>
              <w:spacing w:line="276" w:lineRule="auto"/>
              <w:ind w:right="81"/>
              <w:jc w:val="both"/>
              <w:rPr>
                <w:rFonts w:ascii="Arial" w:hAnsi="Arial" w:cs="Arial"/>
                <w:sz w:val="17"/>
                <w:szCs w:val="17"/>
              </w:rPr>
            </w:pPr>
            <w:r w:rsidRPr="003D7C7E">
              <w:rPr>
                <w:rFonts w:ascii="Arial" w:hAnsi="Arial" w:cs="Arial"/>
                <w:sz w:val="17"/>
                <w:szCs w:val="17"/>
              </w:rPr>
              <w:t>GESTÃO ADMINISTRATIVA DA CÂMARA MUNICIPAL</w:t>
            </w:r>
          </w:p>
        </w:tc>
      </w:tr>
      <w:tr w:rsidR="00CD6B80" w:rsidRPr="003D7C7E" w:rsidTr="007F0262">
        <w:tc>
          <w:tcPr>
            <w:tcW w:w="2369" w:type="dxa"/>
          </w:tcPr>
          <w:p w:rsidR="00CD6B80" w:rsidRPr="003D7C7E" w:rsidRDefault="00CD6B80" w:rsidP="003D7C7E">
            <w:pPr>
              <w:spacing w:line="276" w:lineRule="auto"/>
              <w:ind w:right="81"/>
              <w:jc w:val="both"/>
              <w:rPr>
                <w:rFonts w:ascii="Arial" w:hAnsi="Arial" w:cs="Arial"/>
                <w:sz w:val="17"/>
                <w:szCs w:val="17"/>
              </w:rPr>
            </w:pPr>
            <w:r w:rsidRPr="003D7C7E">
              <w:rPr>
                <w:rFonts w:ascii="Arial" w:hAnsi="Arial" w:cs="Arial"/>
                <w:sz w:val="17"/>
                <w:szCs w:val="17"/>
              </w:rPr>
              <w:t>3.3.90.</w:t>
            </w:r>
            <w:r w:rsidR="003D7C7E" w:rsidRPr="003D7C7E">
              <w:rPr>
                <w:rFonts w:ascii="Arial" w:hAnsi="Arial" w:cs="Arial"/>
                <w:sz w:val="17"/>
                <w:szCs w:val="17"/>
              </w:rPr>
              <w:t>39</w:t>
            </w:r>
            <w:r w:rsidRPr="003D7C7E">
              <w:rPr>
                <w:rFonts w:ascii="Arial" w:hAnsi="Arial" w:cs="Arial"/>
                <w:sz w:val="17"/>
                <w:szCs w:val="17"/>
              </w:rPr>
              <w:t>.00</w:t>
            </w:r>
          </w:p>
        </w:tc>
        <w:tc>
          <w:tcPr>
            <w:tcW w:w="6420" w:type="dxa"/>
          </w:tcPr>
          <w:p w:rsidR="00CD6B80" w:rsidRPr="003D7C7E" w:rsidRDefault="00CD6B80" w:rsidP="007F0262">
            <w:pPr>
              <w:spacing w:line="276" w:lineRule="auto"/>
              <w:ind w:right="81"/>
              <w:jc w:val="both"/>
              <w:rPr>
                <w:rFonts w:ascii="Arial" w:hAnsi="Arial" w:cs="Arial"/>
                <w:sz w:val="17"/>
                <w:szCs w:val="17"/>
              </w:rPr>
            </w:pPr>
            <w:r w:rsidRPr="003D7C7E">
              <w:rPr>
                <w:rFonts w:ascii="Arial" w:hAnsi="Arial" w:cs="Arial"/>
                <w:sz w:val="17"/>
                <w:szCs w:val="17"/>
              </w:rPr>
              <w:t xml:space="preserve">APLICAÇÕES DIRETAS </w:t>
            </w:r>
          </w:p>
        </w:tc>
      </w:tr>
    </w:tbl>
    <w:p w:rsidR="003D7C7E" w:rsidRDefault="003D7C7E" w:rsidP="003D7C7E">
      <w:pPr>
        <w:autoSpaceDE w:val="0"/>
        <w:autoSpaceDN w:val="0"/>
        <w:adjustRightInd w:val="0"/>
        <w:ind w:right="301"/>
        <w:jc w:val="both"/>
        <w:rPr>
          <w:rFonts w:ascii="Arial" w:eastAsia="Calibri" w:hAnsi="Arial" w:cs="Arial"/>
          <w:b/>
          <w:bCs/>
          <w:lang w:eastAsia="en-US"/>
        </w:rPr>
      </w:pPr>
    </w:p>
    <w:p w:rsidR="00CD6B80" w:rsidRPr="00DB26C4" w:rsidRDefault="00CD6B80" w:rsidP="00CD6B80">
      <w:pPr>
        <w:autoSpaceDE w:val="0"/>
        <w:autoSpaceDN w:val="0"/>
        <w:adjustRightInd w:val="0"/>
        <w:spacing w:after="200" w:line="360" w:lineRule="auto"/>
        <w:ind w:right="300"/>
        <w:jc w:val="both"/>
        <w:rPr>
          <w:rFonts w:ascii="Arial" w:eastAsia="Calibri" w:hAnsi="Arial" w:cs="Arial"/>
          <w:b/>
          <w:bCs/>
          <w:lang w:eastAsia="en-US"/>
        </w:rPr>
      </w:pPr>
      <w:r w:rsidRPr="00DB26C4">
        <w:rPr>
          <w:rFonts w:ascii="Arial" w:eastAsia="Calibri" w:hAnsi="Arial" w:cs="Arial"/>
          <w:b/>
          <w:bCs/>
          <w:lang w:eastAsia="en-US"/>
        </w:rPr>
        <w:t>8</w:t>
      </w:r>
      <w:r w:rsidR="003D7C7E">
        <w:rPr>
          <w:rFonts w:ascii="Arial" w:eastAsia="Calibri" w:hAnsi="Arial" w:cs="Arial"/>
          <w:b/>
          <w:bCs/>
          <w:lang w:eastAsia="en-US"/>
        </w:rPr>
        <w:t>.</w:t>
      </w:r>
      <w:r w:rsidRPr="00DB26C4">
        <w:rPr>
          <w:rFonts w:ascii="Arial" w:eastAsia="Calibri" w:hAnsi="Arial" w:cs="Arial"/>
          <w:b/>
          <w:bCs/>
          <w:lang w:eastAsia="en-US"/>
        </w:rPr>
        <w:t xml:space="preserve"> DO CRITÉRIO DE ACEITABILIDADE DE PREÇOS</w:t>
      </w:r>
    </w:p>
    <w:p w:rsidR="00CD6B80" w:rsidRPr="00DB26C4" w:rsidRDefault="00CD6B80" w:rsidP="00CD6B80">
      <w:pPr>
        <w:autoSpaceDE w:val="0"/>
        <w:autoSpaceDN w:val="0"/>
        <w:adjustRightInd w:val="0"/>
        <w:spacing w:after="200" w:line="360" w:lineRule="auto"/>
        <w:ind w:right="300"/>
        <w:jc w:val="both"/>
        <w:rPr>
          <w:rFonts w:ascii="Arial" w:eastAsia="Calibri" w:hAnsi="Arial" w:cs="Arial"/>
          <w:bCs/>
          <w:lang w:eastAsia="en-US"/>
        </w:rPr>
      </w:pPr>
      <w:r w:rsidRPr="00DB26C4">
        <w:rPr>
          <w:rFonts w:ascii="Arial" w:eastAsia="Calibri" w:hAnsi="Arial" w:cs="Arial"/>
          <w:bCs/>
          <w:lang w:eastAsia="en-US"/>
        </w:rPr>
        <w:t>Deverá ser adotado na licitação o critério de aceitabilidade de menor preço.</w:t>
      </w:r>
    </w:p>
    <w:p w:rsidR="00CD6B80" w:rsidRPr="005A4425" w:rsidRDefault="00CD6B80" w:rsidP="00CD6B80">
      <w:pPr>
        <w:pStyle w:val="PargrafodaLista"/>
        <w:widowControl w:val="0"/>
        <w:tabs>
          <w:tab w:val="left" w:pos="1276"/>
        </w:tabs>
        <w:spacing w:before="240"/>
        <w:ind w:left="851"/>
        <w:jc w:val="center"/>
        <w:rPr>
          <w:rFonts w:ascii="Arial" w:hAnsi="Arial" w:cs="Arial"/>
        </w:rPr>
      </w:pPr>
      <w:r w:rsidRPr="005A4425">
        <w:rPr>
          <w:rFonts w:ascii="Arial" w:hAnsi="Arial" w:cs="Arial"/>
        </w:rPr>
        <w:t xml:space="preserve">Cabo de Santo Agostinho, </w:t>
      </w:r>
      <w:r w:rsidR="003D7C7E">
        <w:rPr>
          <w:rFonts w:ascii="Arial" w:hAnsi="Arial" w:cs="Arial"/>
        </w:rPr>
        <w:t>22</w:t>
      </w:r>
      <w:r w:rsidRPr="005A4425">
        <w:rPr>
          <w:rFonts w:ascii="Arial" w:hAnsi="Arial" w:cs="Arial"/>
        </w:rPr>
        <w:t xml:space="preserve"> de </w:t>
      </w:r>
      <w:r w:rsidR="003D7C7E">
        <w:rPr>
          <w:rFonts w:ascii="Arial" w:hAnsi="Arial" w:cs="Arial"/>
        </w:rPr>
        <w:t>outubro</w:t>
      </w:r>
      <w:r w:rsidRPr="005A4425">
        <w:rPr>
          <w:rFonts w:ascii="Arial" w:hAnsi="Arial" w:cs="Arial"/>
        </w:rPr>
        <w:t xml:space="preserve"> de </w:t>
      </w:r>
      <w:r w:rsidR="007F0262">
        <w:rPr>
          <w:rFonts w:ascii="Arial" w:hAnsi="Arial" w:cs="Arial"/>
        </w:rPr>
        <w:t>2018</w:t>
      </w:r>
      <w:r w:rsidRPr="005A4425">
        <w:rPr>
          <w:rFonts w:ascii="Arial" w:hAnsi="Arial" w:cs="Arial"/>
        </w:rPr>
        <w:t>.</w:t>
      </w:r>
    </w:p>
    <w:p w:rsidR="00CD6B80" w:rsidRPr="005A4425" w:rsidRDefault="00CD6B80" w:rsidP="00CD6B80">
      <w:pPr>
        <w:pStyle w:val="PargrafodaLista"/>
        <w:widowControl w:val="0"/>
        <w:tabs>
          <w:tab w:val="left" w:pos="1276"/>
        </w:tabs>
        <w:spacing w:before="240"/>
        <w:ind w:left="851"/>
        <w:jc w:val="center"/>
        <w:rPr>
          <w:rFonts w:ascii="Arial" w:hAnsi="Arial" w:cs="Arial"/>
        </w:rPr>
      </w:pPr>
    </w:p>
    <w:p w:rsidR="00CD6B80" w:rsidRPr="005A4425" w:rsidRDefault="003D7C7E" w:rsidP="00CD6B80">
      <w:pPr>
        <w:pStyle w:val="PargrafodaLista"/>
        <w:widowControl w:val="0"/>
        <w:tabs>
          <w:tab w:val="left" w:pos="1276"/>
        </w:tabs>
        <w:ind w:left="851"/>
        <w:jc w:val="center"/>
        <w:rPr>
          <w:rFonts w:ascii="Arial" w:hAnsi="Arial" w:cs="Arial"/>
          <w:b/>
        </w:rPr>
      </w:pPr>
      <w:r>
        <w:rPr>
          <w:rFonts w:ascii="Arial" w:hAnsi="Arial" w:cs="Arial"/>
          <w:b/>
        </w:rPr>
        <w:t>Vicente Mendes Silva Neto</w:t>
      </w:r>
    </w:p>
    <w:p w:rsidR="00CD6B80" w:rsidRPr="005A4425" w:rsidRDefault="00CD6B80" w:rsidP="00CD6B80">
      <w:pPr>
        <w:pStyle w:val="PargrafodaLista"/>
        <w:widowControl w:val="0"/>
        <w:tabs>
          <w:tab w:val="left" w:pos="1276"/>
        </w:tabs>
        <w:ind w:left="851"/>
        <w:jc w:val="center"/>
        <w:rPr>
          <w:rFonts w:ascii="Arial" w:hAnsi="Arial" w:cs="Arial"/>
        </w:rPr>
      </w:pPr>
      <w:r w:rsidRPr="005A4425">
        <w:rPr>
          <w:rFonts w:ascii="Arial" w:hAnsi="Arial" w:cs="Arial"/>
        </w:rPr>
        <w:t xml:space="preserve">Presidente </w:t>
      </w:r>
      <w:r w:rsidR="003D7C7E">
        <w:rPr>
          <w:rFonts w:ascii="Arial" w:hAnsi="Arial" w:cs="Arial"/>
        </w:rPr>
        <w:t xml:space="preserve">em Exercício </w:t>
      </w:r>
    </w:p>
    <w:p w:rsidR="00CD6B80" w:rsidRPr="005A4425" w:rsidRDefault="00CD6B80" w:rsidP="00CD6B80">
      <w:pPr>
        <w:widowControl w:val="0"/>
        <w:tabs>
          <w:tab w:val="left" w:pos="1418"/>
        </w:tabs>
        <w:ind w:left="1418"/>
        <w:jc w:val="both"/>
        <w:rPr>
          <w:rFonts w:ascii="Arial" w:hAnsi="Arial" w:cs="Arial"/>
        </w:rPr>
      </w:pPr>
    </w:p>
    <w:p w:rsidR="00CD6B80" w:rsidRDefault="00CD6B80" w:rsidP="00CD6B80">
      <w:pPr>
        <w:autoSpaceDE w:val="0"/>
        <w:autoSpaceDN w:val="0"/>
        <w:adjustRightInd w:val="0"/>
        <w:spacing w:after="200" w:line="360" w:lineRule="auto"/>
        <w:ind w:right="300"/>
        <w:jc w:val="both"/>
        <w:rPr>
          <w:rFonts w:ascii="Arial" w:eastAsia="Calibri" w:hAnsi="Arial" w:cs="Arial"/>
          <w:bCs/>
          <w:sz w:val="22"/>
          <w:szCs w:val="22"/>
          <w:lang w:eastAsia="en-US"/>
        </w:rPr>
      </w:pPr>
    </w:p>
    <w:p w:rsidR="00917FEA" w:rsidRDefault="00917FEA" w:rsidP="00CD6B80">
      <w:pPr>
        <w:autoSpaceDE w:val="0"/>
        <w:autoSpaceDN w:val="0"/>
        <w:adjustRightInd w:val="0"/>
        <w:spacing w:after="200" w:line="360" w:lineRule="auto"/>
        <w:ind w:right="300"/>
        <w:jc w:val="both"/>
        <w:rPr>
          <w:rFonts w:ascii="Arial" w:eastAsia="Calibri" w:hAnsi="Arial" w:cs="Arial"/>
          <w:bCs/>
          <w:sz w:val="22"/>
          <w:szCs w:val="22"/>
          <w:lang w:eastAsia="en-US"/>
        </w:rPr>
      </w:pPr>
    </w:p>
    <w:p w:rsidR="00917FEA" w:rsidRDefault="00917FEA" w:rsidP="00CD6B80">
      <w:pPr>
        <w:autoSpaceDE w:val="0"/>
        <w:autoSpaceDN w:val="0"/>
        <w:adjustRightInd w:val="0"/>
        <w:spacing w:after="200" w:line="360" w:lineRule="auto"/>
        <w:ind w:right="300"/>
        <w:jc w:val="both"/>
        <w:rPr>
          <w:rFonts w:ascii="Arial" w:eastAsia="Calibri" w:hAnsi="Arial" w:cs="Arial"/>
          <w:bCs/>
          <w:sz w:val="22"/>
          <w:szCs w:val="22"/>
          <w:lang w:eastAsia="en-US"/>
        </w:rPr>
      </w:pPr>
    </w:p>
    <w:p w:rsidR="00CD6B80" w:rsidRDefault="00CD6B80" w:rsidP="00CD6B80">
      <w:pPr>
        <w:jc w:val="center"/>
        <w:rPr>
          <w:rFonts w:ascii="Arial" w:hAnsi="Arial" w:cs="Arial"/>
          <w:b/>
          <w:sz w:val="22"/>
          <w:szCs w:val="22"/>
        </w:rPr>
      </w:pPr>
    </w:p>
    <w:p w:rsidR="000548D1" w:rsidRDefault="000548D1" w:rsidP="00CD6B80">
      <w:pPr>
        <w:jc w:val="center"/>
        <w:rPr>
          <w:rFonts w:ascii="Arial" w:hAnsi="Arial" w:cs="Arial"/>
          <w:b/>
          <w:sz w:val="22"/>
          <w:szCs w:val="22"/>
        </w:rPr>
      </w:pPr>
    </w:p>
    <w:p w:rsidR="000548D1" w:rsidRDefault="000548D1" w:rsidP="00CD6B80">
      <w:pPr>
        <w:jc w:val="center"/>
        <w:rPr>
          <w:rFonts w:ascii="Arial" w:hAnsi="Arial" w:cs="Arial"/>
          <w:b/>
          <w:sz w:val="22"/>
          <w:szCs w:val="22"/>
        </w:rPr>
      </w:pPr>
    </w:p>
    <w:p w:rsidR="000548D1" w:rsidRDefault="000548D1" w:rsidP="00CD6B80">
      <w:pPr>
        <w:jc w:val="center"/>
        <w:rPr>
          <w:rFonts w:ascii="Arial" w:hAnsi="Arial" w:cs="Arial"/>
          <w:b/>
          <w:sz w:val="22"/>
          <w:szCs w:val="22"/>
        </w:rPr>
      </w:pPr>
    </w:p>
    <w:p w:rsidR="000548D1" w:rsidRDefault="000548D1" w:rsidP="00CD6B80">
      <w:pPr>
        <w:jc w:val="center"/>
        <w:rPr>
          <w:rFonts w:ascii="Arial" w:hAnsi="Arial" w:cs="Arial"/>
          <w:b/>
          <w:sz w:val="22"/>
          <w:szCs w:val="22"/>
        </w:rPr>
      </w:pPr>
    </w:p>
    <w:p w:rsidR="000548D1" w:rsidRDefault="000548D1" w:rsidP="00CD6B80">
      <w:pPr>
        <w:jc w:val="center"/>
        <w:rPr>
          <w:rFonts w:ascii="Arial" w:hAnsi="Arial" w:cs="Arial"/>
          <w:b/>
          <w:sz w:val="22"/>
          <w:szCs w:val="22"/>
        </w:rPr>
      </w:pPr>
    </w:p>
    <w:p w:rsidR="000548D1" w:rsidRDefault="000548D1" w:rsidP="00CD6B80">
      <w:pPr>
        <w:jc w:val="center"/>
        <w:rPr>
          <w:rFonts w:ascii="Arial" w:hAnsi="Arial" w:cs="Arial"/>
          <w:b/>
          <w:sz w:val="22"/>
          <w:szCs w:val="22"/>
        </w:rPr>
      </w:pPr>
    </w:p>
    <w:p w:rsidR="00917FEA" w:rsidRPr="00AF655C" w:rsidRDefault="00917FEA" w:rsidP="000548D1">
      <w:pPr>
        <w:pBdr>
          <w:top w:val="single" w:sz="4" w:space="1" w:color="auto"/>
          <w:left w:val="single" w:sz="4" w:space="4" w:color="auto"/>
          <w:bottom w:val="single" w:sz="4" w:space="1" w:color="auto"/>
          <w:right w:val="single" w:sz="4" w:space="4" w:color="auto"/>
        </w:pBdr>
        <w:shd w:val="clear" w:color="auto" w:fill="A6A6A6"/>
        <w:ind w:left="851" w:right="-52" w:hanging="851"/>
        <w:jc w:val="center"/>
        <w:rPr>
          <w:rFonts w:ascii="Verdana" w:hAnsi="Verdana"/>
          <w:b/>
          <w:sz w:val="24"/>
          <w:szCs w:val="24"/>
        </w:rPr>
      </w:pPr>
      <w:r w:rsidRPr="00AF655C">
        <w:rPr>
          <w:rFonts w:ascii="Verdana" w:hAnsi="Verdana"/>
          <w:b/>
          <w:sz w:val="24"/>
          <w:szCs w:val="24"/>
        </w:rPr>
        <w:t>ANEXO IX - PLANILHA ORÇAMENTÁRIA</w:t>
      </w:r>
    </w:p>
    <w:p w:rsidR="00CD6B80" w:rsidRDefault="00CD6B80" w:rsidP="00CD6B80">
      <w:pPr>
        <w:jc w:val="center"/>
        <w:rPr>
          <w:rFonts w:ascii="Arial" w:hAnsi="Arial" w:cs="Arial"/>
          <w:b/>
          <w:sz w:val="22"/>
          <w:szCs w:val="22"/>
        </w:rPr>
      </w:pPr>
    </w:p>
    <w:p w:rsidR="00917FEA" w:rsidRDefault="00917FEA" w:rsidP="00CD6B80">
      <w:pPr>
        <w:jc w:val="center"/>
        <w:rPr>
          <w:rFonts w:ascii="Arial" w:hAnsi="Arial" w:cs="Arial"/>
          <w:b/>
          <w:sz w:val="22"/>
          <w:szCs w:val="22"/>
        </w:rPr>
      </w:pPr>
    </w:p>
    <w:tbl>
      <w:tblPr>
        <w:tblW w:w="9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969"/>
        <w:gridCol w:w="850"/>
        <w:gridCol w:w="1134"/>
        <w:gridCol w:w="1277"/>
        <w:gridCol w:w="1418"/>
      </w:tblGrid>
      <w:tr w:rsidR="00917FEA" w:rsidRPr="005763C5" w:rsidTr="00917FEA">
        <w:trPr>
          <w:trHeight w:val="611"/>
        </w:trPr>
        <w:tc>
          <w:tcPr>
            <w:tcW w:w="709" w:type="dxa"/>
            <w:tcBorders>
              <w:bottom w:val="single" w:sz="4" w:space="0" w:color="000000"/>
            </w:tcBorders>
            <w:vAlign w:val="center"/>
          </w:tcPr>
          <w:p w:rsidR="00917FEA" w:rsidRPr="00925A75" w:rsidRDefault="00917FEA" w:rsidP="00D00C09">
            <w:pPr>
              <w:autoSpaceDE w:val="0"/>
              <w:autoSpaceDN w:val="0"/>
              <w:adjustRightInd w:val="0"/>
              <w:spacing w:after="200" w:line="360" w:lineRule="auto"/>
              <w:ind w:right="-108"/>
              <w:jc w:val="center"/>
              <w:rPr>
                <w:rFonts w:ascii="Arial" w:eastAsia="Calibri" w:hAnsi="Arial" w:cs="Arial"/>
                <w:b/>
                <w:color w:val="000000"/>
                <w:sz w:val="17"/>
                <w:szCs w:val="17"/>
                <w:lang w:eastAsia="en-US"/>
              </w:rPr>
            </w:pPr>
            <w:r w:rsidRPr="00925A75">
              <w:rPr>
                <w:rFonts w:ascii="Arial" w:eastAsia="Calibri" w:hAnsi="Arial" w:cs="Arial"/>
                <w:b/>
                <w:color w:val="000000"/>
                <w:sz w:val="17"/>
                <w:szCs w:val="17"/>
                <w:lang w:eastAsia="en-US"/>
              </w:rPr>
              <w:t>ITEM</w:t>
            </w:r>
          </w:p>
        </w:tc>
        <w:tc>
          <w:tcPr>
            <w:tcW w:w="3969" w:type="dxa"/>
            <w:tcBorders>
              <w:bottom w:val="single" w:sz="4" w:space="0" w:color="000000"/>
            </w:tcBorders>
            <w:vAlign w:val="center"/>
          </w:tcPr>
          <w:p w:rsidR="00917FEA" w:rsidRPr="00925A75" w:rsidRDefault="00917FEA" w:rsidP="00D00C09">
            <w:pPr>
              <w:autoSpaceDE w:val="0"/>
              <w:autoSpaceDN w:val="0"/>
              <w:adjustRightInd w:val="0"/>
              <w:spacing w:after="200" w:line="360" w:lineRule="auto"/>
              <w:ind w:right="300"/>
              <w:jc w:val="center"/>
              <w:rPr>
                <w:rFonts w:ascii="Arial" w:eastAsia="Calibri" w:hAnsi="Arial" w:cs="Arial"/>
                <w:b/>
                <w:color w:val="000000"/>
                <w:sz w:val="17"/>
                <w:szCs w:val="17"/>
                <w:lang w:eastAsia="en-US"/>
              </w:rPr>
            </w:pPr>
            <w:r w:rsidRPr="00925A75">
              <w:rPr>
                <w:rFonts w:ascii="Arial" w:eastAsia="Calibri" w:hAnsi="Arial" w:cs="Arial"/>
                <w:b/>
                <w:color w:val="000000"/>
                <w:sz w:val="17"/>
                <w:szCs w:val="17"/>
                <w:lang w:eastAsia="en-US"/>
              </w:rPr>
              <w:t>DESCRIÇÃO</w:t>
            </w:r>
          </w:p>
        </w:tc>
        <w:tc>
          <w:tcPr>
            <w:tcW w:w="850" w:type="dxa"/>
            <w:tcBorders>
              <w:bottom w:val="single" w:sz="4" w:space="0" w:color="000000"/>
            </w:tcBorders>
            <w:vAlign w:val="center"/>
          </w:tcPr>
          <w:p w:rsidR="00917FEA" w:rsidRPr="00925A75" w:rsidRDefault="00917FEA" w:rsidP="00D00C09">
            <w:pPr>
              <w:autoSpaceDE w:val="0"/>
              <w:autoSpaceDN w:val="0"/>
              <w:adjustRightInd w:val="0"/>
              <w:spacing w:after="200" w:line="360" w:lineRule="auto"/>
              <w:ind w:right="-108"/>
              <w:jc w:val="center"/>
              <w:rPr>
                <w:rFonts w:ascii="Arial" w:eastAsia="Calibri" w:hAnsi="Arial" w:cs="Arial"/>
                <w:b/>
                <w:color w:val="000000"/>
                <w:sz w:val="17"/>
                <w:szCs w:val="17"/>
                <w:lang w:eastAsia="en-US"/>
              </w:rPr>
            </w:pPr>
            <w:r w:rsidRPr="00925A75">
              <w:rPr>
                <w:rFonts w:ascii="Arial" w:eastAsia="Calibri" w:hAnsi="Arial" w:cs="Arial"/>
                <w:b/>
                <w:color w:val="000000"/>
                <w:sz w:val="17"/>
                <w:szCs w:val="17"/>
                <w:lang w:eastAsia="en-US"/>
              </w:rPr>
              <w:t>QUANT</w:t>
            </w:r>
          </w:p>
        </w:tc>
        <w:tc>
          <w:tcPr>
            <w:tcW w:w="1134" w:type="dxa"/>
            <w:tcBorders>
              <w:bottom w:val="single" w:sz="4" w:space="0" w:color="000000"/>
            </w:tcBorders>
            <w:vAlign w:val="center"/>
          </w:tcPr>
          <w:p w:rsidR="00917FEA" w:rsidRPr="00925A75" w:rsidRDefault="00917FEA" w:rsidP="00D00C09">
            <w:pPr>
              <w:autoSpaceDE w:val="0"/>
              <w:autoSpaceDN w:val="0"/>
              <w:adjustRightInd w:val="0"/>
              <w:spacing w:line="360" w:lineRule="auto"/>
              <w:jc w:val="center"/>
              <w:rPr>
                <w:rFonts w:ascii="Arial" w:eastAsia="Calibri" w:hAnsi="Arial" w:cs="Arial"/>
                <w:b/>
                <w:color w:val="000000"/>
                <w:sz w:val="17"/>
                <w:szCs w:val="17"/>
                <w:lang w:eastAsia="en-US"/>
              </w:rPr>
            </w:pPr>
            <w:r w:rsidRPr="00925A75">
              <w:rPr>
                <w:rFonts w:ascii="Arial" w:eastAsia="Calibri" w:hAnsi="Arial" w:cs="Arial"/>
                <w:b/>
                <w:color w:val="000000"/>
                <w:sz w:val="17"/>
                <w:szCs w:val="17"/>
                <w:lang w:eastAsia="en-US"/>
              </w:rPr>
              <w:t>VALOR (CM/COL)</w:t>
            </w:r>
          </w:p>
        </w:tc>
        <w:tc>
          <w:tcPr>
            <w:tcW w:w="1277" w:type="dxa"/>
            <w:tcBorders>
              <w:bottom w:val="single" w:sz="4" w:space="0" w:color="000000"/>
            </w:tcBorders>
            <w:vAlign w:val="center"/>
          </w:tcPr>
          <w:p w:rsidR="00917FEA" w:rsidRPr="00925A75" w:rsidRDefault="00917FEA" w:rsidP="00D00C09">
            <w:pPr>
              <w:autoSpaceDE w:val="0"/>
              <w:autoSpaceDN w:val="0"/>
              <w:adjustRightInd w:val="0"/>
              <w:spacing w:line="360" w:lineRule="auto"/>
              <w:ind w:right="34"/>
              <w:jc w:val="center"/>
              <w:rPr>
                <w:rFonts w:ascii="Arial" w:eastAsia="Calibri" w:hAnsi="Arial" w:cs="Arial"/>
                <w:b/>
                <w:color w:val="000000"/>
                <w:sz w:val="17"/>
                <w:szCs w:val="17"/>
                <w:lang w:eastAsia="en-US"/>
              </w:rPr>
            </w:pPr>
            <w:r w:rsidRPr="00925A75">
              <w:rPr>
                <w:rFonts w:ascii="Arial" w:eastAsia="Calibri" w:hAnsi="Arial" w:cs="Arial"/>
                <w:b/>
                <w:color w:val="000000"/>
                <w:sz w:val="17"/>
                <w:szCs w:val="17"/>
                <w:lang w:eastAsia="en-US"/>
              </w:rPr>
              <w:t>VALOR DO ANÚNCIO R$</w:t>
            </w:r>
          </w:p>
        </w:tc>
        <w:tc>
          <w:tcPr>
            <w:tcW w:w="1418" w:type="dxa"/>
            <w:tcBorders>
              <w:bottom w:val="single" w:sz="4" w:space="0" w:color="000000"/>
            </w:tcBorders>
            <w:vAlign w:val="center"/>
          </w:tcPr>
          <w:p w:rsidR="00917FEA" w:rsidRPr="00925A75" w:rsidRDefault="00917FEA" w:rsidP="00D00C09">
            <w:pPr>
              <w:autoSpaceDE w:val="0"/>
              <w:autoSpaceDN w:val="0"/>
              <w:adjustRightInd w:val="0"/>
              <w:spacing w:line="360" w:lineRule="auto"/>
              <w:jc w:val="center"/>
              <w:rPr>
                <w:rFonts w:ascii="Arial" w:eastAsia="Calibri" w:hAnsi="Arial" w:cs="Arial"/>
                <w:b/>
                <w:color w:val="000000"/>
                <w:sz w:val="17"/>
                <w:szCs w:val="17"/>
                <w:lang w:eastAsia="en-US"/>
              </w:rPr>
            </w:pPr>
            <w:r w:rsidRPr="00925A75">
              <w:rPr>
                <w:rFonts w:ascii="Arial" w:eastAsia="Calibri" w:hAnsi="Arial" w:cs="Arial"/>
                <w:b/>
                <w:color w:val="000000"/>
                <w:sz w:val="17"/>
                <w:szCs w:val="17"/>
                <w:lang w:eastAsia="en-US"/>
              </w:rPr>
              <w:t>PREÇO TOTAL ESTIMADO R$</w:t>
            </w:r>
          </w:p>
        </w:tc>
      </w:tr>
      <w:tr w:rsidR="00917FEA" w:rsidRPr="005763C5" w:rsidTr="00626F41">
        <w:trPr>
          <w:trHeight w:val="1672"/>
        </w:trPr>
        <w:tc>
          <w:tcPr>
            <w:tcW w:w="709" w:type="dxa"/>
            <w:vAlign w:val="center"/>
          </w:tcPr>
          <w:p w:rsidR="00917FEA" w:rsidRPr="005763C5" w:rsidRDefault="00917FEA" w:rsidP="00626F41">
            <w:pPr>
              <w:autoSpaceDE w:val="0"/>
              <w:autoSpaceDN w:val="0"/>
              <w:adjustRightInd w:val="0"/>
              <w:spacing w:after="200" w:line="360" w:lineRule="auto"/>
              <w:ind w:right="175"/>
              <w:jc w:val="center"/>
              <w:rPr>
                <w:rFonts w:ascii="Arial" w:eastAsia="Calibri" w:hAnsi="Arial" w:cs="Arial"/>
                <w:b/>
                <w:color w:val="000000"/>
                <w:sz w:val="18"/>
                <w:szCs w:val="18"/>
                <w:lang w:eastAsia="en-US"/>
              </w:rPr>
            </w:pPr>
            <w:r w:rsidRPr="005763C5">
              <w:rPr>
                <w:rFonts w:ascii="Arial" w:eastAsia="Calibri" w:hAnsi="Arial" w:cs="Arial"/>
                <w:b/>
                <w:color w:val="000000"/>
                <w:sz w:val="18"/>
                <w:szCs w:val="18"/>
                <w:lang w:eastAsia="en-US"/>
              </w:rPr>
              <w:t>0</w:t>
            </w:r>
            <w:r>
              <w:rPr>
                <w:rFonts w:ascii="Arial" w:eastAsia="Calibri" w:hAnsi="Arial" w:cs="Arial"/>
                <w:b/>
                <w:color w:val="000000"/>
                <w:sz w:val="18"/>
                <w:szCs w:val="18"/>
                <w:lang w:eastAsia="en-US"/>
              </w:rPr>
              <w:t>1</w:t>
            </w:r>
          </w:p>
        </w:tc>
        <w:tc>
          <w:tcPr>
            <w:tcW w:w="3969" w:type="dxa"/>
            <w:vAlign w:val="center"/>
          </w:tcPr>
          <w:p w:rsidR="00917FEA" w:rsidRDefault="00917FEA" w:rsidP="00626F41">
            <w:pPr>
              <w:tabs>
                <w:tab w:val="left" w:pos="8504"/>
              </w:tabs>
              <w:ind w:right="-1"/>
              <w:jc w:val="both"/>
              <w:rPr>
                <w:rFonts w:ascii="Arial" w:eastAsia="Calibri" w:hAnsi="Arial" w:cs="Arial"/>
                <w:lang w:eastAsia="en-US"/>
              </w:rPr>
            </w:pPr>
            <w:r w:rsidRPr="009D6F9A">
              <w:rPr>
                <w:rFonts w:ascii="Arial" w:eastAsia="Calibri" w:hAnsi="Arial" w:cs="Arial"/>
                <w:b/>
                <w:color w:val="000000"/>
                <w:sz w:val="17"/>
                <w:szCs w:val="17"/>
                <w:lang w:eastAsia="en-US"/>
              </w:rPr>
              <w:t xml:space="preserve">Contratação de empresa especializada para prestação de serviços de publicações mensais em jornal de grande circulação no Estado de Pernambuco </w:t>
            </w:r>
            <w:r w:rsidRPr="000F5FA3">
              <w:rPr>
                <w:rFonts w:ascii="Arial" w:eastAsia="Calibri" w:hAnsi="Arial" w:cs="Arial"/>
                <w:b/>
                <w:color w:val="000000"/>
                <w:sz w:val="17"/>
                <w:szCs w:val="17"/>
                <w:lang w:eastAsia="en-US"/>
              </w:rPr>
              <w:t xml:space="preserve">(Jornal do </w:t>
            </w:r>
            <w:proofErr w:type="spellStart"/>
            <w:r w:rsidRPr="000F5FA3">
              <w:rPr>
                <w:rFonts w:ascii="Arial" w:eastAsia="Calibri" w:hAnsi="Arial" w:cs="Arial"/>
                <w:b/>
                <w:color w:val="000000"/>
                <w:sz w:val="17"/>
                <w:szCs w:val="17"/>
                <w:lang w:eastAsia="en-US"/>
              </w:rPr>
              <w:t>Commercio</w:t>
            </w:r>
            <w:proofErr w:type="spellEnd"/>
            <w:r w:rsidRPr="000F5FA3">
              <w:rPr>
                <w:rFonts w:ascii="Arial" w:eastAsia="Calibri" w:hAnsi="Arial" w:cs="Arial"/>
                <w:b/>
                <w:color w:val="000000"/>
                <w:sz w:val="17"/>
                <w:szCs w:val="17"/>
                <w:lang w:eastAsia="en-US"/>
              </w:rPr>
              <w:t>, Folha de Pernambuco e Diário de Pernambuco) dos atos licitatórios e de outras matérias de interesse da administração da Câmara Municipal do Cabo de Santo Agostinho</w:t>
            </w:r>
            <w:r>
              <w:rPr>
                <w:rFonts w:ascii="Arial" w:eastAsia="Calibri" w:hAnsi="Arial" w:cs="Arial"/>
                <w:lang w:eastAsia="en-US"/>
              </w:rPr>
              <w:t>.</w:t>
            </w:r>
          </w:p>
          <w:p w:rsidR="00917FEA" w:rsidRPr="00A77D7E" w:rsidRDefault="00917FEA" w:rsidP="00626F41">
            <w:pPr>
              <w:tabs>
                <w:tab w:val="left" w:pos="8504"/>
              </w:tabs>
              <w:ind w:right="-1"/>
              <w:jc w:val="both"/>
              <w:rPr>
                <w:rFonts w:ascii="Arial" w:eastAsia="Calibri" w:hAnsi="Arial" w:cs="Arial"/>
                <w:b/>
                <w:color w:val="000000"/>
                <w:sz w:val="17"/>
                <w:szCs w:val="17"/>
                <w:lang w:eastAsia="en-US"/>
              </w:rPr>
            </w:pPr>
            <w:r w:rsidRPr="00A77D7E">
              <w:rPr>
                <w:rFonts w:ascii="Arial" w:eastAsia="Calibri" w:hAnsi="Arial" w:cs="Arial"/>
                <w:b/>
                <w:color w:val="000000"/>
                <w:sz w:val="17"/>
                <w:szCs w:val="17"/>
                <w:lang w:eastAsia="en-US"/>
              </w:rPr>
              <w:t>Impresso e preto e branco</w:t>
            </w:r>
          </w:p>
          <w:p w:rsidR="00917FEA" w:rsidRPr="005763C5" w:rsidRDefault="00917FEA" w:rsidP="00626F41">
            <w:pPr>
              <w:autoSpaceDE w:val="0"/>
              <w:autoSpaceDN w:val="0"/>
              <w:adjustRightInd w:val="0"/>
              <w:spacing w:line="360" w:lineRule="auto"/>
              <w:ind w:right="-108"/>
              <w:jc w:val="both"/>
              <w:rPr>
                <w:rFonts w:ascii="Arial" w:eastAsia="Calibri" w:hAnsi="Arial" w:cs="Arial"/>
                <w:b/>
                <w:color w:val="000000"/>
                <w:sz w:val="18"/>
                <w:szCs w:val="18"/>
                <w:lang w:eastAsia="en-US"/>
              </w:rPr>
            </w:pPr>
            <w:r w:rsidRPr="00A77D7E">
              <w:rPr>
                <w:rFonts w:ascii="Arial" w:eastAsia="Calibri" w:hAnsi="Arial" w:cs="Arial"/>
                <w:b/>
                <w:color w:val="000000"/>
                <w:sz w:val="17"/>
                <w:szCs w:val="17"/>
                <w:lang w:eastAsia="en-US"/>
              </w:rPr>
              <w:t>Tamanho Médio: 5Cm/2col.</w:t>
            </w:r>
          </w:p>
        </w:tc>
        <w:tc>
          <w:tcPr>
            <w:tcW w:w="850" w:type="dxa"/>
            <w:vAlign w:val="center"/>
          </w:tcPr>
          <w:p w:rsidR="00917FEA" w:rsidRPr="00F62EE1" w:rsidRDefault="00626F41" w:rsidP="00626F41">
            <w:pPr>
              <w:autoSpaceDE w:val="0"/>
              <w:autoSpaceDN w:val="0"/>
              <w:adjustRightInd w:val="0"/>
              <w:spacing w:after="200" w:line="360" w:lineRule="auto"/>
              <w:ind w:left="-108" w:right="-108" w:firstLine="108"/>
              <w:jc w:val="center"/>
              <w:rPr>
                <w:rFonts w:ascii="Arial" w:eastAsia="Calibri" w:hAnsi="Arial" w:cs="Arial"/>
                <w:b/>
                <w:color w:val="FF0000"/>
                <w:sz w:val="18"/>
                <w:szCs w:val="18"/>
                <w:lang w:eastAsia="en-US"/>
              </w:rPr>
            </w:pPr>
            <w:r w:rsidRPr="00626F41">
              <w:rPr>
                <w:rFonts w:ascii="Arial" w:eastAsia="Calibri" w:hAnsi="Arial" w:cs="Arial"/>
                <w:b/>
                <w:sz w:val="18"/>
                <w:szCs w:val="18"/>
                <w:lang w:eastAsia="en-US"/>
              </w:rPr>
              <w:t>100</w:t>
            </w:r>
          </w:p>
        </w:tc>
        <w:tc>
          <w:tcPr>
            <w:tcW w:w="1134" w:type="dxa"/>
          </w:tcPr>
          <w:p w:rsidR="00917FEA" w:rsidRPr="00F62EE1" w:rsidRDefault="00917FEA" w:rsidP="00D00C09">
            <w:pPr>
              <w:autoSpaceDE w:val="0"/>
              <w:autoSpaceDN w:val="0"/>
              <w:adjustRightInd w:val="0"/>
              <w:spacing w:after="200" w:line="360" w:lineRule="auto"/>
              <w:ind w:right="12"/>
              <w:jc w:val="center"/>
              <w:rPr>
                <w:rFonts w:ascii="Arial" w:eastAsia="Calibri" w:hAnsi="Arial" w:cs="Arial"/>
                <w:b/>
                <w:color w:val="FF0000"/>
                <w:sz w:val="18"/>
                <w:szCs w:val="18"/>
                <w:lang w:eastAsia="en-US"/>
              </w:rPr>
            </w:pPr>
          </w:p>
        </w:tc>
        <w:tc>
          <w:tcPr>
            <w:tcW w:w="1277" w:type="dxa"/>
          </w:tcPr>
          <w:p w:rsidR="00917FEA" w:rsidRPr="00F62EE1" w:rsidRDefault="00917FEA" w:rsidP="00D00C09">
            <w:pPr>
              <w:autoSpaceDE w:val="0"/>
              <w:autoSpaceDN w:val="0"/>
              <w:adjustRightInd w:val="0"/>
              <w:spacing w:after="200" w:line="360" w:lineRule="auto"/>
              <w:ind w:right="300"/>
              <w:jc w:val="center"/>
              <w:rPr>
                <w:rFonts w:ascii="Arial" w:eastAsia="Calibri" w:hAnsi="Arial" w:cs="Arial"/>
                <w:b/>
                <w:color w:val="FF0000"/>
                <w:sz w:val="18"/>
                <w:szCs w:val="18"/>
                <w:lang w:eastAsia="en-US"/>
              </w:rPr>
            </w:pPr>
            <w:bookmarkStart w:id="0" w:name="_GoBack"/>
            <w:bookmarkEnd w:id="0"/>
          </w:p>
        </w:tc>
        <w:tc>
          <w:tcPr>
            <w:tcW w:w="1418" w:type="dxa"/>
          </w:tcPr>
          <w:p w:rsidR="00917FEA" w:rsidRPr="00F62EE1" w:rsidRDefault="00917FEA" w:rsidP="00D00C09">
            <w:pPr>
              <w:autoSpaceDE w:val="0"/>
              <w:autoSpaceDN w:val="0"/>
              <w:adjustRightInd w:val="0"/>
              <w:spacing w:after="200" w:line="360" w:lineRule="auto"/>
              <w:ind w:right="300"/>
              <w:jc w:val="center"/>
              <w:rPr>
                <w:rFonts w:ascii="Arial" w:eastAsia="Calibri" w:hAnsi="Arial" w:cs="Arial"/>
                <w:b/>
                <w:color w:val="FF0000"/>
                <w:sz w:val="18"/>
                <w:szCs w:val="18"/>
                <w:lang w:eastAsia="en-US"/>
              </w:rPr>
            </w:pPr>
          </w:p>
        </w:tc>
      </w:tr>
    </w:tbl>
    <w:p w:rsidR="00CD6B80" w:rsidRPr="003A4D8D" w:rsidRDefault="00CD6B80" w:rsidP="00CD6B80">
      <w:pPr>
        <w:ind w:left="851" w:hanging="993"/>
        <w:jc w:val="center"/>
        <w:rPr>
          <w:rFonts w:ascii="Verdana" w:hAnsi="Verdana"/>
          <w:b/>
          <w:sz w:val="19"/>
          <w:szCs w:val="19"/>
        </w:rPr>
        <w:sectPr w:rsidR="00CD6B80" w:rsidRPr="003A4D8D" w:rsidSect="000548D1">
          <w:headerReference w:type="default" r:id="rId10"/>
          <w:footerReference w:type="default" r:id="rId11"/>
          <w:pgSz w:w="11907" w:h="16840" w:code="9"/>
          <w:pgMar w:top="227" w:right="902" w:bottom="851" w:left="1843" w:header="709" w:footer="284" w:gutter="0"/>
          <w:cols w:space="708"/>
          <w:docGrid w:linePitch="360"/>
        </w:sectPr>
      </w:pPr>
    </w:p>
    <w:p w:rsidR="00CD6B80" w:rsidRPr="00CC4441" w:rsidRDefault="00CD6B80" w:rsidP="00CD6B80">
      <w:pPr>
        <w:pStyle w:val="Corpodetexto"/>
        <w:jc w:val="center"/>
        <w:rPr>
          <w:rFonts w:ascii="Arial" w:hAnsi="Arial" w:cs="Arial"/>
          <w:b/>
          <w:bCs/>
        </w:rPr>
      </w:pPr>
    </w:p>
    <w:p w:rsidR="00CD6B80" w:rsidRPr="00B53439" w:rsidRDefault="00CD6B80" w:rsidP="00CD6B80">
      <w:pPr>
        <w:spacing w:line="276" w:lineRule="auto"/>
        <w:ind w:left="142" w:right="-1"/>
        <w:jc w:val="center"/>
        <w:rPr>
          <w:rFonts w:ascii="Arial" w:hAnsi="Arial" w:cs="Arial"/>
          <w:b/>
        </w:rPr>
      </w:pPr>
      <w:r w:rsidRPr="00B53439">
        <w:rPr>
          <w:rFonts w:ascii="Arial" w:hAnsi="Arial" w:cs="Arial"/>
          <w:b/>
        </w:rPr>
        <w:t xml:space="preserve">ANEXO </w:t>
      </w:r>
      <w:r>
        <w:rPr>
          <w:rFonts w:ascii="Arial" w:hAnsi="Arial" w:cs="Arial"/>
          <w:b/>
        </w:rPr>
        <w:t>X</w:t>
      </w:r>
    </w:p>
    <w:p w:rsidR="00CD6B80" w:rsidRDefault="00CD6B80" w:rsidP="00CD6B80">
      <w:pPr>
        <w:autoSpaceDE w:val="0"/>
        <w:autoSpaceDN w:val="0"/>
        <w:adjustRightInd w:val="0"/>
        <w:jc w:val="center"/>
        <w:rPr>
          <w:rFonts w:ascii="Arial" w:hAnsi="Arial" w:cs="Arial"/>
          <w:b/>
          <w:bCs/>
        </w:rPr>
      </w:pPr>
    </w:p>
    <w:p w:rsidR="00CD6B80" w:rsidRPr="00B53439" w:rsidRDefault="00CD6B80" w:rsidP="00CD6B80">
      <w:pPr>
        <w:autoSpaceDE w:val="0"/>
        <w:autoSpaceDN w:val="0"/>
        <w:adjustRightInd w:val="0"/>
        <w:jc w:val="center"/>
        <w:rPr>
          <w:rFonts w:ascii="Arial" w:hAnsi="Arial" w:cs="Arial"/>
          <w:b/>
          <w:bCs/>
        </w:rPr>
      </w:pPr>
    </w:p>
    <w:p w:rsidR="00CD6B80" w:rsidRPr="00B53439" w:rsidRDefault="00CD6B80" w:rsidP="00CD6B80">
      <w:pPr>
        <w:autoSpaceDE w:val="0"/>
        <w:autoSpaceDN w:val="0"/>
        <w:adjustRightInd w:val="0"/>
        <w:jc w:val="center"/>
        <w:rPr>
          <w:rFonts w:ascii="Arial" w:hAnsi="Arial" w:cs="Arial"/>
          <w:b/>
          <w:bCs/>
        </w:rPr>
      </w:pPr>
      <w:r w:rsidRPr="00B53439">
        <w:rPr>
          <w:rFonts w:ascii="Arial" w:hAnsi="Arial" w:cs="Arial"/>
          <w:b/>
          <w:bCs/>
        </w:rPr>
        <w:t>MINUTA DA ATA DE REGISTRO DE PREÇO</w:t>
      </w:r>
    </w:p>
    <w:p w:rsidR="00CD6B80" w:rsidRPr="00B53439" w:rsidRDefault="00CD6B80" w:rsidP="00CD6B80">
      <w:pPr>
        <w:autoSpaceDE w:val="0"/>
        <w:autoSpaceDN w:val="0"/>
        <w:adjustRightInd w:val="0"/>
        <w:jc w:val="center"/>
        <w:rPr>
          <w:rFonts w:ascii="Arial" w:hAnsi="Arial" w:cs="Arial"/>
          <w:b/>
          <w:bCs/>
        </w:rPr>
      </w:pPr>
    </w:p>
    <w:p w:rsidR="00CD6B80" w:rsidRPr="00B53439" w:rsidRDefault="00CD6B80" w:rsidP="00CD6B80">
      <w:pPr>
        <w:autoSpaceDE w:val="0"/>
        <w:autoSpaceDN w:val="0"/>
        <w:adjustRightInd w:val="0"/>
        <w:rPr>
          <w:rFonts w:ascii="Arial" w:hAnsi="Arial" w:cs="Arial"/>
          <w:b/>
          <w:bCs/>
        </w:rPr>
      </w:pPr>
    </w:p>
    <w:p w:rsidR="00CD6B80" w:rsidRPr="00B53439" w:rsidRDefault="00CD6B80" w:rsidP="00CD6B80">
      <w:pPr>
        <w:autoSpaceDE w:val="0"/>
        <w:autoSpaceDN w:val="0"/>
        <w:adjustRightInd w:val="0"/>
        <w:rPr>
          <w:rFonts w:ascii="Arial" w:hAnsi="Arial" w:cs="Arial"/>
          <w:b/>
          <w:bCs/>
        </w:rPr>
      </w:pPr>
    </w:p>
    <w:p w:rsidR="00CD6B80" w:rsidRPr="00B53439" w:rsidRDefault="00CD6B80" w:rsidP="00CD6B80">
      <w:pPr>
        <w:autoSpaceDE w:val="0"/>
        <w:autoSpaceDN w:val="0"/>
        <w:adjustRightInd w:val="0"/>
        <w:rPr>
          <w:rFonts w:ascii="Arial" w:hAnsi="Arial" w:cs="Arial"/>
          <w:b/>
          <w:bCs/>
        </w:rPr>
      </w:pPr>
      <w:r w:rsidRPr="00B53439">
        <w:rPr>
          <w:rFonts w:ascii="Arial" w:hAnsi="Arial" w:cs="Arial"/>
          <w:b/>
          <w:bCs/>
        </w:rPr>
        <w:t>ATA DE REGISTRO DE PREÇOS Nº ____/</w:t>
      </w:r>
      <w:r w:rsidR="007F0262">
        <w:rPr>
          <w:rFonts w:ascii="Arial" w:hAnsi="Arial" w:cs="Arial"/>
          <w:b/>
          <w:bCs/>
        </w:rPr>
        <w:t>2018</w:t>
      </w:r>
    </w:p>
    <w:p w:rsidR="00CD6B80" w:rsidRPr="00B53439" w:rsidRDefault="00CD6B80" w:rsidP="00CD6B80">
      <w:pPr>
        <w:autoSpaceDE w:val="0"/>
        <w:autoSpaceDN w:val="0"/>
        <w:adjustRightInd w:val="0"/>
        <w:rPr>
          <w:rFonts w:ascii="Arial" w:hAnsi="Arial" w:cs="Arial"/>
          <w:b/>
          <w:bCs/>
        </w:rPr>
      </w:pPr>
      <w:r w:rsidRPr="00B53439">
        <w:rPr>
          <w:rFonts w:ascii="Arial" w:hAnsi="Arial" w:cs="Arial"/>
          <w:b/>
          <w:bCs/>
        </w:rPr>
        <w:t>PREGÃO Nº ***/</w:t>
      </w:r>
      <w:r w:rsidR="007F0262">
        <w:rPr>
          <w:rFonts w:ascii="Arial" w:hAnsi="Arial" w:cs="Arial"/>
          <w:b/>
          <w:bCs/>
        </w:rPr>
        <w:t>2018</w:t>
      </w:r>
    </w:p>
    <w:p w:rsidR="00CD6B80" w:rsidRPr="00B53439" w:rsidRDefault="00CD6B80" w:rsidP="00CD6B80">
      <w:pPr>
        <w:autoSpaceDE w:val="0"/>
        <w:autoSpaceDN w:val="0"/>
        <w:adjustRightInd w:val="0"/>
        <w:rPr>
          <w:rFonts w:ascii="Arial" w:hAnsi="Arial" w:cs="Arial"/>
          <w:b/>
          <w:bCs/>
        </w:rPr>
      </w:pPr>
      <w:r w:rsidRPr="00B53439">
        <w:rPr>
          <w:rFonts w:ascii="Arial" w:hAnsi="Arial" w:cs="Arial"/>
          <w:b/>
          <w:bCs/>
        </w:rPr>
        <w:t>PROCESSO Nº ***/</w:t>
      </w:r>
      <w:r w:rsidR="007F0262">
        <w:rPr>
          <w:rFonts w:ascii="Arial" w:hAnsi="Arial" w:cs="Arial"/>
          <w:b/>
          <w:bCs/>
        </w:rPr>
        <w:t>2018</w:t>
      </w: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VALIDADE: 12 (DOZE) MESES</w:t>
      </w:r>
    </w:p>
    <w:p w:rsidR="00CD6B80" w:rsidRPr="00B53439" w:rsidRDefault="00CD6B80" w:rsidP="00CD6B80">
      <w:pPr>
        <w:autoSpaceDE w:val="0"/>
        <w:autoSpaceDN w:val="0"/>
        <w:adjustRightInd w:val="0"/>
        <w:ind w:left="4395"/>
        <w:jc w:val="both"/>
        <w:rPr>
          <w:rFonts w:ascii="Arial" w:hAnsi="Arial" w:cs="Arial"/>
        </w:rPr>
      </w:pPr>
    </w:p>
    <w:p w:rsidR="00CD6B80" w:rsidRPr="00B53439" w:rsidRDefault="00CD6B80" w:rsidP="00CD6B80">
      <w:pPr>
        <w:autoSpaceDE w:val="0"/>
        <w:autoSpaceDN w:val="0"/>
        <w:adjustRightInd w:val="0"/>
        <w:ind w:left="4395"/>
        <w:jc w:val="both"/>
        <w:rPr>
          <w:rFonts w:ascii="Arial" w:hAnsi="Arial" w:cs="Arial"/>
        </w:rPr>
      </w:pPr>
      <w:r w:rsidRPr="00B53439">
        <w:rPr>
          <w:rFonts w:ascii="Arial" w:hAnsi="Arial" w:cs="Arial"/>
        </w:rPr>
        <w:t xml:space="preserve">ATA DE REGISTRO DE PREÇOS QUE ENTRE SI CELEBRAM O MUNICÍPIO DO </w:t>
      </w:r>
      <w:r>
        <w:rPr>
          <w:rFonts w:ascii="Arial" w:hAnsi="Arial" w:cs="Arial"/>
          <w:lang w:eastAsia="x-none"/>
        </w:rPr>
        <w:t>CABO DE SANTO AGOSTINHO</w:t>
      </w:r>
      <w:r w:rsidRPr="00B53439">
        <w:rPr>
          <w:rFonts w:ascii="Arial" w:hAnsi="Arial" w:cs="Arial"/>
        </w:rPr>
        <w:t xml:space="preserve"> E A (S) EMPRESA (S) ABAIXO RELACIONADA (S), </w:t>
      </w:r>
      <w:r w:rsidR="00E950C7" w:rsidRPr="0060163F">
        <w:rPr>
          <w:rFonts w:ascii="Arial" w:hAnsi="Arial" w:cs="Arial"/>
          <w:b/>
        </w:rPr>
        <w:t xml:space="preserve">REGISTRO DE PREÇOS PARA CONTRATAÇÃO DE EMPRESA ESPECIALIZADA PARA PRESTAÇÃO DE SERVIÇOS DE PUBLICAÇÕES MENSAIS EM JORNAL DE GRANDE CIRCULAÇÃO NO ESTADO DE PERNAMBUCO </w:t>
      </w:r>
      <w:r w:rsidR="00606E98">
        <w:rPr>
          <w:rFonts w:ascii="Arial" w:hAnsi="Arial" w:cs="Arial"/>
          <w:b/>
        </w:rPr>
        <w:t>(</w:t>
      </w:r>
      <w:r w:rsidR="00606E98" w:rsidRPr="00606E98">
        <w:rPr>
          <w:rFonts w:ascii="Arial" w:hAnsi="Arial" w:cs="Arial"/>
          <w:b/>
        </w:rPr>
        <w:t>JORNAL DO COMMERCIO, FOLHA DE PERNAMBUCO E DIÁRIO DE PERNAMBUCO)</w:t>
      </w:r>
      <w:r w:rsidR="00606E98" w:rsidRPr="0060163F">
        <w:rPr>
          <w:rFonts w:ascii="Arial" w:hAnsi="Arial" w:cs="Arial"/>
          <w:b/>
        </w:rPr>
        <w:t xml:space="preserve"> DOS </w:t>
      </w:r>
      <w:r w:rsidR="00E950C7" w:rsidRPr="0060163F">
        <w:rPr>
          <w:rFonts w:ascii="Arial" w:hAnsi="Arial" w:cs="Arial"/>
          <w:b/>
        </w:rPr>
        <w:t xml:space="preserve">ATOS LICITATÓRIOS </w:t>
      </w:r>
      <w:r w:rsidR="00E950C7">
        <w:rPr>
          <w:rFonts w:ascii="Arial" w:hAnsi="Arial" w:cs="Arial"/>
          <w:b/>
        </w:rPr>
        <w:t xml:space="preserve">E DE OUTRAS MATÉRIAS DE INTERESSE DA ADMINISTRAÇÃO </w:t>
      </w:r>
      <w:r w:rsidR="00E950C7" w:rsidRPr="0060163F">
        <w:rPr>
          <w:rFonts w:ascii="Arial" w:hAnsi="Arial" w:cs="Arial"/>
          <w:b/>
        </w:rPr>
        <w:t>DA CÂ</w:t>
      </w:r>
      <w:r w:rsidR="00E950C7">
        <w:rPr>
          <w:rFonts w:ascii="Arial" w:hAnsi="Arial" w:cs="Arial"/>
          <w:b/>
        </w:rPr>
        <w:t>MARA MUNICIPAL DO C</w:t>
      </w:r>
      <w:r w:rsidR="00E950C7" w:rsidRPr="0060163F">
        <w:rPr>
          <w:rFonts w:ascii="Arial" w:hAnsi="Arial" w:cs="Arial"/>
          <w:b/>
        </w:rPr>
        <w:t>ABO DE SANTO AGOSTINHO</w:t>
      </w:r>
      <w:r w:rsidRPr="00B53439">
        <w:rPr>
          <w:rFonts w:ascii="Arial" w:hAnsi="Arial" w:cs="Arial"/>
          <w:b/>
          <w:bCs/>
        </w:rPr>
        <w:t>,</w:t>
      </w:r>
      <w:r w:rsidRPr="00B53439">
        <w:rPr>
          <w:rFonts w:ascii="Arial" w:hAnsi="Arial" w:cs="Arial"/>
        </w:rPr>
        <w:t xml:space="preserve"> CONFORME SEGUE:</w:t>
      </w:r>
    </w:p>
    <w:p w:rsidR="00CD6B80" w:rsidRDefault="00CD6B80" w:rsidP="00CD6B80">
      <w:pPr>
        <w:autoSpaceDE w:val="0"/>
        <w:autoSpaceDN w:val="0"/>
        <w:adjustRightInd w:val="0"/>
        <w:ind w:left="4678"/>
        <w:jc w:val="both"/>
        <w:rPr>
          <w:rFonts w:ascii="Arial" w:hAnsi="Arial" w:cs="Arial"/>
        </w:rPr>
      </w:pPr>
    </w:p>
    <w:p w:rsidR="00CD6B80" w:rsidRPr="00B53439" w:rsidRDefault="00CD6B80" w:rsidP="00CD6B80">
      <w:pPr>
        <w:autoSpaceDE w:val="0"/>
        <w:autoSpaceDN w:val="0"/>
        <w:adjustRightInd w:val="0"/>
        <w:ind w:left="4678"/>
        <w:jc w:val="both"/>
        <w:rPr>
          <w:rFonts w:ascii="Arial" w:hAnsi="Arial" w:cs="Arial"/>
        </w:rPr>
      </w:pPr>
    </w:p>
    <w:p w:rsidR="00CD6B80" w:rsidRPr="00B53439" w:rsidRDefault="00CD6B80" w:rsidP="00CD6B80">
      <w:pPr>
        <w:pStyle w:val="Cabealho"/>
        <w:jc w:val="both"/>
        <w:rPr>
          <w:rFonts w:ascii="Arial" w:hAnsi="Arial" w:cs="Arial"/>
          <w:b/>
        </w:rPr>
      </w:pPr>
      <w:r w:rsidRPr="00B53439">
        <w:rPr>
          <w:rFonts w:ascii="Arial" w:hAnsi="Arial" w:cs="Arial"/>
        </w:rPr>
        <w:t xml:space="preserve">Pela presente ATA DE </w:t>
      </w:r>
      <w:r>
        <w:rPr>
          <w:rFonts w:ascii="Arial" w:hAnsi="Arial" w:cs="Arial"/>
        </w:rPr>
        <w:t>REGISTRO DE PREÇOS, de um lado a</w:t>
      </w:r>
      <w:r w:rsidRPr="00B53439">
        <w:rPr>
          <w:rFonts w:ascii="Arial" w:hAnsi="Arial" w:cs="Arial"/>
        </w:rPr>
        <w:t xml:space="preserve"> </w:t>
      </w:r>
      <w:r>
        <w:rPr>
          <w:rFonts w:ascii="Arial" w:hAnsi="Arial" w:cs="Arial"/>
          <w:b/>
          <w:bCs/>
        </w:rPr>
        <w:t>CÂMARA MUNICIPAL DO CABO DE SANTO AGOSTINHO</w:t>
      </w:r>
      <w:r w:rsidRPr="00B53439">
        <w:rPr>
          <w:rFonts w:ascii="Arial" w:hAnsi="Arial" w:cs="Arial"/>
        </w:rPr>
        <w:t xml:space="preserve">, pessoa jurídica de direito público interno, inscrita no CNPJ sob nº </w:t>
      </w:r>
      <w:r>
        <w:rPr>
          <w:rFonts w:ascii="Arial" w:hAnsi="Arial" w:cs="Arial"/>
        </w:rPr>
        <w:t>08.147.415/0001-02</w:t>
      </w:r>
      <w:r w:rsidRPr="00B53439">
        <w:rPr>
          <w:rFonts w:ascii="Arial" w:hAnsi="Arial" w:cs="Arial"/>
        </w:rPr>
        <w:t xml:space="preserve">, com sede à </w:t>
      </w:r>
      <w:r>
        <w:rPr>
          <w:rFonts w:ascii="Arial" w:hAnsi="Arial" w:cs="Arial"/>
        </w:rPr>
        <w:t xml:space="preserve">Rua Tenente </w:t>
      </w:r>
      <w:r w:rsidRPr="000813E7">
        <w:rPr>
          <w:rFonts w:ascii="Arial" w:hAnsi="Arial" w:cs="Arial"/>
        </w:rPr>
        <w:t>Manoel</w:t>
      </w:r>
      <w:r>
        <w:rPr>
          <w:rFonts w:ascii="Arial" w:hAnsi="Arial" w:cs="Arial"/>
        </w:rPr>
        <w:t xml:space="preserve"> Barbosa</w:t>
      </w:r>
      <w:r w:rsidRPr="00B53439">
        <w:rPr>
          <w:rFonts w:ascii="Arial" w:hAnsi="Arial" w:cs="Arial"/>
        </w:rPr>
        <w:t xml:space="preserve">, nº </w:t>
      </w:r>
      <w:r>
        <w:rPr>
          <w:rFonts w:ascii="Arial" w:hAnsi="Arial" w:cs="Arial"/>
        </w:rPr>
        <w:t>131</w:t>
      </w:r>
      <w:r w:rsidRPr="00B53439">
        <w:rPr>
          <w:rFonts w:ascii="Arial" w:hAnsi="Arial" w:cs="Arial"/>
        </w:rPr>
        <w:t xml:space="preserve">, </w:t>
      </w:r>
      <w:r>
        <w:rPr>
          <w:rFonts w:ascii="Arial" w:hAnsi="Arial" w:cs="Arial"/>
        </w:rPr>
        <w:t>Cabo de Santo Agostinho/</w:t>
      </w:r>
      <w:r w:rsidRPr="00B53439">
        <w:rPr>
          <w:rFonts w:ascii="Arial" w:hAnsi="Arial" w:cs="Arial"/>
        </w:rPr>
        <w:t>PE, neste ato representad</w:t>
      </w:r>
      <w:r>
        <w:rPr>
          <w:rFonts w:ascii="Arial" w:hAnsi="Arial" w:cs="Arial"/>
        </w:rPr>
        <w:t>o legalmente por seu Presidente Anderson da Silva Barreto,</w:t>
      </w:r>
      <w:r w:rsidRPr="00B53439">
        <w:rPr>
          <w:rFonts w:ascii="Arial" w:hAnsi="Arial" w:cs="Arial"/>
        </w:rPr>
        <w:t xml:space="preserve"> </w:t>
      </w:r>
      <w:r>
        <w:rPr>
          <w:rFonts w:ascii="Arial" w:hAnsi="Arial" w:cs="Arial"/>
        </w:rPr>
        <w:t>residente e domiciliado à Rua XXXXXXXXXXXXXXXX PE</w:t>
      </w:r>
      <w:r w:rsidRPr="00B53439">
        <w:rPr>
          <w:rFonts w:ascii="Arial" w:hAnsi="Arial" w:cs="Arial"/>
        </w:rPr>
        <w:t>, brasileiro, portador da Cédula de Identidade nº XXXXXXXXXXX, inscrito no CPF/MF sob o nº XXXXXXXXXXXXX, neste ato denominado simplesmente ÓRGÃO GERENCIADOR e, de outro lado, a empresa:</w:t>
      </w: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_________________________________________</w:t>
      </w:r>
      <w:r w:rsidRPr="00B53439">
        <w:rPr>
          <w:rFonts w:ascii="Arial" w:hAnsi="Arial" w:cs="Arial"/>
          <w:b/>
          <w:bCs/>
        </w:rPr>
        <w:t xml:space="preserve">, </w:t>
      </w:r>
      <w:r w:rsidRPr="00B53439">
        <w:rPr>
          <w:rFonts w:ascii="Arial" w:hAnsi="Arial" w:cs="Arial"/>
        </w:rPr>
        <w:t>pessoa jurídica de direito privado, inscrita no CNPJ/MF sob nº ______________________, com sede na Rua _________________, nº ___, na cidade de _____________, neste ato representada pelo Senhor (a) _________________________, portador (a) da Cédula de Identidade, RG nº _______________ e inscrito (a) no CPF/MF nº ______________________, residente e domiciliado a Rua ________, na cidade de _________, CEP ____________, com os preços dos itens abaixo relacionados:</w:t>
      </w:r>
    </w:p>
    <w:p w:rsidR="00CD6B80" w:rsidRPr="00B53439" w:rsidRDefault="00CD6B80" w:rsidP="00CD6B80">
      <w:pPr>
        <w:autoSpaceDE w:val="0"/>
        <w:autoSpaceDN w:val="0"/>
        <w:adjustRightInd w:val="0"/>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316"/>
        <w:gridCol w:w="1316"/>
        <w:gridCol w:w="1316"/>
        <w:gridCol w:w="1648"/>
        <w:gridCol w:w="2300"/>
      </w:tblGrid>
      <w:tr w:rsidR="00CD6B80" w:rsidRPr="00B53439" w:rsidTr="007F0262">
        <w:tc>
          <w:tcPr>
            <w:tcW w:w="1208" w:type="dxa"/>
          </w:tcPr>
          <w:p w:rsidR="00CD6B80" w:rsidRPr="00B53439" w:rsidRDefault="00CD6B80" w:rsidP="007F0262">
            <w:pPr>
              <w:autoSpaceDE w:val="0"/>
              <w:autoSpaceDN w:val="0"/>
              <w:adjustRightInd w:val="0"/>
              <w:jc w:val="both"/>
              <w:rPr>
                <w:rFonts w:ascii="Arial" w:hAnsi="Arial" w:cs="Arial"/>
              </w:rPr>
            </w:pPr>
            <w:r w:rsidRPr="00B53439">
              <w:rPr>
                <w:rFonts w:ascii="Arial" w:hAnsi="Arial" w:cs="Arial"/>
              </w:rPr>
              <w:t>ITEM</w:t>
            </w:r>
          </w:p>
        </w:tc>
        <w:tc>
          <w:tcPr>
            <w:tcW w:w="1316" w:type="dxa"/>
          </w:tcPr>
          <w:p w:rsidR="00CD6B80" w:rsidRPr="00B53439" w:rsidRDefault="00CD6B80" w:rsidP="007F0262">
            <w:pPr>
              <w:autoSpaceDE w:val="0"/>
              <w:autoSpaceDN w:val="0"/>
              <w:adjustRightInd w:val="0"/>
              <w:jc w:val="both"/>
              <w:rPr>
                <w:rFonts w:ascii="Arial" w:hAnsi="Arial" w:cs="Arial"/>
              </w:rPr>
            </w:pPr>
            <w:r w:rsidRPr="00B53439">
              <w:rPr>
                <w:rFonts w:ascii="Arial" w:hAnsi="Arial" w:cs="Arial"/>
              </w:rPr>
              <w:t>QUANT.</w:t>
            </w:r>
          </w:p>
        </w:tc>
        <w:tc>
          <w:tcPr>
            <w:tcW w:w="1316" w:type="dxa"/>
          </w:tcPr>
          <w:p w:rsidR="00CD6B80" w:rsidRPr="00B53439" w:rsidRDefault="00CD6B80" w:rsidP="007F0262">
            <w:pPr>
              <w:autoSpaceDE w:val="0"/>
              <w:autoSpaceDN w:val="0"/>
              <w:adjustRightInd w:val="0"/>
              <w:jc w:val="both"/>
              <w:rPr>
                <w:rFonts w:ascii="Arial" w:hAnsi="Arial" w:cs="Arial"/>
              </w:rPr>
            </w:pPr>
            <w:r w:rsidRPr="00B53439">
              <w:rPr>
                <w:rFonts w:ascii="Arial" w:hAnsi="Arial" w:cs="Arial"/>
              </w:rPr>
              <w:t>UNID.</w:t>
            </w:r>
          </w:p>
        </w:tc>
        <w:tc>
          <w:tcPr>
            <w:tcW w:w="1316" w:type="dxa"/>
          </w:tcPr>
          <w:p w:rsidR="00CD6B80" w:rsidRPr="00B53439" w:rsidRDefault="00CD6B80" w:rsidP="007F0262">
            <w:pPr>
              <w:autoSpaceDE w:val="0"/>
              <w:autoSpaceDN w:val="0"/>
              <w:adjustRightInd w:val="0"/>
              <w:jc w:val="both"/>
              <w:rPr>
                <w:rFonts w:ascii="Arial" w:hAnsi="Arial" w:cs="Arial"/>
              </w:rPr>
            </w:pPr>
            <w:r w:rsidRPr="00B53439">
              <w:rPr>
                <w:rFonts w:ascii="Arial" w:hAnsi="Arial" w:cs="Arial"/>
              </w:rPr>
              <w:t>MARCA</w:t>
            </w:r>
          </w:p>
        </w:tc>
        <w:tc>
          <w:tcPr>
            <w:tcW w:w="1648" w:type="dxa"/>
          </w:tcPr>
          <w:p w:rsidR="00CD6B80" w:rsidRPr="00B53439" w:rsidRDefault="00CD6B80" w:rsidP="007F0262">
            <w:pPr>
              <w:autoSpaceDE w:val="0"/>
              <w:autoSpaceDN w:val="0"/>
              <w:adjustRightInd w:val="0"/>
              <w:jc w:val="both"/>
              <w:rPr>
                <w:rFonts w:ascii="Arial" w:hAnsi="Arial" w:cs="Arial"/>
              </w:rPr>
            </w:pPr>
            <w:r w:rsidRPr="00B53439">
              <w:rPr>
                <w:rFonts w:ascii="Arial" w:hAnsi="Arial" w:cs="Arial"/>
              </w:rPr>
              <w:t>VALOR UNIT.</w:t>
            </w:r>
          </w:p>
        </w:tc>
        <w:tc>
          <w:tcPr>
            <w:tcW w:w="2300" w:type="dxa"/>
          </w:tcPr>
          <w:p w:rsidR="00CD6B80" w:rsidRPr="00B53439" w:rsidRDefault="00CD6B80" w:rsidP="007F0262">
            <w:pPr>
              <w:autoSpaceDE w:val="0"/>
              <w:autoSpaceDN w:val="0"/>
              <w:adjustRightInd w:val="0"/>
              <w:jc w:val="both"/>
              <w:rPr>
                <w:rFonts w:ascii="Arial" w:hAnsi="Arial" w:cs="Arial"/>
              </w:rPr>
            </w:pPr>
            <w:r w:rsidRPr="00B53439">
              <w:rPr>
                <w:rFonts w:ascii="Arial" w:hAnsi="Arial" w:cs="Arial"/>
              </w:rPr>
              <w:t>VALOR TOTAL</w:t>
            </w:r>
          </w:p>
        </w:tc>
      </w:tr>
    </w:tbl>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b/>
          <w:bCs/>
        </w:rPr>
      </w:pPr>
      <w:r w:rsidRPr="00B53439">
        <w:rPr>
          <w:rFonts w:ascii="Arial" w:hAnsi="Arial" w:cs="Arial"/>
        </w:rPr>
        <w:t xml:space="preserve">Doravante denominados FORNECEDORES, resolvem registrar os preços, com integral observância da Lei nº 8.666, de 21 de junho de 1993, com as alterações posteriores e </w:t>
      </w:r>
      <w:r w:rsidRPr="00026387">
        <w:rPr>
          <w:rFonts w:ascii="Arial" w:hAnsi="Arial" w:cs="Arial"/>
        </w:rPr>
        <w:t>Decreto Municipal nº 1.089, de 12 de abril de 2003, media</w:t>
      </w:r>
      <w:r w:rsidRPr="00B53439">
        <w:rPr>
          <w:rFonts w:ascii="Arial" w:hAnsi="Arial" w:cs="Arial"/>
        </w:rPr>
        <w:t>nte cláusulas e condições seguintes:</w:t>
      </w:r>
    </w:p>
    <w:p w:rsidR="00CD6B80" w:rsidRDefault="00CD6B80" w:rsidP="00CD6B80">
      <w:pPr>
        <w:autoSpaceDE w:val="0"/>
        <w:autoSpaceDN w:val="0"/>
        <w:adjustRightInd w:val="0"/>
        <w:rPr>
          <w:rFonts w:ascii="Arial" w:hAnsi="Arial" w:cs="Arial"/>
          <w:b/>
        </w:rPr>
      </w:pPr>
    </w:p>
    <w:p w:rsidR="00CD6B80" w:rsidRDefault="00CD6B80" w:rsidP="00CD6B80">
      <w:pPr>
        <w:autoSpaceDE w:val="0"/>
        <w:autoSpaceDN w:val="0"/>
        <w:adjustRightInd w:val="0"/>
        <w:rPr>
          <w:rFonts w:ascii="Arial" w:hAnsi="Arial" w:cs="Arial"/>
          <w:b/>
        </w:rPr>
      </w:pPr>
      <w:r w:rsidRPr="00B53439">
        <w:rPr>
          <w:rFonts w:ascii="Arial" w:hAnsi="Arial" w:cs="Arial"/>
          <w:b/>
        </w:rPr>
        <w:t>CLÁUSULA PRIMEIRA – DO OBJETO</w:t>
      </w:r>
    </w:p>
    <w:p w:rsidR="00CD6B80" w:rsidRPr="00B53439" w:rsidRDefault="00CD6B80" w:rsidP="00CD6B80">
      <w:pPr>
        <w:autoSpaceDE w:val="0"/>
        <w:autoSpaceDN w:val="0"/>
        <w:adjustRightInd w:val="0"/>
        <w:rPr>
          <w:rFonts w:ascii="Arial" w:hAnsi="Arial" w:cs="Arial"/>
          <w:b/>
        </w:rPr>
      </w:pPr>
    </w:p>
    <w:p w:rsidR="00CD6B80" w:rsidRPr="00026387" w:rsidRDefault="00CD6B80" w:rsidP="00CD6B80">
      <w:pPr>
        <w:autoSpaceDE w:val="0"/>
        <w:autoSpaceDN w:val="0"/>
        <w:adjustRightInd w:val="0"/>
        <w:jc w:val="both"/>
        <w:rPr>
          <w:rFonts w:ascii="Arial" w:hAnsi="Arial" w:cs="Arial"/>
        </w:rPr>
      </w:pPr>
      <w:r w:rsidRPr="00B53439">
        <w:rPr>
          <w:rFonts w:ascii="Arial" w:hAnsi="Arial" w:cs="Arial"/>
        </w:rPr>
        <w:t xml:space="preserve">O objeto desta ATA é o </w:t>
      </w:r>
      <w:r w:rsidR="00606E98" w:rsidRPr="007F0262">
        <w:rPr>
          <w:rFonts w:ascii="Arial" w:hAnsi="Arial" w:cs="Arial"/>
          <w:b/>
          <w:bCs/>
        </w:rPr>
        <w:t xml:space="preserve">REGISTRO DE PREÇOS PARA CONTRATAÇÃO DE EMPRESA ESPECIALIZADA PARA PRESTAÇÃO DE SERVIÇOS DE PUBLICAÇÕES MENSAIS EM JORNAL DE GRANDE CIRCULAÇÃO NO ESTADO DE PERNAMBUCO (JORNAL DO COMMERCIO, FOLHA DE </w:t>
      </w:r>
      <w:r w:rsidR="00606E98" w:rsidRPr="007F0262">
        <w:rPr>
          <w:rFonts w:ascii="Arial" w:hAnsi="Arial" w:cs="Arial"/>
          <w:b/>
          <w:bCs/>
        </w:rPr>
        <w:lastRenderedPageBreak/>
        <w:t>PERNAMBUCO E DIÁRIO DE PERNAMBUCO) DOS ATOS LICITATÓRIOS E DE OUTRAS MATÉRIAS DE INTERESSE DA ADMINI</w:t>
      </w:r>
      <w:r w:rsidR="00CA3FF0">
        <w:rPr>
          <w:rFonts w:ascii="Arial" w:hAnsi="Arial" w:cs="Arial"/>
          <w:b/>
          <w:bCs/>
        </w:rPr>
        <w:t>STRAÇÃO DA CÂMARA MUNICIPAL DO C</w:t>
      </w:r>
      <w:r w:rsidR="00606E98" w:rsidRPr="007F0262">
        <w:rPr>
          <w:rFonts w:ascii="Arial" w:hAnsi="Arial" w:cs="Arial"/>
          <w:b/>
          <w:bCs/>
        </w:rPr>
        <w:t>ABO DE SANTO AGOSTINHO</w:t>
      </w:r>
      <w:r w:rsidRPr="00026387">
        <w:rPr>
          <w:rFonts w:ascii="Arial" w:hAnsi="Arial" w:cs="Arial"/>
          <w:b/>
        </w:rPr>
        <w:t>,</w:t>
      </w:r>
      <w:r w:rsidRPr="00026387">
        <w:rPr>
          <w:rFonts w:ascii="Arial" w:hAnsi="Arial" w:cs="Arial"/>
          <w:b/>
          <w:bCs/>
        </w:rPr>
        <w:t xml:space="preserve"> </w:t>
      </w:r>
      <w:r w:rsidRPr="00026387">
        <w:rPr>
          <w:rFonts w:ascii="Arial" w:hAnsi="Arial" w:cs="Arial"/>
        </w:rPr>
        <w:t>para o período de 12 (doze) meses</w:t>
      </w:r>
      <w:r w:rsidRPr="00026387">
        <w:rPr>
          <w:rFonts w:ascii="Arial" w:hAnsi="Arial" w:cs="Arial"/>
          <w:b/>
          <w:bCs/>
        </w:rPr>
        <w:t xml:space="preserve">, </w:t>
      </w:r>
      <w:r w:rsidRPr="00026387">
        <w:rPr>
          <w:rFonts w:ascii="Arial" w:hAnsi="Arial" w:cs="Arial"/>
        </w:rPr>
        <w:t xml:space="preserve">de conformidade com as especificações previstas no Anexo I e propostas </w:t>
      </w:r>
      <w:proofErr w:type="gramStart"/>
      <w:r w:rsidRPr="00026387">
        <w:rPr>
          <w:rFonts w:ascii="Arial" w:hAnsi="Arial" w:cs="Arial"/>
        </w:rPr>
        <w:t>apresentadas na licitação Pregão Presencial</w:t>
      </w:r>
      <w:proofErr w:type="gramEnd"/>
      <w:r w:rsidRPr="00026387">
        <w:rPr>
          <w:rFonts w:ascii="Arial" w:hAnsi="Arial" w:cs="Arial"/>
        </w:rPr>
        <w:t xml:space="preserve"> nº ***/</w:t>
      </w:r>
      <w:r w:rsidR="007F0262">
        <w:rPr>
          <w:rFonts w:ascii="Arial" w:hAnsi="Arial" w:cs="Arial"/>
        </w:rPr>
        <w:t>2018</w:t>
      </w:r>
      <w:r w:rsidRPr="00026387">
        <w:rPr>
          <w:rFonts w:ascii="Arial" w:hAnsi="Arial" w:cs="Arial"/>
        </w:rPr>
        <w:t xml:space="preserve"> e Processo Administrativo nº ***/</w:t>
      </w:r>
      <w:r w:rsidR="007F0262">
        <w:rPr>
          <w:rFonts w:ascii="Arial" w:hAnsi="Arial" w:cs="Arial"/>
        </w:rPr>
        <w:t>2018</w:t>
      </w:r>
      <w:r w:rsidRPr="00026387">
        <w:rPr>
          <w:rFonts w:ascii="Arial" w:hAnsi="Arial" w:cs="Arial"/>
        </w:rPr>
        <w:t>, que integram este instrumento.</w:t>
      </w:r>
    </w:p>
    <w:p w:rsidR="00CD6B80" w:rsidRDefault="00CD6B80" w:rsidP="00CD6B80">
      <w:pPr>
        <w:autoSpaceDE w:val="0"/>
        <w:autoSpaceDN w:val="0"/>
        <w:adjustRightInd w:val="0"/>
        <w:rPr>
          <w:rFonts w:ascii="Arial" w:hAnsi="Arial" w:cs="Arial"/>
          <w:b/>
        </w:rPr>
      </w:pPr>
    </w:p>
    <w:p w:rsidR="00CD6B80" w:rsidRPr="00B53439" w:rsidRDefault="00CD6B80" w:rsidP="00CD6B80">
      <w:pPr>
        <w:autoSpaceDE w:val="0"/>
        <w:autoSpaceDN w:val="0"/>
        <w:adjustRightInd w:val="0"/>
        <w:rPr>
          <w:rFonts w:ascii="Arial" w:hAnsi="Arial" w:cs="Arial"/>
          <w:b/>
        </w:rPr>
      </w:pPr>
      <w:r w:rsidRPr="00B53439">
        <w:rPr>
          <w:rFonts w:ascii="Arial" w:hAnsi="Arial" w:cs="Arial"/>
          <w:b/>
        </w:rPr>
        <w:t>CLÁUSULA SEGUNDA – VALIDADE DO REGISTRO DE PREÇOS</w:t>
      </w:r>
    </w:p>
    <w:p w:rsidR="00CD6B80" w:rsidRPr="00B53439" w:rsidRDefault="00CD6B80" w:rsidP="00CD6B80">
      <w:pPr>
        <w:autoSpaceDE w:val="0"/>
        <w:autoSpaceDN w:val="0"/>
        <w:adjustRightInd w:val="0"/>
        <w:rPr>
          <w:rFonts w:ascii="Arial" w:hAnsi="Arial" w:cs="Arial"/>
          <w:b/>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 xml:space="preserve">A presente Ata de Registro de Preços terá validade improrrogável de </w:t>
      </w:r>
      <w:r w:rsidRPr="00B53439">
        <w:rPr>
          <w:rFonts w:ascii="Arial" w:hAnsi="Arial" w:cs="Arial"/>
          <w:b/>
          <w:bCs/>
        </w:rPr>
        <w:t>12 (doze) meses</w:t>
      </w:r>
      <w:r w:rsidRPr="00B53439">
        <w:rPr>
          <w:rFonts w:ascii="Arial" w:hAnsi="Arial" w:cs="Arial"/>
        </w:rPr>
        <w:t>, contados a partir da data de sua assinatura.</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b/>
        </w:rPr>
      </w:pPr>
      <w:r w:rsidRPr="00B53439">
        <w:rPr>
          <w:rFonts w:ascii="Arial" w:hAnsi="Arial" w:cs="Arial"/>
          <w:b/>
        </w:rPr>
        <w:t>CLÁUSULA TERCEIRA – DA SOLICITAÇÃO DOS PRODUTOS</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Os objetos descritos nesta Ata de Registro de Preços serão solicitados de ACORDO COM AS NECESSIDADES d</w:t>
      </w:r>
      <w:r>
        <w:rPr>
          <w:rFonts w:ascii="Arial" w:hAnsi="Arial" w:cs="Arial"/>
        </w:rPr>
        <w:t>a</w:t>
      </w:r>
      <w:r w:rsidRPr="00B53439">
        <w:rPr>
          <w:rFonts w:ascii="Arial" w:hAnsi="Arial" w:cs="Arial"/>
        </w:rPr>
        <w:t xml:space="preserve"> </w:t>
      </w:r>
      <w:r>
        <w:rPr>
          <w:rFonts w:ascii="Arial" w:hAnsi="Arial" w:cs="Arial"/>
        </w:rPr>
        <w:t>Câmara Municipal</w:t>
      </w:r>
      <w:r w:rsidRPr="00B53439">
        <w:rPr>
          <w:rFonts w:ascii="Arial" w:hAnsi="Arial" w:cs="Arial"/>
        </w:rPr>
        <w:t xml:space="preserve">, mediante emissão de </w:t>
      </w:r>
      <w:r w:rsidRPr="00B53439">
        <w:rPr>
          <w:rFonts w:ascii="Arial" w:hAnsi="Arial" w:cs="Arial"/>
          <w:b/>
          <w:bCs/>
        </w:rPr>
        <w:t>Autorização do Serviço</w:t>
      </w:r>
      <w:r w:rsidRPr="00B53439">
        <w:rPr>
          <w:rFonts w:ascii="Arial" w:hAnsi="Arial" w:cs="Arial"/>
        </w:rPr>
        <w:t xml:space="preserve">, os quais deverão ser entregues </w:t>
      </w:r>
      <w:r w:rsidRPr="00B53439">
        <w:rPr>
          <w:rFonts w:ascii="Arial" w:hAnsi="Arial" w:cs="Arial"/>
          <w:iCs/>
        </w:rPr>
        <w:t>no local determinado na Nota Fiscal</w:t>
      </w:r>
      <w:r w:rsidRPr="00B53439">
        <w:rPr>
          <w:rFonts w:ascii="Arial" w:hAnsi="Arial" w:cs="Arial"/>
          <w:bCs/>
        </w:rPr>
        <w:t>,</w:t>
      </w:r>
      <w:r w:rsidRPr="00B53439">
        <w:rPr>
          <w:rFonts w:ascii="Arial" w:hAnsi="Arial" w:cs="Arial"/>
          <w:b/>
          <w:bCs/>
        </w:rPr>
        <w:t xml:space="preserve"> </w:t>
      </w:r>
      <w:r w:rsidRPr="00B53439">
        <w:rPr>
          <w:rFonts w:ascii="Arial" w:hAnsi="Arial" w:cs="Arial"/>
        </w:rPr>
        <w:t>durante a vigência da respectiva Ata de Registro de Preços.</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b/>
        </w:rPr>
      </w:pPr>
      <w:r w:rsidRPr="00B53439">
        <w:rPr>
          <w:rFonts w:ascii="Arial" w:hAnsi="Arial" w:cs="Arial"/>
          <w:b/>
        </w:rPr>
        <w:t>CLÁUSULA QUARTA –</w:t>
      </w:r>
      <w:r>
        <w:rPr>
          <w:rFonts w:ascii="Arial" w:hAnsi="Arial" w:cs="Arial"/>
          <w:b/>
        </w:rPr>
        <w:t xml:space="preserve"> </w:t>
      </w:r>
      <w:r w:rsidRPr="00B53439">
        <w:rPr>
          <w:rFonts w:ascii="Arial" w:hAnsi="Arial" w:cs="Arial"/>
          <w:b/>
        </w:rPr>
        <w:t>DO SERVIÇO</w:t>
      </w:r>
    </w:p>
    <w:p w:rsidR="00CD6B80" w:rsidRPr="00B53439" w:rsidRDefault="00CD6B80" w:rsidP="00CD6B80">
      <w:pPr>
        <w:autoSpaceDE w:val="0"/>
        <w:autoSpaceDN w:val="0"/>
        <w:adjustRightInd w:val="0"/>
        <w:jc w:val="both"/>
        <w:rPr>
          <w:rFonts w:ascii="Arial" w:hAnsi="Arial" w:cs="Arial"/>
        </w:rPr>
      </w:pPr>
    </w:p>
    <w:p w:rsidR="00CD6B80" w:rsidRPr="00EF4FD0" w:rsidRDefault="00CD6B80" w:rsidP="00CD6B80">
      <w:pPr>
        <w:pStyle w:val="Cabealho"/>
        <w:jc w:val="both"/>
        <w:rPr>
          <w:rFonts w:ascii="Arial" w:hAnsi="Arial" w:cs="Arial"/>
          <w:iCs/>
        </w:rPr>
      </w:pPr>
      <w:r w:rsidRPr="00EF4FD0">
        <w:rPr>
          <w:rFonts w:ascii="Arial" w:hAnsi="Arial" w:cs="Arial"/>
        </w:rPr>
        <w:t xml:space="preserve">A contratação da firma para prestação do serviço será feita de acordo com a necessidade e conveniência da </w:t>
      </w:r>
      <w:r>
        <w:rPr>
          <w:rFonts w:ascii="Arial" w:hAnsi="Arial" w:cs="Arial"/>
        </w:rPr>
        <w:t>Câmara Municipal</w:t>
      </w:r>
      <w:r w:rsidRPr="00EF4FD0">
        <w:rPr>
          <w:rFonts w:ascii="Arial" w:hAnsi="Arial" w:cs="Arial"/>
        </w:rPr>
        <w:t>, com prazo de até 10 (dez) dias corridos a partir do recebimento da Ordem de Serviço.</w:t>
      </w:r>
    </w:p>
    <w:p w:rsidR="00CD6B80" w:rsidRPr="00B53439" w:rsidRDefault="00CD6B80" w:rsidP="00CD6B80">
      <w:pPr>
        <w:autoSpaceDE w:val="0"/>
        <w:autoSpaceDN w:val="0"/>
        <w:adjustRightInd w:val="0"/>
        <w:jc w:val="both"/>
        <w:rPr>
          <w:rFonts w:ascii="Arial" w:hAnsi="Arial" w:cs="Arial"/>
          <w:b/>
        </w:rPr>
      </w:pPr>
    </w:p>
    <w:p w:rsidR="00CD6B80" w:rsidRPr="00B53439" w:rsidRDefault="00CD6B80" w:rsidP="00CD6B80">
      <w:pPr>
        <w:autoSpaceDE w:val="0"/>
        <w:autoSpaceDN w:val="0"/>
        <w:adjustRightInd w:val="0"/>
        <w:jc w:val="both"/>
        <w:rPr>
          <w:rFonts w:ascii="Arial" w:hAnsi="Arial" w:cs="Arial"/>
          <w:b/>
        </w:rPr>
      </w:pPr>
      <w:r w:rsidRPr="00B53439">
        <w:rPr>
          <w:rFonts w:ascii="Arial" w:hAnsi="Arial" w:cs="Arial"/>
          <w:b/>
        </w:rPr>
        <w:t xml:space="preserve">CLÁUSULA QUINTA – QUALIDADE DOS </w:t>
      </w:r>
      <w:r>
        <w:rPr>
          <w:rFonts w:ascii="Arial" w:hAnsi="Arial" w:cs="Arial"/>
          <w:b/>
        </w:rPr>
        <w:t xml:space="preserve">SERVIÇOS </w:t>
      </w:r>
      <w:r w:rsidRPr="00B53439">
        <w:rPr>
          <w:rFonts w:ascii="Arial" w:hAnsi="Arial" w:cs="Arial"/>
          <w:b/>
        </w:rPr>
        <w:t>E CONDIÇÕES DE RECEBIMENTO DO OBJETO DA ATA DE REGISTRO DE PREÇOS</w:t>
      </w:r>
    </w:p>
    <w:p w:rsidR="00CD6B80" w:rsidRPr="00B53439" w:rsidRDefault="00CD6B80" w:rsidP="00CD6B80">
      <w:pPr>
        <w:autoSpaceDE w:val="0"/>
        <w:autoSpaceDN w:val="0"/>
        <w:adjustRightInd w:val="0"/>
        <w:rPr>
          <w:rFonts w:ascii="Arial" w:hAnsi="Arial" w:cs="Arial"/>
        </w:rPr>
      </w:pPr>
    </w:p>
    <w:p w:rsidR="00CD6B80" w:rsidRPr="00B53439" w:rsidRDefault="00CD6B80" w:rsidP="00CD6B80">
      <w:pPr>
        <w:autoSpaceDE w:val="0"/>
        <w:autoSpaceDN w:val="0"/>
        <w:adjustRightInd w:val="0"/>
        <w:jc w:val="both"/>
        <w:rPr>
          <w:rFonts w:ascii="Arial" w:hAnsi="Arial" w:cs="Arial"/>
          <w:b/>
          <w:bCs/>
        </w:rPr>
      </w:pPr>
      <w:r w:rsidRPr="00B53439">
        <w:rPr>
          <w:rFonts w:ascii="Arial" w:hAnsi="Arial" w:cs="Arial"/>
        </w:rPr>
        <w:t xml:space="preserve">I – O objeto desta licitação deverá ser de </w:t>
      </w:r>
      <w:r w:rsidRPr="00B53439">
        <w:rPr>
          <w:rFonts w:ascii="Arial" w:hAnsi="Arial" w:cs="Arial"/>
          <w:b/>
          <w:bCs/>
        </w:rPr>
        <w:t>excelente qualidade, obedecendo às normas técnicas, controle de qualidade e atender estritamente as discriminações dos itens constantes no Edital.</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II – O produto da presente licitação será recebido:</w:t>
      </w:r>
    </w:p>
    <w:p w:rsidR="00CD6B80" w:rsidRPr="00B53439" w:rsidRDefault="00CD6B80" w:rsidP="00CD6B80">
      <w:pPr>
        <w:autoSpaceDE w:val="0"/>
        <w:autoSpaceDN w:val="0"/>
        <w:adjustRightInd w:val="0"/>
        <w:jc w:val="both"/>
        <w:rPr>
          <w:rFonts w:ascii="Arial" w:hAnsi="Arial" w:cs="Arial"/>
          <w:b/>
          <w:bCs/>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b/>
          <w:bCs/>
        </w:rPr>
        <w:t xml:space="preserve">a) provisoriamente, </w:t>
      </w:r>
      <w:r w:rsidRPr="00B53439">
        <w:rPr>
          <w:rFonts w:ascii="Arial" w:hAnsi="Arial" w:cs="Arial"/>
        </w:rPr>
        <w:t>para efeito de posterior verificação de sua conformidade com a especificação e, sendo atestada sua qualidade e conformidade aos termos do Edital, o objeto será recebido em caráter definitivo;</w:t>
      </w:r>
    </w:p>
    <w:p w:rsidR="00CD6B80" w:rsidRPr="00B53439" w:rsidRDefault="00CD6B80" w:rsidP="00CD6B80">
      <w:pPr>
        <w:autoSpaceDE w:val="0"/>
        <w:autoSpaceDN w:val="0"/>
        <w:adjustRightInd w:val="0"/>
        <w:jc w:val="both"/>
        <w:rPr>
          <w:rFonts w:ascii="Arial" w:hAnsi="Arial" w:cs="Arial"/>
          <w:b/>
          <w:bCs/>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b/>
          <w:bCs/>
        </w:rPr>
        <w:t xml:space="preserve">b) definitivamente, </w:t>
      </w:r>
      <w:r w:rsidRPr="00B53439">
        <w:rPr>
          <w:rFonts w:ascii="Arial" w:hAnsi="Arial" w:cs="Arial"/>
        </w:rPr>
        <w:t>após a verificação da qualidade e quantidade dos mesmos;</w:t>
      </w:r>
    </w:p>
    <w:p w:rsidR="00CD6B80" w:rsidRPr="00B53439" w:rsidRDefault="00CD6B80" w:rsidP="00CD6B80">
      <w:pPr>
        <w:autoSpaceDE w:val="0"/>
        <w:autoSpaceDN w:val="0"/>
        <w:adjustRightInd w:val="0"/>
        <w:jc w:val="both"/>
        <w:rPr>
          <w:rFonts w:ascii="Arial" w:hAnsi="Arial" w:cs="Arial"/>
          <w:b/>
          <w:bCs/>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b/>
          <w:bCs/>
        </w:rPr>
        <w:t xml:space="preserve">c) </w:t>
      </w:r>
      <w:r w:rsidRPr="00B53439">
        <w:rPr>
          <w:rFonts w:ascii="Arial" w:hAnsi="Arial" w:cs="Arial"/>
        </w:rPr>
        <w:t xml:space="preserve">serão rejeitados no recebimento, os objetos fornecidos com especificações diferentes das constantes no </w:t>
      </w:r>
      <w:r w:rsidRPr="00B53439">
        <w:rPr>
          <w:rFonts w:ascii="Arial" w:hAnsi="Arial" w:cs="Arial"/>
          <w:b/>
        </w:rPr>
        <w:t>EDITAL</w:t>
      </w:r>
      <w:r w:rsidRPr="00B53439">
        <w:rPr>
          <w:rFonts w:ascii="Arial" w:hAnsi="Arial" w:cs="Arial"/>
          <w:b/>
          <w:bCs/>
        </w:rPr>
        <w:t xml:space="preserve"> </w:t>
      </w:r>
      <w:r w:rsidRPr="00B53439">
        <w:rPr>
          <w:rFonts w:ascii="Arial" w:hAnsi="Arial" w:cs="Arial"/>
        </w:rPr>
        <w:t xml:space="preserve">e das </w:t>
      </w:r>
      <w:r w:rsidRPr="00B53439">
        <w:rPr>
          <w:rFonts w:ascii="Arial" w:hAnsi="Arial" w:cs="Arial"/>
          <w:b/>
          <w:bCs/>
        </w:rPr>
        <w:t xml:space="preserve">MARCAS </w:t>
      </w:r>
      <w:r w:rsidRPr="00B53439">
        <w:rPr>
          <w:rFonts w:ascii="Arial" w:hAnsi="Arial" w:cs="Arial"/>
        </w:rPr>
        <w:t>apresentadas na proposta, devendo a sua substituição ocorrer na forma e prazos definidos no item abaixo.</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 xml:space="preserve">III – Caso o (s) produto (s) sejam considerados </w:t>
      </w:r>
      <w:r w:rsidRPr="00B53439">
        <w:rPr>
          <w:rFonts w:ascii="Arial" w:hAnsi="Arial" w:cs="Arial"/>
          <w:b/>
          <w:bCs/>
        </w:rPr>
        <w:t>INSATISFATÓRIOS</w:t>
      </w:r>
      <w:r w:rsidRPr="00B53439">
        <w:rPr>
          <w:rFonts w:ascii="Arial" w:hAnsi="Arial" w:cs="Arial"/>
        </w:rPr>
        <w:t xml:space="preserve">, será lavrado </w:t>
      </w:r>
      <w:r w:rsidRPr="00B53439">
        <w:rPr>
          <w:rFonts w:ascii="Arial" w:hAnsi="Arial" w:cs="Arial"/>
          <w:b/>
        </w:rPr>
        <w:t>T</w:t>
      </w:r>
      <w:r w:rsidRPr="00B53439">
        <w:rPr>
          <w:rFonts w:ascii="Arial" w:hAnsi="Arial" w:cs="Arial"/>
          <w:b/>
          <w:bCs/>
        </w:rPr>
        <w:t>ermo de Recusa</w:t>
      </w:r>
      <w:r w:rsidRPr="00B53439">
        <w:rPr>
          <w:rFonts w:ascii="Arial" w:hAnsi="Arial" w:cs="Arial"/>
        </w:rPr>
        <w:t>, no qual se consignará as desconformidades verificadas, devendo ser substituído, no prazo máximo abaixo fixado:</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b/>
          <w:bCs/>
        </w:rPr>
        <w:t xml:space="preserve">a) </w:t>
      </w:r>
      <w:r w:rsidRPr="00B53439">
        <w:rPr>
          <w:rFonts w:ascii="Arial" w:hAnsi="Arial" w:cs="Arial"/>
        </w:rPr>
        <w:t>se disser respeito à especificação, rejeitá-lo no todo, determinando sua substituição ou rescindindo a contratação, sem prejuízo das penalidades cabíveis;</w:t>
      </w:r>
    </w:p>
    <w:p w:rsidR="00CD6B80" w:rsidRPr="00B53439" w:rsidRDefault="00CD6B80" w:rsidP="00CD6B80">
      <w:pPr>
        <w:autoSpaceDE w:val="0"/>
        <w:autoSpaceDN w:val="0"/>
        <w:adjustRightInd w:val="0"/>
        <w:jc w:val="both"/>
        <w:rPr>
          <w:rFonts w:ascii="Arial" w:hAnsi="Arial" w:cs="Arial"/>
          <w:b/>
          <w:bCs/>
        </w:rPr>
      </w:pPr>
    </w:p>
    <w:p w:rsidR="00CD6B80" w:rsidRPr="00B53439" w:rsidRDefault="00CD6B80" w:rsidP="00CD6B80">
      <w:pPr>
        <w:autoSpaceDE w:val="0"/>
        <w:autoSpaceDN w:val="0"/>
        <w:adjustRightInd w:val="0"/>
        <w:ind w:left="567"/>
        <w:jc w:val="both"/>
        <w:rPr>
          <w:rFonts w:ascii="Arial" w:hAnsi="Arial" w:cs="Arial"/>
        </w:rPr>
      </w:pPr>
      <w:r w:rsidRPr="00B53439">
        <w:rPr>
          <w:rFonts w:ascii="Arial" w:hAnsi="Arial" w:cs="Arial"/>
          <w:b/>
          <w:bCs/>
        </w:rPr>
        <w:t xml:space="preserve">a.1) </w:t>
      </w:r>
      <w:r w:rsidRPr="00B53439">
        <w:rPr>
          <w:rFonts w:ascii="Arial" w:hAnsi="Arial" w:cs="Arial"/>
        </w:rPr>
        <w:t>na hipótese de substituição, a Contratada deverá fazê-la em conformidade com a indicação da Administração, no prazo máximo de 10 (dez) dias úteis, contados da notificação por escrito, mantido o preço inicialmente contratado;</w:t>
      </w:r>
    </w:p>
    <w:p w:rsidR="00CD6B80" w:rsidRPr="00B53439" w:rsidRDefault="00CD6B80" w:rsidP="00CD6B80">
      <w:pPr>
        <w:autoSpaceDE w:val="0"/>
        <w:autoSpaceDN w:val="0"/>
        <w:adjustRightInd w:val="0"/>
        <w:jc w:val="both"/>
        <w:rPr>
          <w:rFonts w:ascii="Arial" w:hAnsi="Arial" w:cs="Arial"/>
          <w:b/>
          <w:bCs/>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b/>
          <w:bCs/>
        </w:rPr>
        <w:t xml:space="preserve">b) </w:t>
      </w:r>
      <w:r w:rsidRPr="00B53439">
        <w:rPr>
          <w:rFonts w:ascii="Arial" w:hAnsi="Arial" w:cs="Arial"/>
        </w:rPr>
        <w:t>se disser respeito à diferença das características do objeto, determinar sua complementação ou rescindir a contratação, sem prejuízo das penalidades cabíveis;</w:t>
      </w:r>
    </w:p>
    <w:p w:rsidR="00CD6B80" w:rsidRPr="00B53439" w:rsidRDefault="00CD6B80" w:rsidP="00CD6B80">
      <w:pPr>
        <w:autoSpaceDE w:val="0"/>
        <w:autoSpaceDN w:val="0"/>
        <w:adjustRightInd w:val="0"/>
        <w:ind w:left="567"/>
        <w:jc w:val="both"/>
        <w:rPr>
          <w:rFonts w:ascii="Arial" w:hAnsi="Arial" w:cs="Arial"/>
        </w:rPr>
      </w:pPr>
      <w:r w:rsidRPr="00B53439">
        <w:rPr>
          <w:rFonts w:ascii="Arial" w:hAnsi="Arial" w:cs="Arial"/>
          <w:b/>
          <w:bCs/>
        </w:rPr>
        <w:lastRenderedPageBreak/>
        <w:t xml:space="preserve">b.1) </w:t>
      </w:r>
      <w:r w:rsidRPr="00B53439">
        <w:rPr>
          <w:rFonts w:ascii="Arial" w:hAnsi="Arial" w:cs="Arial"/>
        </w:rPr>
        <w:t>na hipótese de complementação, a Contratada deverá fazê-la em conformidade com a indicação da Contratante, no prazo máximo de 05 (cinco) dias, contados da notificação por escrito, mantido o preço inicialmente contratado.</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b/>
        </w:rPr>
      </w:pPr>
      <w:r w:rsidRPr="00B53439">
        <w:rPr>
          <w:rFonts w:ascii="Arial" w:hAnsi="Arial" w:cs="Arial"/>
          <w:b/>
        </w:rPr>
        <w:t>CLÁUSULA SEXTA – DOS PREÇOS</w:t>
      </w:r>
    </w:p>
    <w:p w:rsidR="00CD6B80" w:rsidRPr="00B53439" w:rsidRDefault="00CD6B80" w:rsidP="00CD6B80">
      <w:pPr>
        <w:autoSpaceDE w:val="0"/>
        <w:autoSpaceDN w:val="0"/>
        <w:adjustRightInd w:val="0"/>
        <w:jc w:val="both"/>
        <w:rPr>
          <w:rFonts w:ascii="Arial" w:hAnsi="Arial" w:cs="Arial"/>
          <w:b/>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I – Os preços ajustados para a execução do objeto deste Pregão são os constantes da Ata de Registro de Preços e serão fixos ou irreajustáveis.</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II – O preço deverá ser fixo, equivalente ao de mercado na data da apresentação da proposta, para pagamento na forma prevista no Edital.</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III – Deverão estar incluídas no preço, todas as despesas necessárias à entrega do objeto desta licitação, sem quaisquer ônus para a Administração, tais como frete, tributos etc.</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b/>
        </w:rPr>
      </w:pPr>
      <w:r w:rsidRPr="00B53439">
        <w:rPr>
          <w:rFonts w:ascii="Arial" w:hAnsi="Arial" w:cs="Arial"/>
          <w:b/>
        </w:rPr>
        <w:t>CLÁUSULA SÉTIMA – DA PREVISÃO DE REVISÃO E REAJUSTAMENTO</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I – Durante a vigência da Ata de Registro de Preços, os preços registrados serão fixos e passíveis de recomposição e reajuste, desde que comprovadas a ocorrência de situação prevista na alínea “d” do inciso II do artigo 65, bem como § 8º do artigo 65 da Lei 8.666/93, respectivamente, ou de redução dos preços praticados no mercado.</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 xml:space="preserve">II - Ocorrendo a variação de preços, na hipótese acima citada, o beneficiário do registro poderá solicitar a atualização dos preços, através de pedido </w:t>
      </w:r>
      <w:r>
        <w:rPr>
          <w:rFonts w:ascii="Arial" w:hAnsi="Arial" w:cs="Arial"/>
        </w:rPr>
        <w:t>formal endereçado a Câmara Municipal</w:t>
      </w:r>
      <w:r w:rsidRPr="00B53439">
        <w:rPr>
          <w:rFonts w:ascii="Arial" w:hAnsi="Arial" w:cs="Arial"/>
        </w:rPr>
        <w:t>, instruído com documentos que comprovem a procedência do pedido, tais como: lista de preços dos fabricantes, com Notas Fiscais de compra imediatamente anteriores e posteriores à variação alegada à aquisição dos produtos, matérias-primas, componentes ou de outros documentos.</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III – Mesmo comprovada às ocorrências das hipóteses previstas na alínea “d” do inciso II do artigo 65, bem como § 8º do artigo 65 da Lei 8.666/93, a Administração, se julgar conveniente, poderá optar por cancelar a Ata e iniciar outro processo licitatório.</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IV – Comprovada a redução dos preços praticados no mercado nas mesmas condições do registro e, definido o novo preço máximo a ser pago pela Administração, o fornecedor registra</w:t>
      </w:r>
      <w:r>
        <w:rPr>
          <w:rFonts w:ascii="Arial" w:hAnsi="Arial" w:cs="Arial"/>
        </w:rPr>
        <w:t>do será convocado pela Câmara Municipal</w:t>
      </w:r>
      <w:r w:rsidRPr="00B53439">
        <w:rPr>
          <w:rFonts w:ascii="Arial" w:hAnsi="Arial" w:cs="Arial"/>
        </w:rPr>
        <w:t xml:space="preserve"> para a alteração, por aditamento, do preço da Ata de Registro de Preços, sendo que o novo preço fixado será válido a partir da publicação no Diário Oficial do Município do </w:t>
      </w:r>
      <w:r>
        <w:rPr>
          <w:rFonts w:ascii="Arial" w:hAnsi="Arial" w:cs="Arial"/>
        </w:rPr>
        <w:t>Cabo de Santo Agostinho</w:t>
      </w:r>
      <w:r w:rsidRPr="00B53439">
        <w:rPr>
          <w:rFonts w:ascii="Arial" w:hAnsi="Arial" w:cs="Arial"/>
        </w:rPr>
        <w:t xml:space="preserve">. </w:t>
      </w:r>
    </w:p>
    <w:p w:rsidR="00CD6B80" w:rsidRPr="00B53439" w:rsidRDefault="00CD6B80" w:rsidP="00CD6B80">
      <w:pPr>
        <w:autoSpaceDE w:val="0"/>
        <w:autoSpaceDN w:val="0"/>
        <w:adjustRightInd w:val="0"/>
        <w:rPr>
          <w:rFonts w:ascii="Arial" w:hAnsi="Arial" w:cs="Arial"/>
          <w:b/>
        </w:rPr>
      </w:pPr>
    </w:p>
    <w:p w:rsidR="00CD6B80" w:rsidRPr="00374119" w:rsidRDefault="00CD6B80" w:rsidP="00CD6B80">
      <w:pPr>
        <w:autoSpaceDE w:val="0"/>
        <w:autoSpaceDN w:val="0"/>
        <w:adjustRightInd w:val="0"/>
        <w:rPr>
          <w:rFonts w:ascii="Arial" w:hAnsi="Arial" w:cs="Arial"/>
          <w:b/>
        </w:rPr>
      </w:pPr>
      <w:r w:rsidRPr="00374119">
        <w:rPr>
          <w:rFonts w:ascii="Arial" w:hAnsi="Arial" w:cs="Arial"/>
          <w:b/>
        </w:rPr>
        <w:t>CLÁUSULA OITAVA – DAS CONDIÇÕES DE PAGAMENTO</w:t>
      </w:r>
    </w:p>
    <w:p w:rsidR="00CD6B80" w:rsidRPr="00374119" w:rsidRDefault="00CD6B80" w:rsidP="00CD6B80">
      <w:pPr>
        <w:autoSpaceDE w:val="0"/>
        <w:autoSpaceDN w:val="0"/>
        <w:adjustRightInd w:val="0"/>
        <w:rPr>
          <w:rFonts w:ascii="Arial" w:hAnsi="Arial" w:cs="Arial"/>
        </w:rPr>
      </w:pPr>
    </w:p>
    <w:p w:rsidR="00CD6B80" w:rsidRPr="00374119" w:rsidRDefault="00CD6B80" w:rsidP="00CD6B80">
      <w:pPr>
        <w:tabs>
          <w:tab w:val="left" w:pos="9356"/>
        </w:tabs>
        <w:spacing w:line="276" w:lineRule="auto"/>
        <w:ind w:right="222"/>
        <w:jc w:val="both"/>
        <w:rPr>
          <w:rFonts w:ascii="Arial" w:hAnsi="Arial" w:cs="Arial"/>
        </w:rPr>
      </w:pPr>
      <w:r w:rsidRPr="00374119">
        <w:rPr>
          <w:rFonts w:ascii="Arial" w:hAnsi="Arial" w:cs="Arial"/>
        </w:rPr>
        <w:t xml:space="preserve">I - </w:t>
      </w:r>
      <w:r w:rsidRPr="005317C9">
        <w:rPr>
          <w:rFonts w:ascii="Arial" w:hAnsi="Arial" w:cs="Arial"/>
        </w:rPr>
        <w:t>O pagamento será realizado em até em até 30 (trinta) dias após a a</w:t>
      </w:r>
      <w:r>
        <w:rPr>
          <w:rFonts w:ascii="Arial" w:hAnsi="Arial" w:cs="Arial"/>
        </w:rPr>
        <w:t>presentação da Nota Fiscal</w:t>
      </w:r>
      <w:r w:rsidRPr="005317C9">
        <w:rPr>
          <w:rFonts w:ascii="Arial" w:hAnsi="Arial" w:cs="Arial"/>
        </w:rPr>
        <w:t xml:space="preserve">, devidamente atestada, </w:t>
      </w:r>
      <w:r>
        <w:rPr>
          <w:rFonts w:ascii="Arial" w:hAnsi="Arial" w:cs="Arial"/>
        </w:rPr>
        <w:t>pelo setor competente Câmara Municipal</w:t>
      </w:r>
      <w:r w:rsidRPr="00374119">
        <w:rPr>
          <w:rFonts w:ascii="Arial" w:hAnsi="Arial" w:cs="Arial"/>
        </w:rPr>
        <w:t>.</w:t>
      </w:r>
    </w:p>
    <w:p w:rsidR="00CD6B80" w:rsidRPr="00374119" w:rsidRDefault="00CD6B80" w:rsidP="00CD6B80">
      <w:pPr>
        <w:tabs>
          <w:tab w:val="left" w:pos="9356"/>
        </w:tabs>
        <w:ind w:right="222"/>
        <w:jc w:val="both"/>
        <w:rPr>
          <w:rFonts w:ascii="Arial" w:hAnsi="Arial" w:cs="Arial"/>
        </w:rPr>
      </w:pPr>
    </w:p>
    <w:p w:rsidR="00CD6B80" w:rsidRPr="00374119" w:rsidRDefault="00CD6B80" w:rsidP="00CD6B80">
      <w:pPr>
        <w:tabs>
          <w:tab w:val="left" w:pos="9356"/>
        </w:tabs>
        <w:ind w:right="222"/>
        <w:jc w:val="both"/>
        <w:rPr>
          <w:rFonts w:ascii="Arial" w:hAnsi="Arial" w:cs="Arial"/>
        </w:rPr>
      </w:pPr>
      <w:r w:rsidRPr="00374119">
        <w:rPr>
          <w:rFonts w:ascii="Arial" w:hAnsi="Arial" w:cs="Arial"/>
        </w:rPr>
        <w:t xml:space="preserve">II - A fatura referente ao serviço será encaminhada ao setor competente da </w:t>
      </w:r>
      <w:r>
        <w:rPr>
          <w:rFonts w:ascii="Arial" w:hAnsi="Arial" w:cs="Arial"/>
        </w:rPr>
        <w:t>Câmara Municipal</w:t>
      </w:r>
      <w:r w:rsidRPr="00374119">
        <w:rPr>
          <w:rFonts w:ascii="Arial" w:hAnsi="Arial" w:cs="Arial"/>
        </w:rPr>
        <w:t>, para as providências relativas à conferência e verificação da sua compatibilidade com o atesto emitido pelo Servidor ou Comissão de Recebimento.</w:t>
      </w:r>
    </w:p>
    <w:p w:rsidR="00CD6B80" w:rsidRPr="00374119" w:rsidRDefault="00CD6B80" w:rsidP="00CD6B80">
      <w:pPr>
        <w:tabs>
          <w:tab w:val="left" w:pos="9356"/>
        </w:tabs>
        <w:ind w:right="222"/>
        <w:jc w:val="both"/>
        <w:rPr>
          <w:rFonts w:ascii="Arial" w:hAnsi="Arial" w:cs="Arial"/>
        </w:rPr>
      </w:pPr>
    </w:p>
    <w:p w:rsidR="00CD6B80" w:rsidRPr="00CD182D" w:rsidRDefault="00CD6B80" w:rsidP="00CD6B80">
      <w:pPr>
        <w:spacing w:before="120"/>
        <w:ind w:right="79"/>
        <w:jc w:val="both"/>
        <w:rPr>
          <w:rFonts w:ascii="Arial" w:hAnsi="Arial" w:cs="Arial"/>
        </w:rPr>
      </w:pPr>
      <w:r>
        <w:rPr>
          <w:rFonts w:ascii="Arial" w:hAnsi="Arial" w:cs="Arial"/>
        </w:rPr>
        <w:t xml:space="preserve">III - </w:t>
      </w:r>
      <w:r w:rsidRPr="00CD182D">
        <w:rPr>
          <w:rFonts w:ascii="Arial" w:hAnsi="Arial" w:cs="Arial"/>
          <w:color w:val="000000"/>
        </w:rPr>
        <w:t>É condição contratual a manutenção, por parte da contratada, das condições de habilitação, inclusive quanto:</w:t>
      </w:r>
    </w:p>
    <w:p w:rsidR="00CD6B80" w:rsidRPr="00CD182D" w:rsidRDefault="00CD6B80" w:rsidP="00CD6B80">
      <w:pPr>
        <w:spacing w:before="100" w:beforeAutospacing="1"/>
        <w:ind w:left="567"/>
        <w:jc w:val="both"/>
        <w:rPr>
          <w:rFonts w:ascii="Arial" w:hAnsi="Arial" w:cs="Arial"/>
          <w:color w:val="000000"/>
        </w:rPr>
      </w:pPr>
      <w:r w:rsidRPr="00CD182D">
        <w:rPr>
          <w:rFonts w:ascii="Arial" w:hAnsi="Arial" w:cs="Arial"/>
          <w:color w:val="000000"/>
        </w:rPr>
        <w:t xml:space="preserve">a) Existência de qualquer débito para com a Contratante, até que seja efetivamente pago ou descontado de eventuais créditos </w:t>
      </w:r>
      <w:r>
        <w:rPr>
          <w:rFonts w:ascii="Arial" w:hAnsi="Arial" w:cs="Arial"/>
          <w:color w:val="000000"/>
        </w:rPr>
        <w:t>que a contratada tenha perante a Câmara</w:t>
      </w:r>
      <w:r w:rsidRPr="00CD182D">
        <w:rPr>
          <w:rFonts w:ascii="Arial" w:hAnsi="Arial" w:cs="Arial"/>
          <w:color w:val="000000"/>
        </w:rPr>
        <w:t>;</w:t>
      </w:r>
    </w:p>
    <w:p w:rsidR="00CD6B80" w:rsidRPr="00CD182D" w:rsidRDefault="00CD6B80" w:rsidP="00CD6B80">
      <w:pPr>
        <w:spacing w:before="100" w:beforeAutospacing="1"/>
        <w:ind w:left="567"/>
        <w:jc w:val="both"/>
        <w:rPr>
          <w:rFonts w:ascii="Arial" w:hAnsi="Arial" w:cs="Arial"/>
          <w:color w:val="000000"/>
        </w:rPr>
      </w:pPr>
      <w:r w:rsidRPr="00CD182D">
        <w:rPr>
          <w:rFonts w:ascii="Arial" w:hAnsi="Arial" w:cs="Arial"/>
          <w:color w:val="000000"/>
        </w:rPr>
        <w:lastRenderedPageBreak/>
        <w:t> b) Existência de débitos de obrigações trabalhistas, inclusive contribuições previdenciárias e depósitos do FGTS, decorrentes da execução dos serviços objeto do contrato, até a sua regularização perante os órgãos competentes;</w:t>
      </w:r>
    </w:p>
    <w:p w:rsidR="00CD6B80" w:rsidRPr="00CD182D" w:rsidRDefault="00CD6B80" w:rsidP="00CD6B80">
      <w:pPr>
        <w:spacing w:before="100" w:beforeAutospacing="1"/>
        <w:ind w:left="567"/>
        <w:jc w:val="both"/>
        <w:rPr>
          <w:rFonts w:ascii="Arial" w:hAnsi="Arial" w:cs="Arial"/>
          <w:color w:val="000000"/>
        </w:rPr>
      </w:pPr>
      <w:r w:rsidRPr="00CD182D">
        <w:rPr>
          <w:rFonts w:ascii="Arial" w:hAnsi="Arial" w:cs="Arial"/>
          <w:color w:val="000000"/>
        </w:rPr>
        <w:t> c) Existência de débitos de natureza fiscal para com as fazendas federal, estadual e municipal;</w:t>
      </w:r>
    </w:p>
    <w:p w:rsidR="00CD6B80" w:rsidRPr="00CD182D" w:rsidRDefault="00CD6B80" w:rsidP="00CD6B80">
      <w:pPr>
        <w:spacing w:before="100" w:beforeAutospacing="1"/>
        <w:jc w:val="both"/>
        <w:rPr>
          <w:rFonts w:ascii="Arial" w:hAnsi="Arial" w:cs="Arial"/>
          <w:color w:val="000000"/>
        </w:rPr>
      </w:pPr>
      <w:r>
        <w:rPr>
          <w:rFonts w:ascii="Arial" w:hAnsi="Arial" w:cs="Arial"/>
          <w:color w:val="000000"/>
        </w:rPr>
        <w:t xml:space="preserve">IV - </w:t>
      </w:r>
      <w:r w:rsidRPr="00CD182D">
        <w:rPr>
          <w:rFonts w:ascii="Arial" w:hAnsi="Arial" w:cs="Arial"/>
          <w:color w:val="000000"/>
        </w:rPr>
        <w:t>A Contratante poderá sustar o pagamento da nota fiscal/fatura, nos seguintes casos:</w:t>
      </w:r>
    </w:p>
    <w:p w:rsidR="00CD6B80" w:rsidRPr="00CD182D" w:rsidRDefault="00CD6B80" w:rsidP="00CD6B80">
      <w:pPr>
        <w:spacing w:before="100" w:beforeAutospacing="1"/>
        <w:ind w:left="567"/>
        <w:jc w:val="both"/>
        <w:rPr>
          <w:rFonts w:ascii="Arial" w:hAnsi="Arial" w:cs="Arial"/>
          <w:color w:val="000000"/>
        </w:rPr>
      </w:pPr>
      <w:r w:rsidRPr="00CD182D">
        <w:rPr>
          <w:rFonts w:ascii="Arial" w:hAnsi="Arial" w:cs="Arial"/>
          <w:color w:val="000000"/>
        </w:rPr>
        <w:t>a) Paralisação dos serviços por parte da contratada, até o seu reinício;</w:t>
      </w:r>
    </w:p>
    <w:p w:rsidR="00CD6B80" w:rsidRPr="00CD182D" w:rsidRDefault="00CD6B80" w:rsidP="00CD6B80">
      <w:pPr>
        <w:spacing w:before="100" w:beforeAutospacing="1"/>
        <w:ind w:left="567"/>
        <w:jc w:val="both"/>
        <w:rPr>
          <w:rFonts w:ascii="Arial" w:hAnsi="Arial" w:cs="Arial"/>
          <w:color w:val="000000"/>
        </w:rPr>
      </w:pPr>
      <w:r w:rsidRPr="00CD182D">
        <w:rPr>
          <w:rFonts w:ascii="Arial" w:hAnsi="Arial" w:cs="Arial"/>
          <w:color w:val="000000"/>
        </w:rPr>
        <w:t>b) Execução defeituosa dos serviços até que sejam refeitos ou reparados;</w:t>
      </w:r>
    </w:p>
    <w:p w:rsidR="00CD6B80" w:rsidRPr="00CD182D" w:rsidRDefault="00CD6B80" w:rsidP="00CD6B80">
      <w:pPr>
        <w:spacing w:before="100" w:beforeAutospacing="1"/>
        <w:ind w:left="567"/>
        <w:jc w:val="both"/>
        <w:rPr>
          <w:rFonts w:ascii="Arial" w:hAnsi="Arial" w:cs="Arial"/>
          <w:color w:val="000000"/>
        </w:rPr>
      </w:pPr>
      <w:r w:rsidRPr="00CD182D">
        <w:rPr>
          <w:rFonts w:ascii="Arial" w:hAnsi="Arial" w:cs="Arial"/>
          <w:color w:val="000000"/>
        </w:rPr>
        <w:t>c) Existência de valores comprovadamente pagos a menor do que o estipulado no detalhamento de sua Proposta de Preços, referentes a taxas e imposto, até a correção dos valores;</w:t>
      </w:r>
    </w:p>
    <w:p w:rsidR="00CD6B80" w:rsidRPr="00CD182D" w:rsidRDefault="00CD6B80" w:rsidP="00CD6B80">
      <w:pPr>
        <w:spacing w:before="100" w:beforeAutospacing="1"/>
        <w:ind w:left="567"/>
        <w:jc w:val="both"/>
        <w:rPr>
          <w:rFonts w:ascii="Arial" w:hAnsi="Arial" w:cs="Arial"/>
          <w:color w:val="000000"/>
        </w:rPr>
      </w:pPr>
      <w:r w:rsidRPr="00CD182D">
        <w:rPr>
          <w:rFonts w:ascii="Arial" w:hAnsi="Arial" w:cs="Arial"/>
          <w:color w:val="000000"/>
        </w:rPr>
        <w:t>d) Não atendimento de qualquer obrigação contratual ou exigências da fiscalização.</w:t>
      </w:r>
    </w:p>
    <w:p w:rsidR="00CD6B80" w:rsidRPr="00FF5596" w:rsidRDefault="00CD6B80" w:rsidP="00CD6B80">
      <w:pPr>
        <w:tabs>
          <w:tab w:val="left" w:pos="9356"/>
        </w:tabs>
        <w:ind w:right="222"/>
        <w:jc w:val="both"/>
        <w:rPr>
          <w:rFonts w:ascii="Arial" w:hAnsi="Arial" w:cs="Arial"/>
        </w:rPr>
      </w:pPr>
    </w:p>
    <w:p w:rsidR="00CD6B80" w:rsidRPr="006E616C" w:rsidRDefault="00CD6B80" w:rsidP="00CD6B80">
      <w:pPr>
        <w:tabs>
          <w:tab w:val="left" w:pos="9356"/>
        </w:tabs>
        <w:spacing w:line="276" w:lineRule="auto"/>
        <w:ind w:right="222"/>
        <w:jc w:val="both"/>
        <w:rPr>
          <w:rFonts w:ascii="Arial" w:hAnsi="Arial" w:cs="Arial"/>
        </w:rPr>
      </w:pPr>
      <w:r w:rsidRPr="00374119">
        <w:rPr>
          <w:rFonts w:ascii="Arial" w:hAnsi="Arial" w:cs="Arial"/>
        </w:rPr>
        <w:t>V - A contratada é responsável pelos pagamentos de quaisquer tributos, sejam eles sociais, trabalhistas, previdenciários, fiscais, comerciais ou de qualquer outra natureza resultantes da execução do contrato.</w:t>
      </w:r>
    </w:p>
    <w:p w:rsidR="00CD6B80" w:rsidRPr="00B53439" w:rsidRDefault="00CD6B80" w:rsidP="00CD6B80">
      <w:pPr>
        <w:spacing w:line="276" w:lineRule="auto"/>
        <w:ind w:right="648"/>
        <w:jc w:val="both"/>
        <w:rPr>
          <w:rFonts w:ascii="Arial" w:hAnsi="Arial" w:cs="Arial"/>
        </w:rPr>
      </w:pPr>
    </w:p>
    <w:p w:rsidR="00CD6B80" w:rsidRPr="00B53439" w:rsidRDefault="00CD6B80" w:rsidP="00CD6B80">
      <w:pPr>
        <w:autoSpaceDE w:val="0"/>
        <w:autoSpaceDN w:val="0"/>
        <w:adjustRightInd w:val="0"/>
        <w:jc w:val="both"/>
        <w:rPr>
          <w:rFonts w:ascii="Arial" w:hAnsi="Arial" w:cs="Arial"/>
          <w:b/>
        </w:rPr>
      </w:pPr>
      <w:r w:rsidRPr="00B53439">
        <w:rPr>
          <w:rFonts w:ascii="Arial" w:hAnsi="Arial" w:cs="Arial"/>
          <w:b/>
        </w:rPr>
        <w:t>CLÁUSULA NONA – DAS OBRIGAÇÕES</w:t>
      </w:r>
    </w:p>
    <w:p w:rsidR="00CD6B80" w:rsidRPr="00B53439" w:rsidRDefault="00CD6B80" w:rsidP="00CD6B80">
      <w:pPr>
        <w:autoSpaceDE w:val="0"/>
        <w:autoSpaceDN w:val="0"/>
        <w:adjustRightInd w:val="0"/>
        <w:jc w:val="both"/>
        <w:rPr>
          <w:rFonts w:ascii="Arial" w:hAnsi="Arial" w:cs="Arial"/>
          <w:b/>
        </w:rPr>
      </w:pPr>
    </w:p>
    <w:p w:rsidR="00CD6B80" w:rsidRPr="00B53439" w:rsidRDefault="00CD6B80" w:rsidP="00CD6B80">
      <w:pPr>
        <w:autoSpaceDE w:val="0"/>
        <w:autoSpaceDN w:val="0"/>
        <w:adjustRightInd w:val="0"/>
        <w:jc w:val="both"/>
        <w:rPr>
          <w:rFonts w:ascii="Arial" w:hAnsi="Arial" w:cs="Arial"/>
          <w:b/>
          <w:bCs/>
        </w:rPr>
      </w:pPr>
      <w:r w:rsidRPr="00B53439">
        <w:rPr>
          <w:rFonts w:ascii="Arial" w:hAnsi="Arial" w:cs="Arial"/>
          <w:b/>
          <w:bCs/>
        </w:rPr>
        <w:t>I – Do Fornecedor:</w:t>
      </w:r>
    </w:p>
    <w:p w:rsidR="00CD6B80" w:rsidRPr="00B53439" w:rsidRDefault="00CD6B80" w:rsidP="00CD6B80">
      <w:pPr>
        <w:autoSpaceDE w:val="0"/>
        <w:autoSpaceDN w:val="0"/>
        <w:adjustRightInd w:val="0"/>
        <w:jc w:val="both"/>
        <w:rPr>
          <w:rFonts w:ascii="Arial" w:hAnsi="Arial" w:cs="Arial"/>
          <w:b/>
          <w:bCs/>
        </w:rPr>
      </w:pPr>
    </w:p>
    <w:p w:rsidR="00CD6B80" w:rsidRPr="00B53439" w:rsidRDefault="00CD6B80" w:rsidP="00CD6B80">
      <w:pPr>
        <w:jc w:val="both"/>
        <w:rPr>
          <w:rFonts w:ascii="Arial" w:hAnsi="Arial" w:cs="Arial"/>
        </w:rPr>
      </w:pPr>
      <w:r w:rsidRPr="00B53439">
        <w:rPr>
          <w:rFonts w:ascii="Arial" w:hAnsi="Arial" w:cs="Arial"/>
        </w:rPr>
        <w:t>a) O fornecimento do objeto licitado será efetuado pelo licitante vencedor obedecendo aos seguintes procedimentos:</w:t>
      </w:r>
    </w:p>
    <w:p w:rsidR="00CD6B80" w:rsidRPr="00B53439" w:rsidRDefault="00CD6B80" w:rsidP="00CD6B80">
      <w:pPr>
        <w:jc w:val="both"/>
        <w:rPr>
          <w:rFonts w:ascii="Arial" w:hAnsi="Arial" w:cs="Arial"/>
        </w:rPr>
      </w:pPr>
      <w:r w:rsidRPr="00B53439">
        <w:rPr>
          <w:rFonts w:ascii="Arial" w:hAnsi="Arial" w:cs="Arial"/>
        </w:rPr>
        <w:t xml:space="preserve"> </w:t>
      </w:r>
    </w:p>
    <w:p w:rsidR="00CD6B80" w:rsidRPr="00B53439" w:rsidRDefault="00CD6B80" w:rsidP="00CD6B80">
      <w:pPr>
        <w:autoSpaceDE w:val="0"/>
        <w:autoSpaceDN w:val="0"/>
        <w:adjustRightInd w:val="0"/>
        <w:jc w:val="both"/>
        <w:rPr>
          <w:rFonts w:ascii="Arial" w:hAnsi="Arial" w:cs="Arial"/>
          <w:iCs/>
        </w:rPr>
      </w:pPr>
      <w:r w:rsidRPr="00B53439">
        <w:rPr>
          <w:rFonts w:ascii="Arial" w:hAnsi="Arial" w:cs="Arial"/>
        </w:rPr>
        <w:t xml:space="preserve">b) </w:t>
      </w:r>
      <w:r>
        <w:rPr>
          <w:rFonts w:ascii="Arial" w:hAnsi="Arial" w:cs="Arial"/>
        </w:rPr>
        <w:t xml:space="preserve">A contratação da firma para prestação do serviço será feita de acordo com a necessidade e conveniência da Câmara Municipal, com prazo de até 15 (quinze) dias corridos </w:t>
      </w:r>
      <w:r w:rsidRPr="002E5E03">
        <w:rPr>
          <w:rFonts w:ascii="Arial" w:hAnsi="Arial" w:cs="Arial"/>
        </w:rPr>
        <w:t>a partir do recebimento da Ordem de Serviço.</w:t>
      </w:r>
    </w:p>
    <w:p w:rsidR="00CD6B80" w:rsidRPr="00B53439" w:rsidRDefault="00CD6B80" w:rsidP="00CD6B80">
      <w:pPr>
        <w:jc w:val="both"/>
        <w:rPr>
          <w:rFonts w:ascii="Arial" w:hAnsi="Arial" w:cs="Arial"/>
        </w:rPr>
      </w:pPr>
    </w:p>
    <w:p w:rsidR="00CD6B80" w:rsidRPr="00B53439" w:rsidRDefault="00CD6B80" w:rsidP="00CD6B80">
      <w:pPr>
        <w:tabs>
          <w:tab w:val="left" w:pos="426"/>
        </w:tabs>
        <w:jc w:val="both"/>
        <w:rPr>
          <w:rFonts w:ascii="Arial" w:hAnsi="Arial" w:cs="Arial"/>
        </w:rPr>
      </w:pPr>
      <w:r w:rsidRPr="00B53439">
        <w:rPr>
          <w:rFonts w:ascii="Arial" w:hAnsi="Arial" w:cs="Arial"/>
        </w:rPr>
        <w:t xml:space="preserve">c) O objeto do presente contrato será recebido pelo setor responsável da </w:t>
      </w:r>
      <w:r>
        <w:rPr>
          <w:rFonts w:ascii="Arial" w:hAnsi="Arial" w:cs="Arial"/>
        </w:rPr>
        <w:t>Câmara Municipal</w:t>
      </w:r>
      <w:r w:rsidRPr="00B53439">
        <w:rPr>
          <w:rFonts w:ascii="Arial" w:hAnsi="Arial" w:cs="Arial"/>
        </w:rPr>
        <w:t xml:space="preserve"> solicitante:</w:t>
      </w:r>
    </w:p>
    <w:p w:rsidR="00CD6B80" w:rsidRPr="00B53439" w:rsidRDefault="00CD6B80" w:rsidP="00CD6B80">
      <w:pPr>
        <w:tabs>
          <w:tab w:val="left" w:pos="9356"/>
        </w:tabs>
        <w:ind w:right="222"/>
        <w:jc w:val="both"/>
        <w:rPr>
          <w:rFonts w:ascii="Arial" w:hAnsi="Arial" w:cs="Arial"/>
        </w:rPr>
      </w:pPr>
    </w:p>
    <w:p w:rsidR="00CD6B80" w:rsidRDefault="00CD6B80" w:rsidP="00CD6B80">
      <w:pPr>
        <w:tabs>
          <w:tab w:val="left" w:pos="9356"/>
        </w:tabs>
        <w:autoSpaceDE w:val="0"/>
        <w:autoSpaceDN w:val="0"/>
        <w:adjustRightInd w:val="0"/>
        <w:ind w:left="500" w:right="222"/>
        <w:jc w:val="both"/>
        <w:rPr>
          <w:rFonts w:ascii="Arial" w:hAnsi="Arial" w:cs="Arial"/>
        </w:rPr>
      </w:pPr>
      <w:r w:rsidRPr="005D4A1A">
        <w:rPr>
          <w:rFonts w:ascii="Arial" w:hAnsi="Arial" w:cs="Arial"/>
          <w:b/>
          <w:bCs/>
        </w:rPr>
        <w:t>a) Provisoriamente</w:t>
      </w:r>
      <w:r w:rsidRPr="005D4A1A">
        <w:rPr>
          <w:rFonts w:ascii="Arial" w:hAnsi="Arial" w:cs="Arial"/>
        </w:rPr>
        <w:t xml:space="preserve">, pelo responsável por seu acompanhamento e fiscalização, mediante termo circunstanciado, assinados pelas partes em até </w:t>
      </w:r>
      <w:r w:rsidRPr="005D4A1A">
        <w:rPr>
          <w:rFonts w:ascii="Arial" w:hAnsi="Arial" w:cs="Arial"/>
          <w:b/>
        </w:rPr>
        <w:t>15 (quinze) dias</w:t>
      </w:r>
      <w:r w:rsidRPr="005D4A1A">
        <w:rPr>
          <w:rFonts w:ascii="Arial" w:hAnsi="Arial" w:cs="Arial"/>
        </w:rPr>
        <w:t xml:space="preserve"> da comunicação escrita do contratado.</w:t>
      </w:r>
    </w:p>
    <w:p w:rsidR="00CD6B80" w:rsidRPr="005D4A1A" w:rsidRDefault="00CD6B80" w:rsidP="00CD6B80">
      <w:pPr>
        <w:tabs>
          <w:tab w:val="left" w:pos="9356"/>
        </w:tabs>
        <w:autoSpaceDE w:val="0"/>
        <w:autoSpaceDN w:val="0"/>
        <w:adjustRightInd w:val="0"/>
        <w:ind w:left="500" w:right="222"/>
        <w:jc w:val="both"/>
        <w:rPr>
          <w:rFonts w:ascii="Arial" w:hAnsi="Arial" w:cs="Arial"/>
        </w:rPr>
      </w:pPr>
    </w:p>
    <w:p w:rsidR="00CD6B80" w:rsidRPr="005D4A1A" w:rsidRDefault="00CD6B80" w:rsidP="00CD6B80">
      <w:pPr>
        <w:tabs>
          <w:tab w:val="left" w:pos="9356"/>
        </w:tabs>
        <w:autoSpaceDE w:val="0"/>
        <w:autoSpaceDN w:val="0"/>
        <w:adjustRightInd w:val="0"/>
        <w:ind w:left="500" w:right="222"/>
        <w:jc w:val="both"/>
        <w:rPr>
          <w:rFonts w:ascii="Arial" w:hAnsi="Arial" w:cs="Arial"/>
        </w:rPr>
      </w:pPr>
      <w:r w:rsidRPr="005D4A1A">
        <w:rPr>
          <w:rFonts w:ascii="Arial" w:hAnsi="Arial" w:cs="Arial"/>
          <w:b/>
          <w:bCs/>
        </w:rPr>
        <w:t xml:space="preserve">b) Definitivamente, </w:t>
      </w:r>
      <w:r w:rsidRPr="005D4A1A">
        <w:rPr>
          <w:rFonts w:ascii="Arial" w:hAnsi="Arial" w:cs="Arial"/>
        </w:rPr>
        <w:t xml:space="preserve">por servidor ou comissão designada pela autoridade competente, mediante termo circunstanciado, assinado pelas partes, após o decurso do prazo de </w:t>
      </w:r>
      <w:r w:rsidRPr="005D4A1A">
        <w:rPr>
          <w:rFonts w:ascii="Arial" w:hAnsi="Arial" w:cs="Arial"/>
          <w:b/>
        </w:rPr>
        <w:t>90 (noventa) dias</w:t>
      </w:r>
      <w:r w:rsidRPr="005D4A1A">
        <w:rPr>
          <w:rFonts w:ascii="Arial" w:hAnsi="Arial" w:cs="Arial"/>
        </w:rPr>
        <w:t xml:space="preserve"> para observação, ou vistoria que comprove a adequação do objeto aos termos contratuais, salvo casos excepcionais devidamente justificados quando este prazo poderá ser dilatado</w:t>
      </w:r>
    </w:p>
    <w:p w:rsidR="00CD6B80" w:rsidRPr="005D4A1A" w:rsidRDefault="00CD6B80" w:rsidP="00CD6B80">
      <w:pPr>
        <w:tabs>
          <w:tab w:val="left" w:pos="9356"/>
        </w:tabs>
        <w:spacing w:line="276" w:lineRule="auto"/>
        <w:ind w:left="360" w:right="222"/>
        <w:jc w:val="both"/>
        <w:rPr>
          <w:rFonts w:ascii="Arial" w:hAnsi="Arial" w:cs="Arial"/>
          <w:b/>
        </w:rPr>
      </w:pPr>
    </w:p>
    <w:p w:rsidR="00CD6B80" w:rsidRPr="00B53439" w:rsidRDefault="00CD6B80" w:rsidP="00CD6B80">
      <w:pPr>
        <w:tabs>
          <w:tab w:val="left" w:pos="9356"/>
        </w:tabs>
        <w:ind w:right="222"/>
        <w:jc w:val="both"/>
        <w:rPr>
          <w:rFonts w:ascii="Arial" w:hAnsi="Arial" w:cs="Arial"/>
          <w:b/>
          <w:color w:val="FF0000"/>
        </w:rPr>
      </w:pPr>
      <w:r>
        <w:rPr>
          <w:rFonts w:ascii="Arial" w:hAnsi="Arial" w:cs="Arial"/>
          <w:b/>
        </w:rPr>
        <w:t>d)</w:t>
      </w:r>
      <w:r w:rsidRPr="00B53439">
        <w:rPr>
          <w:rFonts w:ascii="Arial" w:hAnsi="Arial" w:cs="Arial"/>
        </w:rPr>
        <w:t xml:space="preserve"> O recebimento do objeto da licitação será fiscalizado por responsável ou comissão designada pela </w:t>
      </w:r>
      <w:r>
        <w:rPr>
          <w:rFonts w:ascii="Arial" w:hAnsi="Arial" w:cs="Arial"/>
        </w:rPr>
        <w:t>Câmara Municipal</w:t>
      </w:r>
      <w:r w:rsidRPr="00B53439">
        <w:rPr>
          <w:rFonts w:ascii="Arial" w:hAnsi="Arial" w:cs="Arial"/>
        </w:rPr>
        <w:t>, conforme o caso, que anotará em livro próprio os acontecimentos considerados relevantes, bem como as providências tomadas para sanar as falhas identificadas.</w:t>
      </w:r>
    </w:p>
    <w:p w:rsidR="00CD6B80" w:rsidRPr="00B53439" w:rsidRDefault="00CD6B80" w:rsidP="00CD6B80">
      <w:pPr>
        <w:tabs>
          <w:tab w:val="left" w:pos="9356"/>
        </w:tabs>
        <w:ind w:right="222"/>
        <w:jc w:val="both"/>
        <w:rPr>
          <w:rFonts w:ascii="Arial" w:hAnsi="Arial" w:cs="Arial"/>
        </w:rPr>
      </w:pPr>
    </w:p>
    <w:p w:rsidR="00CD6B80" w:rsidRPr="00B53439" w:rsidRDefault="00CD6B80" w:rsidP="00CD6B80">
      <w:pPr>
        <w:tabs>
          <w:tab w:val="left" w:pos="9356"/>
        </w:tabs>
        <w:spacing w:line="276" w:lineRule="auto"/>
        <w:ind w:right="222"/>
        <w:jc w:val="both"/>
        <w:rPr>
          <w:rFonts w:ascii="Arial" w:hAnsi="Arial" w:cs="Arial"/>
          <w:b/>
          <w:color w:val="FF0000"/>
        </w:rPr>
      </w:pPr>
      <w:r>
        <w:rPr>
          <w:rFonts w:ascii="Arial" w:hAnsi="Arial" w:cs="Arial"/>
          <w:b/>
        </w:rPr>
        <w:t xml:space="preserve">e) </w:t>
      </w:r>
      <w:r w:rsidRPr="00B53439">
        <w:rPr>
          <w:rFonts w:ascii="Arial" w:hAnsi="Arial" w:cs="Arial"/>
        </w:rPr>
        <w:t>O recebimento provisório será dispensado na hipótese do art. 74 da Lei nº8.666/93;</w:t>
      </w:r>
      <w:r w:rsidRPr="00B53439">
        <w:rPr>
          <w:rFonts w:ascii="Arial" w:hAnsi="Arial" w:cs="Arial"/>
          <w:b/>
        </w:rPr>
        <w:t xml:space="preserve"> </w:t>
      </w:r>
    </w:p>
    <w:p w:rsidR="00CD6B80" w:rsidRPr="00B53439" w:rsidRDefault="00CD6B80" w:rsidP="00CD6B80">
      <w:pPr>
        <w:jc w:val="both"/>
        <w:rPr>
          <w:rFonts w:ascii="Arial" w:hAnsi="Arial" w:cs="Arial"/>
        </w:rPr>
      </w:pPr>
    </w:p>
    <w:p w:rsidR="00CD6B80" w:rsidRPr="00B53439" w:rsidRDefault="00CD6B80" w:rsidP="00CD6B80">
      <w:pPr>
        <w:tabs>
          <w:tab w:val="left" w:pos="426"/>
        </w:tabs>
        <w:jc w:val="both"/>
        <w:rPr>
          <w:rFonts w:ascii="Arial" w:hAnsi="Arial" w:cs="Arial"/>
        </w:rPr>
      </w:pPr>
      <w:r>
        <w:rPr>
          <w:rFonts w:ascii="Arial" w:hAnsi="Arial" w:cs="Arial"/>
        </w:rPr>
        <w:t>f</w:t>
      </w:r>
      <w:r w:rsidRPr="00B53439">
        <w:rPr>
          <w:rFonts w:ascii="Arial" w:hAnsi="Arial" w:cs="Arial"/>
        </w:rPr>
        <w:t xml:space="preserve">) Somente serão aceitos os fornecimentos feitos de acordo com o contido nas especificações do Edital. </w:t>
      </w:r>
    </w:p>
    <w:p w:rsidR="00CD6B80" w:rsidRPr="00B53439" w:rsidRDefault="00CD6B80" w:rsidP="00CD6B80">
      <w:pPr>
        <w:jc w:val="both"/>
        <w:rPr>
          <w:rFonts w:ascii="Arial" w:hAnsi="Arial" w:cs="Arial"/>
        </w:rPr>
      </w:pPr>
    </w:p>
    <w:p w:rsidR="00CD6B80" w:rsidRPr="00B53439" w:rsidRDefault="00CD6B80" w:rsidP="00CD6B80">
      <w:pPr>
        <w:tabs>
          <w:tab w:val="left" w:pos="426"/>
        </w:tabs>
        <w:jc w:val="both"/>
        <w:rPr>
          <w:rFonts w:ascii="Arial" w:hAnsi="Arial" w:cs="Arial"/>
        </w:rPr>
      </w:pPr>
      <w:r>
        <w:rPr>
          <w:rFonts w:ascii="Arial" w:hAnsi="Arial" w:cs="Arial"/>
        </w:rPr>
        <w:lastRenderedPageBreak/>
        <w:t>g</w:t>
      </w:r>
      <w:r w:rsidRPr="00B53439">
        <w:rPr>
          <w:rFonts w:ascii="Arial" w:hAnsi="Arial" w:cs="Arial"/>
        </w:rPr>
        <w:t xml:space="preserve">) Correrá por conta da Contratada todas as despesas concernentes ao fornecimento do objeto licitado, dentre as quais os encargos trabalhistas, previdenciários, fiscais e comerciais. </w:t>
      </w:r>
    </w:p>
    <w:p w:rsidR="00CD6B80" w:rsidRPr="00B53439" w:rsidRDefault="00CD6B80" w:rsidP="00CD6B80">
      <w:pPr>
        <w:jc w:val="both"/>
        <w:rPr>
          <w:rFonts w:ascii="Arial" w:hAnsi="Arial" w:cs="Arial"/>
        </w:rPr>
      </w:pPr>
    </w:p>
    <w:p w:rsidR="00CD6B80" w:rsidRPr="00B53439" w:rsidRDefault="00CD6B80" w:rsidP="00CD6B80">
      <w:pPr>
        <w:tabs>
          <w:tab w:val="left" w:pos="426"/>
        </w:tabs>
        <w:jc w:val="both"/>
        <w:rPr>
          <w:rFonts w:ascii="Arial" w:hAnsi="Arial" w:cs="Arial"/>
        </w:rPr>
      </w:pPr>
      <w:r>
        <w:rPr>
          <w:rFonts w:ascii="Arial" w:hAnsi="Arial" w:cs="Arial"/>
        </w:rPr>
        <w:t>h</w:t>
      </w:r>
      <w:r w:rsidRPr="00B53439">
        <w:rPr>
          <w:rFonts w:ascii="Arial" w:hAnsi="Arial" w:cs="Arial"/>
        </w:rPr>
        <w:t xml:space="preserve">) Os produtos a serem fornecidos devem ser acondicionados, obrigatoriamente, de forma adequada e resistente. </w:t>
      </w:r>
    </w:p>
    <w:p w:rsidR="00CD6B80" w:rsidRPr="00B53439" w:rsidRDefault="00CD6B80" w:rsidP="00CD6B80">
      <w:pPr>
        <w:tabs>
          <w:tab w:val="left" w:pos="426"/>
        </w:tabs>
        <w:jc w:val="both"/>
        <w:rPr>
          <w:rFonts w:ascii="Arial" w:hAnsi="Arial" w:cs="Arial"/>
        </w:rPr>
      </w:pPr>
    </w:p>
    <w:p w:rsidR="00CD6B80" w:rsidRPr="00B53439" w:rsidRDefault="00CD6B80" w:rsidP="00CD6B80">
      <w:pPr>
        <w:tabs>
          <w:tab w:val="left" w:pos="426"/>
        </w:tabs>
        <w:jc w:val="both"/>
        <w:rPr>
          <w:rFonts w:ascii="Arial" w:hAnsi="Arial" w:cs="Arial"/>
        </w:rPr>
      </w:pPr>
      <w:r>
        <w:rPr>
          <w:rFonts w:ascii="Arial" w:hAnsi="Arial" w:cs="Arial"/>
        </w:rPr>
        <w:t>i</w:t>
      </w:r>
      <w:r w:rsidRPr="00B53439">
        <w:rPr>
          <w:rFonts w:ascii="Arial" w:hAnsi="Arial" w:cs="Arial"/>
        </w:rPr>
        <w:t xml:space="preserve">) Após o fornecimento, se verificadas irregularidades posteriores, o licitante vencedor deverá promover a regularização no prazo máximo de até 10 (dez) dias úteis, a contar da notificação, sob pena de suspensão na tramitação da liquidação da nota fiscal/fatura, sem prejuízo da aplicação das sanções cabíveis; </w:t>
      </w:r>
    </w:p>
    <w:p w:rsidR="00CD6B80" w:rsidRPr="00B53439" w:rsidRDefault="00CD6B80" w:rsidP="00CD6B80">
      <w:pPr>
        <w:jc w:val="both"/>
        <w:rPr>
          <w:rFonts w:ascii="Arial" w:hAnsi="Arial" w:cs="Arial"/>
        </w:rPr>
      </w:pPr>
    </w:p>
    <w:p w:rsidR="00CD6B80" w:rsidRPr="00B53439" w:rsidRDefault="00CD6B80" w:rsidP="00CD6B80">
      <w:pPr>
        <w:tabs>
          <w:tab w:val="left" w:pos="426"/>
        </w:tabs>
        <w:jc w:val="both"/>
        <w:rPr>
          <w:rFonts w:ascii="Arial" w:hAnsi="Arial" w:cs="Arial"/>
        </w:rPr>
      </w:pPr>
      <w:r>
        <w:rPr>
          <w:rFonts w:ascii="Arial" w:hAnsi="Arial" w:cs="Arial"/>
        </w:rPr>
        <w:t>j</w:t>
      </w:r>
      <w:r w:rsidRPr="00B53439">
        <w:rPr>
          <w:rFonts w:ascii="Arial" w:hAnsi="Arial" w:cs="Arial"/>
        </w:rPr>
        <w:t>) O recebimento do objeto licitado será procedido, com observância à disposições acima descritas e do art. 73, inciso II, da Lei n.º 8.666, de 21 de junho de 1993;</w:t>
      </w:r>
    </w:p>
    <w:p w:rsidR="00CD6B80" w:rsidRPr="00B53439" w:rsidRDefault="00CD6B80" w:rsidP="00CD6B80">
      <w:pPr>
        <w:jc w:val="both"/>
        <w:rPr>
          <w:rFonts w:ascii="Arial" w:hAnsi="Arial" w:cs="Arial"/>
        </w:rPr>
      </w:pPr>
    </w:p>
    <w:p w:rsidR="00CD6B80" w:rsidRPr="00B53439" w:rsidRDefault="00CD6B80" w:rsidP="00CD6B80">
      <w:pPr>
        <w:tabs>
          <w:tab w:val="left" w:pos="426"/>
        </w:tabs>
        <w:jc w:val="both"/>
        <w:rPr>
          <w:rFonts w:ascii="Arial" w:hAnsi="Arial" w:cs="Arial"/>
        </w:rPr>
      </w:pPr>
      <w:r>
        <w:rPr>
          <w:rFonts w:ascii="Arial" w:hAnsi="Arial" w:cs="Arial"/>
        </w:rPr>
        <w:t>k</w:t>
      </w:r>
      <w:r w:rsidRPr="00B53439">
        <w:rPr>
          <w:rFonts w:ascii="Arial" w:hAnsi="Arial" w:cs="Arial"/>
        </w:rPr>
        <w:t>) Os produtos deverão ser novos de acordo com todas as especificações ínsitas no edital e Termo de Referência;</w:t>
      </w:r>
    </w:p>
    <w:p w:rsidR="00CD6B80" w:rsidRPr="00B53439" w:rsidRDefault="00CD6B80" w:rsidP="00CD6B80">
      <w:pPr>
        <w:jc w:val="both"/>
        <w:rPr>
          <w:rFonts w:ascii="Arial" w:hAnsi="Arial" w:cs="Arial"/>
        </w:rPr>
      </w:pPr>
    </w:p>
    <w:p w:rsidR="00CD6B80" w:rsidRPr="00B53439" w:rsidRDefault="00CD6B80" w:rsidP="00CD6B80">
      <w:pPr>
        <w:tabs>
          <w:tab w:val="left" w:pos="426"/>
        </w:tabs>
        <w:jc w:val="both"/>
        <w:rPr>
          <w:rFonts w:ascii="Arial" w:hAnsi="Arial" w:cs="Arial"/>
        </w:rPr>
      </w:pPr>
      <w:r>
        <w:rPr>
          <w:rFonts w:ascii="Arial" w:hAnsi="Arial" w:cs="Arial"/>
        </w:rPr>
        <w:t>l</w:t>
      </w:r>
      <w:r w:rsidRPr="00B53439">
        <w:rPr>
          <w:rFonts w:ascii="Arial" w:hAnsi="Arial" w:cs="Arial"/>
        </w:rPr>
        <w:t xml:space="preserve">) Ao licitante vencedor será exigida a oferta dos </w:t>
      </w:r>
      <w:r>
        <w:rPr>
          <w:rFonts w:ascii="Arial" w:hAnsi="Arial" w:cs="Arial"/>
        </w:rPr>
        <w:t>serviços</w:t>
      </w:r>
      <w:r w:rsidRPr="00B53439">
        <w:rPr>
          <w:rFonts w:ascii="Arial" w:hAnsi="Arial" w:cs="Arial"/>
        </w:rPr>
        <w:t xml:space="preserve"> com as especificações definidas no Termo Referencia. </w:t>
      </w:r>
    </w:p>
    <w:p w:rsidR="00CD6B80" w:rsidRPr="00B53439" w:rsidRDefault="00CD6B80" w:rsidP="00CD6B80">
      <w:pPr>
        <w:jc w:val="both"/>
        <w:rPr>
          <w:rFonts w:ascii="Arial" w:hAnsi="Arial" w:cs="Arial"/>
        </w:rPr>
      </w:pPr>
    </w:p>
    <w:p w:rsidR="00CD6B80" w:rsidRPr="00B53439" w:rsidRDefault="00CD6B80" w:rsidP="00CD6B80">
      <w:pPr>
        <w:tabs>
          <w:tab w:val="left" w:pos="426"/>
        </w:tabs>
        <w:jc w:val="both"/>
        <w:rPr>
          <w:rFonts w:ascii="Arial" w:hAnsi="Arial" w:cs="Arial"/>
        </w:rPr>
      </w:pPr>
      <w:r>
        <w:rPr>
          <w:rFonts w:ascii="Arial" w:hAnsi="Arial" w:cs="Arial"/>
        </w:rPr>
        <w:t>m)</w:t>
      </w:r>
      <w:r w:rsidRPr="00B53439">
        <w:rPr>
          <w:rFonts w:ascii="Arial" w:hAnsi="Arial" w:cs="Arial"/>
        </w:rPr>
        <w:t xml:space="preserve"> A entrega e análise dos produtos deverão obedecer aos seguintes critérios:</w:t>
      </w:r>
    </w:p>
    <w:p w:rsidR="00CD6B80" w:rsidRPr="00B53439" w:rsidRDefault="00CD6B80" w:rsidP="00CD6B80">
      <w:pPr>
        <w:jc w:val="both"/>
        <w:rPr>
          <w:rFonts w:ascii="Arial" w:hAnsi="Arial" w:cs="Arial"/>
        </w:rPr>
      </w:pPr>
    </w:p>
    <w:p w:rsidR="00CD6B80" w:rsidRPr="00B53439" w:rsidRDefault="00CD6B80" w:rsidP="00CD6B80">
      <w:pPr>
        <w:ind w:left="708"/>
        <w:jc w:val="both"/>
        <w:rPr>
          <w:rFonts w:ascii="Arial" w:hAnsi="Arial" w:cs="Arial"/>
        </w:rPr>
      </w:pPr>
      <w:r>
        <w:rPr>
          <w:rFonts w:ascii="Arial" w:hAnsi="Arial" w:cs="Arial"/>
        </w:rPr>
        <w:t>m</w:t>
      </w:r>
      <w:r w:rsidRPr="00B53439">
        <w:rPr>
          <w:rFonts w:ascii="Arial" w:hAnsi="Arial" w:cs="Arial"/>
        </w:rPr>
        <w:t xml:space="preserve">.1) O objeto será analisado por funcionários da </w:t>
      </w:r>
      <w:r>
        <w:rPr>
          <w:rFonts w:ascii="Arial" w:hAnsi="Arial" w:cs="Arial"/>
        </w:rPr>
        <w:t>Câmara Municipal</w:t>
      </w:r>
      <w:r w:rsidRPr="00B53439">
        <w:rPr>
          <w:rFonts w:ascii="Arial" w:hAnsi="Arial" w:cs="Arial"/>
        </w:rPr>
        <w:t>,</w:t>
      </w:r>
      <w:r>
        <w:rPr>
          <w:rFonts w:ascii="Arial" w:hAnsi="Arial" w:cs="Arial"/>
        </w:rPr>
        <w:t xml:space="preserve"> que atestarão o recebimento do objeto</w:t>
      </w:r>
      <w:r w:rsidRPr="00B53439">
        <w:rPr>
          <w:rFonts w:ascii="Arial" w:hAnsi="Arial" w:cs="Arial"/>
        </w:rPr>
        <w:t xml:space="preserve">,  verificando a compatibilidade do </w:t>
      </w:r>
      <w:r>
        <w:rPr>
          <w:rFonts w:ascii="Arial" w:hAnsi="Arial" w:cs="Arial"/>
        </w:rPr>
        <w:t>serviço</w:t>
      </w:r>
      <w:r w:rsidRPr="00B53439">
        <w:rPr>
          <w:rFonts w:ascii="Arial" w:hAnsi="Arial" w:cs="Arial"/>
        </w:rPr>
        <w:t xml:space="preserve"> ofertado com as especificações do instrumento convocatório.</w:t>
      </w:r>
    </w:p>
    <w:p w:rsidR="00CD6B80" w:rsidRPr="00B53439" w:rsidRDefault="00CD6B80" w:rsidP="00CD6B80">
      <w:pPr>
        <w:ind w:left="708"/>
        <w:jc w:val="both"/>
        <w:rPr>
          <w:rFonts w:ascii="Arial" w:hAnsi="Arial" w:cs="Arial"/>
        </w:rPr>
      </w:pPr>
    </w:p>
    <w:p w:rsidR="00CD6B80" w:rsidRPr="00B53439" w:rsidRDefault="00CD6B80" w:rsidP="00CD6B80">
      <w:pPr>
        <w:ind w:left="708"/>
        <w:jc w:val="both"/>
        <w:rPr>
          <w:rFonts w:ascii="Arial" w:hAnsi="Arial" w:cs="Arial"/>
        </w:rPr>
      </w:pPr>
      <w:r>
        <w:rPr>
          <w:rFonts w:ascii="Arial" w:hAnsi="Arial" w:cs="Arial"/>
        </w:rPr>
        <w:t>m</w:t>
      </w:r>
      <w:r w:rsidRPr="00B53439">
        <w:rPr>
          <w:rFonts w:ascii="Arial" w:hAnsi="Arial" w:cs="Arial"/>
        </w:rPr>
        <w:t xml:space="preserve">.2) O </w:t>
      </w:r>
      <w:r>
        <w:rPr>
          <w:rFonts w:ascii="Arial" w:hAnsi="Arial" w:cs="Arial"/>
        </w:rPr>
        <w:t>serviço</w:t>
      </w:r>
      <w:r w:rsidRPr="00B53439">
        <w:rPr>
          <w:rFonts w:ascii="Arial" w:hAnsi="Arial" w:cs="Arial"/>
        </w:rPr>
        <w:t xml:space="preserve"> apresentados serão submetidos à análise necessária, sendo devolvidos ao licitante, no caso de desaprovação, no mesmo estado recebido para a avaliação.</w:t>
      </w:r>
    </w:p>
    <w:p w:rsidR="00CD6B80" w:rsidRPr="00B53439" w:rsidRDefault="00CD6B80" w:rsidP="00CD6B80">
      <w:pPr>
        <w:jc w:val="both"/>
        <w:rPr>
          <w:rFonts w:ascii="Arial" w:hAnsi="Arial" w:cs="Arial"/>
        </w:rPr>
      </w:pPr>
    </w:p>
    <w:p w:rsidR="00CD6B80" w:rsidRPr="00B53439" w:rsidRDefault="00CD6B80" w:rsidP="00CD6B80">
      <w:pPr>
        <w:tabs>
          <w:tab w:val="left" w:pos="426"/>
        </w:tabs>
        <w:jc w:val="both"/>
        <w:rPr>
          <w:rFonts w:ascii="Arial" w:hAnsi="Arial" w:cs="Arial"/>
        </w:rPr>
      </w:pPr>
      <w:r>
        <w:rPr>
          <w:rFonts w:ascii="Arial" w:hAnsi="Arial" w:cs="Arial"/>
        </w:rPr>
        <w:t>n</w:t>
      </w:r>
      <w:r w:rsidRPr="00B53439">
        <w:rPr>
          <w:rFonts w:ascii="Arial" w:hAnsi="Arial" w:cs="Arial"/>
        </w:rPr>
        <w:t>) Serão rejeitados os produtos que:</w:t>
      </w:r>
    </w:p>
    <w:p w:rsidR="00CD6B80" w:rsidRPr="00B53439" w:rsidRDefault="00CD6B80" w:rsidP="00CD6B80">
      <w:pPr>
        <w:ind w:firstLine="708"/>
        <w:jc w:val="both"/>
        <w:rPr>
          <w:rFonts w:ascii="Arial" w:hAnsi="Arial" w:cs="Arial"/>
        </w:rPr>
      </w:pPr>
    </w:p>
    <w:p w:rsidR="00CD6B80" w:rsidRPr="00B53439" w:rsidRDefault="00CD6B80" w:rsidP="00CD6B80">
      <w:pPr>
        <w:ind w:firstLine="708"/>
        <w:jc w:val="both"/>
        <w:rPr>
          <w:rFonts w:ascii="Arial" w:hAnsi="Arial" w:cs="Arial"/>
        </w:rPr>
      </w:pPr>
      <w:r>
        <w:rPr>
          <w:rFonts w:ascii="Arial" w:hAnsi="Arial" w:cs="Arial"/>
        </w:rPr>
        <w:t>n</w:t>
      </w:r>
      <w:r w:rsidRPr="00B53439">
        <w:rPr>
          <w:rFonts w:ascii="Arial" w:hAnsi="Arial" w:cs="Arial"/>
        </w:rPr>
        <w:t xml:space="preserve">.1) Apresentarem problemas durante a análise técnica; </w:t>
      </w:r>
    </w:p>
    <w:p w:rsidR="00CD6B80" w:rsidRPr="00B53439" w:rsidRDefault="00CD6B80" w:rsidP="00CD6B80">
      <w:pPr>
        <w:jc w:val="both"/>
        <w:rPr>
          <w:rFonts w:ascii="Arial" w:hAnsi="Arial" w:cs="Arial"/>
        </w:rPr>
      </w:pPr>
    </w:p>
    <w:p w:rsidR="00CD6B80" w:rsidRPr="00B53439" w:rsidRDefault="00CD6B80" w:rsidP="00CD6B80">
      <w:pPr>
        <w:ind w:firstLine="708"/>
        <w:jc w:val="both"/>
        <w:rPr>
          <w:rFonts w:ascii="Arial" w:hAnsi="Arial" w:cs="Arial"/>
        </w:rPr>
      </w:pPr>
      <w:r>
        <w:rPr>
          <w:rFonts w:ascii="Arial" w:hAnsi="Arial" w:cs="Arial"/>
        </w:rPr>
        <w:t>n</w:t>
      </w:r>
      <w:r w:rsidRPr="00B53439">
        <w:rPr>
          <w:rFonts w:ascii="Arial" w:hAnsi="Arial" w:cs="Arial"/>
        </w:rPr>
        <w:t>.2) For de qualidade inferior em relação às especificações constantes no Termo de Referência.</w:t>
      </w:r>
    </w:p>
    <w:p w:rsidR="00CD6B80" w:rsidRPr="00B53439" w:rsidRDefault="00CD6B80" w:rsidP="00CD6B80">
      <w:pPr>
        <w:jc w:val="both"/>
        <w:rPr>
          <w:rFonts w:ascii="Arial" w:hAnsi="Arial" w:cs="Arial"/>
        </w:rPr>
      </w:pPr>
    </w:p>
    <w:p w:rsidR="00CD6B80" w:rsidRPr="00B53439" w:rsidRDefault="00CD6B80" w:rsidP="00CD6B80">
      <w:pPr>
        <w:tabs>
          <w:tab w:val="left" w:pos="426"/>
        </w:tabs>
        <w:jc w:val="both"/>
        <w:rPr>
          <w:rFonts w:ascii="Arial" w:hAnsi="Arial" w:cs="Arial"/>
        </w:rPr>
      </w:pPr>
      <w:r>
        <w:rPr>
          <w:rFonts w:ascii="Arial" w:hAnsi="Arial" w:cs="Arial"/>
        </w:rPr>
        <w:t>o</w:t>
      </w:r>
      <w:r w:rsidRPr="00B53439">
        <w:rPr>
          <w:rFonts w:ascii="Arial" w:hAnsi="Arial" w:cs="Arial"/>
        </w:rPr>
        <w:t xml:space="preserve">) A </w:t>
      </w:r>
      <w:r>
        <w:rPr>
          <w:rFonts w:ascii="Arial" w:hAnsi="Arial" w:cs="Arial"/>
        </w:rPr>
        <w:t>Câmara Municipal</w:t>
      </w:r>
      <w:r w:rsidRPr="00B53439">
        <w:rPr>
          <w:rFonts w:ascii="Arial" w:hAnsi="Arial" w:cs="Arial"/>
        </w:rPr>
        <w:t xml:space="preserve"> será rigorosa na conferência dos objetos entregues, reservando o direito de atestar a fatura condicionando à qualidade dos </w:t>
      </w:r>
      <w:r>
        <w:rPr>
          <w:rFonts w:ascii="Arial" w:hAnsi="Arial" w:cs="Arial"/>
        </w:rPr>
        <w:t>serviços</w:t>
      </w:r>
      <w:r w:rsidRPr="00B53439">
        <w:rPr>
          <w:rFonts w:ascii="Arial" w:hAnsi="Arial" w:cs="Arial"/>
        </w:rPr>
        <w:t xml:space="preserve"> de acordo com o especificado no Termo de Referência.</w:t>
      </w:r>
    </w:p>
    <w:p w:rsidR="00CD6B80" w:rsidRPr="00B53439" w:rsidRDefault="00CD6B80" w:rsidP="00CD6B80">
      <w:pPr>
        <w:jc w:val="both"/>
        <w:rPr>
          <w:rFonts w:ascii="Arial" w:hAnsi="Arial" w:cs="Arial"/>
        </w:rPr>
      </w:pPr>
    </w:p>
    <w:p w:rsidR="00CD6B80" w:rsidRPr="00B53439" w:rsidRDefault="00CD6B80" w:rsidP="00CD6B80">
      <w:pPr>
        <w:tabs>
          <w:tab w:val="left" w:pos="426"/>
        </w:tabs>
        <w:jc w:val="both"/>
        <w:rPr>
          <w:rFonts w:ascii="Arial" w:hAnsi="Arial" w:cs="Arial"/>
        </w:rPr>
      </w:pPr>
      <w:r>
        <w:rPr>
          <w:rFonts w:ascii="Arial" w:hAnsi="Arial" w:cs="Arial"/>
        </w:rPr>
        <w:t>p</w:t>
      </w:r>
      <w:r w:rsidRPr="00B53439">
        <w:rPr>
          <w:rFonts w:ascii="Arial" w:hAnsi="Arial" w:cs="Arial"/>
        </w:rPr>
        <w:t xml:space="preserve">) Não será aceito e atestado o produto que esteja fora da especificação e/ou não apresente qualidade desejada, ou deixe de atender as exigências estabelecidas deste Termo de Referência.  </w:t>
      </w:r>
    </w:p>
    <w:p w:rsidR="00CD6B80" w:rsidRPr="00B53439" w:rsidRDefault="00CD6B80" w:rsidP="00CD6B80">
      <w:pPr>
        <w:jc w:val="both"/>
        <w:rPr>
          <w:rFonts w:ascii="Arial" w:hAnsi="Arial" w:cs="Arial"/>
        </w:rPr>
      </w:pPr>
    </w:p>
    <w:p w:rsidR="00CD6B80" w:rsidRPr="00B53439" w:rsidRDefault="00CD6B80" w:rsidP="00CD6B80">
      <w:pPr>
        <w:tabs>
          <w:tab w:val="left" w:pos="426"/>
        </w:tabs>
        <w:jc w:val="both"/>
        <w:rPr>
          <w:rFonts w:ascii="Arial" w:hAnsi="Arial" w:cs="Arial"/>
        </w:rPr>
      </w:pPr>
      <w:r>
        <w:rPr>
          <w:rFonts w:ascii="Arial" w:hAnsi="Arial" w:cs="Arial"/>
        </w:rPr>
        <w:t>q</w:t>
      </w:r>
      <w:r w:rsidRPr="00B53439">
        <w:rPr>
          <w:rFonts w:ascii="Arial" w:hAnsi="Arial" w:cs="Arial"/>
        </w:rPr>
        <w:t xml:space="preserve">) Nenhum material será recebido fora do local, horário e/ou período estipulado pela </w:t>
      </w:r>
      <w:r>
        <w:rPr>
          <w:rFonts w:ascii="Arial" w:hAnsi="Arial" w:cs="Arial"/>
        </w:rPr>
        <w:t>Câmara Municipal</w:t>
      </w:r>
      <w:r w:rsidRPr="00B53439">
        <w:rPr>
          <w:rFonts w:ascii="Arial" w:hAnsi="Arial" w:cs="Arial"/>
        </w:rPr>
        <w:t>.</w:t>
      </w:r>
    </w:p>
    <w:p w:rsidR="00CD6B80" w:rsidRPr="00B53439" w:rsidRDefault="00CD6B80" w:rsidP="00CD6B80">
      <w:pPr>
        <w:autoSpaceDE w:val="0"/>
        <w:autoSpaceDN w:val="0"/>
        <w:adjustRightInd w:val="0"/>
        <w:jc w:val="both"/>
        <w:rPr>
          <w:rFonts w:ascii="Arial" w:hAnsi="Arial" w:cs="Arial"/>
          <w:b/>
          <w:bCs/>
        </w:rPr>
      </w:pPr>
    </w:p>
    <w:p w:rsidR="00CD6B80" w:rsidRPr="00B53439" w:rsidRDefault="00CD6B80" w:rsidP="00CD6B80">
      <w:pPr>
        <w:autoSpaceDE w:val="0"/>
        <w:autoSpaceDN w:val="0"/>
        <w:adjustRightInd w:val="0"/>
        <w:jc w:val="both"/>
        <w:rPr>
          <w:rFonts w:ascii="Arial" w:hAnsi="Arial" w:cs="Arial"/>
          <w:b/>
          <w:bCs/>
        </w:rPr>
      </w:pPr>
      <w:r w:rsidRPr="00B53439">
        <w:rPr>
          <w:rFonts w:ascii="Arial" w:hAnsi="Arial" w:cs="Arial"/>
          <w:b/>
          <w:bCs/>
        </w:rPr>
        <w:t>II – Do Órgão Gerenciador:</w:t>
      </w:r>
    </w:p>
    <w:p w:rsidR="00CD6B80" w:rsidRPr="00B53439" w:rsidRDefault="00CD6B80" w:rsidP="00CD6B80">
      <w:pPr>
        <w:autoSpaceDE w:val="0"/>
        <w:autoSpaceDN w:val="0"/>
        <w:adjustRightInd w:val="0"/>
        <w:jc w:val="both"/>
        <w:rPr>
          <w:rFonts w:ascii="Arial" w:hAnsi="Arial" w:cs="Arial"/>
          <w:b/>
          <w:bCs/>
        </w:rPr>
      </w:pPr>
    </w:p>
    <w:p w:rsidR="00CD6B80" w:rsidRPr="00B53439" w:rsidRDefault="00CD6B80" w:rsidP="00CD6B80">
      <w:pPr>
        <w:jc w:val="both"/>
        <w:rPr>
          <w:rFonts w:ascii="Arial" w:hAnsi="Arial" w:cs="Arial"/>
        </w:rPr>
      </w:pPr>
      <w:r w:rsidRPr="00B53439">
        <w:rPr>
          <w:rFonts w:ascii="Arial" w:hAnsi="Arial" w:cs="Arial"/>
        </w:rPr>
        <w:t>- Caberá Contratante (</w:t>
      </w:r>
      <w:r>
        <w:rPr>
          <w:rFonts w:ascii="Arial" w:hAnsi="Arial" w:cs="Arial"/>
        </w:rPr>
        <w:t>Câmara Municipal</w:t>
      </w:r>
      <w:r w:rsidRPr="00B53439">
        <w:rPr>
          <w:rFonts w:ascii="Arial" w:hAnsi="Arial" w:cs="Arial"/>
        </w:rPr>
        <w:t xml:space="preserve">): </w:t>
      </w:r>
    </w:p>
    <w:p w:rsidR="00CD6B80" w:rsidRPr="00B53439" w:rsidRDefault="00CD6B80" w:rsidP="00CD6B80">
      <w:pPr>
        <w:jc w:val="both"/>
        <w:rPr>
          <w:rFonts w:ascii="Arial" w:hAnsi="Arial" w:cs="Arial"/>
        </w:rPr>
      </w:pPr>
    </w:p>
    <w:p w:rsidR="00CD6B80" w:rsidRPr="00B53439" w:rsidRDefault="00CD6B80" w:rsidP="00CD6B80">
      <w:pPr>
        <w:numPr>
          <w:ilvl w:val="0"/>
          <w:numId w:val="22"/>
        </w:numPr>
        <w:jc w:val="both"/>
        <w:rPr>
          <w:rFonts w:ascii="Arial" w:hAnsi="Arial" w:cs="Arial"/>
        </w:rPr>
      </w:pPr>
      <w:r w:rsidRPr="00B53439">
        <w:rPr>
          <w:rFonts w:ascii="Arial" w:hAnsi="Arial" w:cs="Arial"/>
        </w:rPr>
        <w:t xml:space="preserve">Receber os materiais solicitados, emitindo Atestado de Recebimento na Nota Fiscal/Fatura. </w:t>
      </w:r>
    </w:p>
    <w:p w:rsidR="00CD6B80" w:rsidRPr="00B53439" w:rsidRDefault="00CD6B80" w:rsidP="00CD6B80">
      <w:pPr>
        <w:jc w:val="both"/>
        <w:rPr>
          <w:rFonts w:ascii="Arial" w:hAnsi="Arial" w:cs="Arial"/>
        </w:rPr>
      </w:pPr>
    </w:p>
    <w:p w:rsidR="00CD6B80" w:rsidRPr="00B53439" w:rsidRDefault="00CD6B80" w:rsidP="00CD6B80">
      <w:pPr>
        <w:numPr>
          <w:ilvl w:val="0"/>
          <w:numId w:val="22"/>
        </w:numPr>
        <w:jc w:val="both"/>
        <w:rPr>
          <w:rFonts w:ascii="Arial" w:hAnsi="Arial" w:cs="Arial"/>
        </w:rPr>
      </w:pPr>
      <w:r w:rsidRPr="00B53439">
        <w:rPr>
          <w:rFonts w:ascii="Arial" w:hAnsi="Arial" w:cs="Arial"/>
        </w:rPr>
        <w:t xml:space="preserve">Verificar a qualidade do produto em conformidade com as especificações técnicas exigidas no Edital. </w:t>
      </w:r>
    </w:p>
    <w:p w:rsidR="00CD6B80" w:rsidRPr="00B53439" w:rsidRDefault="00CD6B80" w:rsidP="00CD6B80">
      <w:pPr>
        <w:jc w:val="both"/>
        <w:rPr>
          <w:rFonts w:ascii="Arial" w:hAnsi="Arial" w:cs="Arial"/>
        </w:rPr>
      </w:pPr>
    </w:p>
    <w:p w:rsidR="00CD6B80" w:rsidRPr="00B53439" w:rsidRDefault="00CD6B80" w:rsidP="00CD6B80">
      <w:pPr>
        <w:numPr>
          <w:ilvl w:val="0"/>
          <w:numId w:val="22"/>
        </w:numPr>
        <w:jc w:val="both"/>
        <w:rPr>
          <w:rFonts w:ascii="Arial" w:hAnsi="Arial" w:cs="Arial"/>
        </w:rPr>
      </w:pPr>
      <w:r w:rsidRPr="00B53439">
        <w:rPr>
          <w:rFonts w:ascii="Arial" w:hAnsi="Arial" w:cs="Arial"/>
        </w:rPr>
        <w:t xml:space="preserve">Verificar prazos de validade. </w:t>
      </w:r>
    </w:p>
    <w:p w:rsidR="00CD6B80" w:rsidRPr="00B53439" w:rsidRDefault="00CD6B80" w:rsidP="00CD6B80">
      <w:pPr>
        <w:jc w:val="both"/>
        <w:rPr>
          <w:rFonts w:ascii="Arial" w:hAnsi="Arial" w:cs="Arial"/>
        </w:rPr>
      </w:pPr>
    </w:p>
    <w:p w:rsidR="00CD6B80" w:rsidRPr="00B53439" w:rsidRDefault="00CD6B80" w:rsidP="00CD6B80">
      <w:pPr>
        <w:numPr>
          <w:ilvl w:val="0"/>
          <w:numId w:val="22"/>
        </w:numPr>
        <w:jc w:val="both"/>
        <w:rPr>
          <w:rFonts w:ascii="Arial" w:hAnsi="Arial" w:cs="Arial"/>
        </w:rPr>
      </w:pPr>
      <w:r w:rsidRPr="00B53439">
        <w:rPr>
          <w:rFonts w:ascii="Arial" w:hAnsi="Arial" w:cs="Arial"/>
        </w:rPr>
        <w:lastRenderedPageBreak/>
        <w:t xml:space="preserve">Verificar condições de acondicionamento. </w:t>
      </w:r>
    </w:p>
    <w:p w:rsidR="00CD6B80" w:rsidRPr="00B53439" w:rsidRDefault="00CD6B80" w:rsidP="00CD6B80">
      <w:pPr>
        <w:jc w:val="both"/>
        <w:rPr>
          <w:rFonts w:ascii="Arial" w:hAnsi="Arial" w:cs="Arial"/>
        </w:rPr>
      </w:pPr>
    </w:p>
    <w:p w:rsidR="00CD6B80" w:rsidRPr="00B53439" w:rsidRDefault="00CD6B80" w:rsidP="00CD6B80">
      <w:pPr>
        <w:numPr>
          <w:ilvl w:val="0"/>
          <w:numId w:val="22"/>
        </w:numPr>
        <w:jc w:val="both"/>
        <w:rPr>
          <w:rFonts w:ascii="Arial" w:hAnsi="Arial" w:cs="Arial"/>
        </w:rPr>
      </w:pPr>
      <w:r w:rsidRPr="00B53439">
        <w:rPr>
          <w:rFonts w:ascii="Arial" w:hAnsi="Arial" w:cs="Arial"/>
        </w:rPr>
        <w:t xml:space="preserve">Contatar a CONTRATADA quando houver verificação de irregularidades posteriores à entrega, para promover a regularização. </w:t>
      </w:r>
    </w:p>
    <w:p w:rsidR="00CD6B80" w:rsidRPr="00B53439" w:rsidRDefault="00CD6B80" w:rsidP="00CD6B80">
      <w:pPr>
        <w:jc w:val="both"/>
        <w:rPr>
          <w:rFonts w:ascii="Arial" w:hAnsi="Arial" w:cs="Arial"/>
        </w:rPr>
      </w:pPr>
    </w:p>
    <w:p w:rsidR="00CD6B80" w:rsidRDefault="00CD6B80" w:rsidP="00CD6B80">
      <w:pPr>
        <w:numPr>
          <w:ilvl w:val="0"/>
          <w:numId w:val="22"/>
        </w:numPr>
        <w:jc w:val="both"/>
        <w:rPr>
          <w:rFonts w:ascii="Arial" w:hAnsi="Arial" w:cs="Arial"/>
        </w:rPr>
      </w:pPr>
      <w:r w:rsidRPr="00B53439">
        <w:rPr>
          <w:rFonts w:ascii="Arial" w:hAnsi="Arial" w:cs="Arial"/>
        </w:rPr>
        <w:t>Encarregar-se das etapas das despesas oriundas do presente procedimento licitatório, no caso, empenhamento, liquidação e pagamento.</w:t>
      </w:r>
    </w:p>
    <w:p w:rsidR="00CD6B80" w:rsidRDefault="00CD6B80" w:rsidP="00CD6B80">
      <w:pPr>
        <w:autoSpaceDE w:val="0"/>
        <w:autoSpaceDN w:val="0"/>
        <w:adjustRightInd w:val="0"/>
        <w:jc w:val="both"/>
        <w:rPr>
          <w:rFonts w:ascii="Arial" w:hAnsi="Arial" w:cs="Arial"/>
          <w:b/>
        </w:rPr>
      </w:pPr>
    </w:p>
    <w:p w:rsidR="00CD6B80" w:rsidRDefault="00CD6B80" w:rsidP="00CD6B80">
      <w:pPr>
        <w:autoSpaceDE w:val="0"/>
        <w:autoSpaceDN w:val="0"/>
        <w:adjustRightInd w:val="0"/>
        <w:jc w:val="both"/>
        <w:rPr>
          <w:rFonts w:ascii="Arial" w:hAnsi="Arial" w:cs="Arial"/>
          <w:b/>
        </w:rPr>
      </w:pPr>
      <w:r w:rsidRPr="00B53439">
        <w:rPr>
          <w:rFonts w:ascii="Arial" w:hAnsi="Arial" w:cs="Arial"/>
          <w:b/>
        </w:rPr>
        <w:t>CLÁUSULA DÉCIMA – DA FISCALIZAÇÃO</w:t>
      </w:r>
    </w:p>
    <w:p w:rsidR="00CD6B80" w:rsidRPr="00B53439" w:rsidRDefault="00CD6B80" w:rsidP="00CD6B80">
      <w:pPr>
        <w:autoSpaceDE w:val="0"/>
        <w:autoSpaceDN w:val="0"/>
        <w:adjustRightInd w:val="0"/>
        <w:jc w:val="both"/>
        <w:rPr>
          <w:rFonts w:ascii="Arial" w:hAnsi="Arial" w:cs="Arial"/>
          <w:b/>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 xml:space="preserve">Não obstante o fato de a vencedora ser única e exclusiva responsável pelo </w:t>
      </w:r>
      <w:r>
        <w:rPr>
          <w:rFonts w:ascii="Arial" w:hAnsi="Arial" w:cs="Arial"/>
        </w:rPr>
        <w:t>serviço</w:t>
      </w:r>
      <w:r w:rsidRPr="00B53439">
        <w:rPr>
          <w:rFonts w:ascii="Arial" w:hAnsi="Arial" w:cs="Arial"/>
        </w:rPr>
        <w:t>, objeto desta Ata de Registro de Preços, a Administração, através de sua própria equipe ou de prepostos formalmente designados, sem restringir a plenitude dessa responsabilidade, exercerá a mais ampla e completa fiscalização na sua execução.</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b/>
        </w:rPr>
      </w:pPr>
      <w:r w:rsidRPr="00B53439">
        <w:rPr>
          <w:rFonts w:ascii="Arial" w:hAnsi="Arial" w:cs="Arial"/>
          <w:b/>
        </w:rPr>
        <w:t>CLÁUSULA DÉCIMA PRIMEIRA – DA RESCISÃO</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O fornecedor terá seu registro cancelado quando:</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numPr>
          <w:ilvl w:val="0"/>
          <w:numId w:val="23"/>
        </w:numPr>
        <w:autoSpaceDE w:val="0"/>
        <w:autoSpaceDN w:val="0"/>
        <w:adjustRightInd w:val="0"/>
        <w:ind w:hanging="436"/>
        <w:jc w:val="both"/>
        <w:rPr>
          <w:rFonts w:ascii="Arial" w:hAnsi="Arial" w:cs="Arial"/>
        </w:rPr>
      </w:pPr>
      <w:r w:rsidRPr="00B53439">
        <w:rPr>
          <w:rFonts w:ascii="Arial" w:hAnsi="Arial" w:cs="Arial"/>
        </w:rPr>
        <w:t>descumprir as condições da Ata de Registro de Preços;</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numPr>
          <w:ilvl w:val="0"/>
          <w:numId w:val="23"/>
        </w:numPr>
        <w:autoSpaceDE w:val="0"/>
        <w:autoSpaceDN w:val="0"/>
        <w:adjustRightInd w:val="0"/>
        <w:ind w:left="284" w:firstLine="0"/>
        <w:jc w:val="both"/>
        <w:rPr>
          <w:rFonts w:ascii="Arial" w:hAnsi="Arial" w:cs="Arial"/>
        </w:rPr>
      </w:pPr>
      <w:r w:rsidRPr="00B53439">
        <w:rPr>
          <w:rFonts w:ascii="Arial" w:hAnsi="Arial" w:cs="Arial"/>
        </w:rPr>
        <w:t>não retirar a respectiva nota de empenho ou instrumento equivalente, no prazo estabelecido pela Administração, sem justificativa aceitável;</w:t>
      </w:r>
    </w:p>
    <w:p w:rsidR="00CD6B80" w:rsidRPr="00B53439" w:rsidRDefault="00CD6B80" w:rsidP="00CD6B80">
      <w:pPr>
        <w:pStyle w:val="PargrafodaLista"/>
        <w:rPr>
          <w:rFonts w:ascii="Arial" w:hAnsi="Arial" w:cs="Arial"/>
        </w:rPr>
      </w:pPr>
    </w:p>
    <w:p w:rsidR="00CD6B80" w:rsidRPr="00B53439" w:rsidRDefault="00CD6B80" w:rsidP="00CD6B80">
      <w:pPr>
        <w:numPr>
          <w:ilvl w:val="0"/>
          <w:numId w:val="23"/>
        </w:numPr>
        <w:autoSpaceDE w:val="0"/>
        <w:autoSpaceDN w:val="0"/>
        <w:adjustRightInd w:val="0"/>
        <w:ind w:left="567" w:hanging="283"/>
        <w:jc w:val="both"/>
        <w:rPr>
          <w:rFonts w:ascii="Arial" w:hAnsi="Arial" w:cs="Arial"/>
        </w:rPr>
      </w:pPr>
      <w:r w:rsidRPr="00B53439">
        <w:rPr>
          <w:rFonts w:ascii="Arial" w:hAnsi="Arial" w:cs="Arial"/>
        </w:rPr>
        <w:t>não aceitar reduzir o seu preço registrado, na hipótese de este se tornar superior àqueles praticados no mercado; e</w:t>
      </w:r>
    </w:p>
    <w:p w:rsidR="00CD6B80" w:rsidRPr="00B53439" w:rsidRDefault="00CD6B80" w:rsidP="00CD6B80">
      <w:pPr>
        <w:pStyle w:val="PargrafodaLista"/>
        <w:rPr>
          <w:rFonts w:ascii="Arial" w:hAnsi="Arial" w:cs="Arial"/>
        </w:rPr>
      </w:pPr>
    </w:p>
    <w:p w:rsidR="00CD6B80" w:rsidRPr="00B53439" w:rsidRDefault="00CD6B80" w:rsidP="00CD6B80">
      <w:pPr>
        <w:numPr>
          <w:ilvl w:val="0"/>
          <w:numId w:val="23"/>
        </w:numPr>
        <w:autoSpaceDE w:val="0"/>
        <w:autoSpaceDN w:val="0"/>
        <w:adjustRightInd w:val="0"/>
        <w:ind w:left="567" w:hanging="283"/>
        <w:jc w:val="both"/>
        <w:rPr>
          <w:rFonts w:ascii="Arial" w:hAnsi="Arial" w:cs="Arial"/>
        </w:rPr>
      </w:pPr>
      <w:r w:rsidRPr="00B53439">
        <w:rPr>
          <w:rFonts w:ascii="Arial" w:hAnsi="Arial" w:cs="Arial"/>
        </w:rPr>
        <w:t>tiver presentes razões de interesse público.</w:t>
      </w:r>
    </w:p>
    <w:p w:rsidR="00CD6B80" w:rsidRPr="00B53439" w:rsidRDefault="00CD6B80" w:rsidP="00CD6B80">
      <w:pPr>
        <w:pStyle w:val="PargrafodaLista"/>
        <w:rPr>
          <w:rFonts w:ascii="Arial" w:hAnsi="Arial" w:cs="Arial"/>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Parágrafo Primeiro. O cancelamento de registro, nas hipóteses previstas, assegurados o contraditório e a ampla defesa, será formalizado por despacho da autoridade competente do órgão gerenciador.</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Parágrafo Segundo. O fornecedor poderá solicitar o cancelamento do seu registro de preço na ocorrência de fato superveniente que venha comprometer a perfeita execução contratual, decorrentes de caso fortuito ou de força maior devidamente comprovados.</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Parágrafo Terceiro. Entende-se ainda como descumprimento das condições da Ata de Registro de Preços ensejador do seu cancelamento os seguintes casos:</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ind w:left="426"/>
        <w:jc w:val="both"/>
        <w:rPr>
          <w:rFonts w:ascii="Arial" w:hAnsi="Arial" w:cs="Arial"/>
        </w:rPr>
      </w:pPr>
      <w:r w:rsidRPr="00B53439">
        <w:rPr>
          <w:rFonts w:ascii="Arial" w:hAnsi="Arial" w:cs="Arial"/>
        </w:rPr>
        <w:t>a) Persistência de infrações após a aplicação das multas previstas na cláusula décima terceira;</w:t>
      </w:r>
    </w:p>
    <w:p w:rsidR="00CD6B80" w:rsidRPr="00B53439" w:rsidRDefault="00CD6B80" w:rsidP="00CD6B80">
      <w:pPr>
        <w:autoSpaceDE w:val="0"/>
        <w:autoSpaceDN w:val="0"/>
        <w:adjustRightInd w:val="0"/>
        <w:ind w:left="426"/>
        <w:jc w:val="both"/>
        <w:rPr>
          <w:rFonts w:ascii="Arial" w:hAnsi="Arial" w:cs="Arial"/>
        </w:rPr>
      </w:pPr>
    </w:p>
    <w:p w:rsidR="00CD6B80" w:rsidRPr="00B53439" w:rsidRDefault="00CD6B80" w:rsidP="00CD6B80">
      <w:pPr>
        <w:autoSpaceDE w:val="0"/>
        <w:autoSpaceDN w:val="0"/>
        <w:adjustRightInd w:val="0"/>
        <w:ind w:left="426"/>
        <w:jc w:val="both"/>
        <w:rPr>
          <w:rFonts w:ascii="Arial" w:hAnsi="Arial" w:cs="Arial"/>
        </w:rPr>
      </w:pPr>
      <w:r w:rsidRPr="00B53439">
        <w:rPr>
          <w:rFonts w:ascii="Arial" w:hAnsi="Arial" w:cs="Arial"/>
        </w:rPr>
        <w:t>b) Manifesta impossibilidade por parte da Contratada de cumprir as obrigações assumidas pela ocorrência de caso fortuito ou força maior, devidamente comprovado;</w:t>
      </w:r>
    </w:p>
    <w:p w:rsidR="00CD6B80" w:rsidRPr="00B53439" w:rsidRDefault="00CD6B80" w:rsidP="00CD6B80">
      <w:pPr>
        <w:autoSpaceDE w:val="0"/>
        <w:autoSpaceDN w:val="0"/>
        <w:adjustRightInd w:val="0"/>
        <w:ind w:left="426"/>
        <w:jc w:val="both"/>
        <w:rPr>
          <w:rFonts w:ascii="Arial" w:hAnsi="Arial" w:cs="Arial"/>
        </w:rPr>
      </w:pPr>
    </w:p>
    <w:p w:rsidR="00CD6B80" w:rsidRPr="00B53439" w:rsidRDefault="00CD6B80" w:rsidP="00CD6B80">
      <w:pPr>
        <w:autoSpaceDE w:val="0"/>
        <w:autoSpaceDN w:val="0"/>
        <w:adjustRightInd w:val="0"/>
        <w:ind w:left="426"/>
        <w:jc w:val="both"/>
        <w:rPr>
          <w:rFonts w:ascii="Arial" w:hAnsi="Arial" w:cs="Arial"/>
        </w:rPr>
      </w:pPr>
      <w:r w:rsidRPr="00B53439">
        <w:rPr>
          <w:rFonts w:ascii="Arial" w:hAnsi="Arial" w:cs="Arial"/>
        </w:rPr>
        <w:t xml:space="preserve">c) Demais hipóteses previstas no art. 78 da Lei nº 8.666/93, bem como desta Ata; </w:t>
      </w:r>
    </w:p>
    <w:p w:rsidR="00CD6B80" w:rsidRPr="00B53439" w:rsidRDefault="00CD6B80" w:rsidP="00CD6B80">
      <w:pPr>
        <w:autoSpaceDE w:val="0"/>
        <w:autoSpaceDN w:val="0"/>
        <w:adjustRightInd w:val="0"/>
        <w:ind w:left="426"/>
        <w:jc w:val="both"/>
        <w:rPr>
          <w:rFonts w:ascii="Arial" w:hAnsi="Arial" w:cs="Arial"/>
        </w:rPr>
      </w:pPr>
    </w:p>
    <w:p w:rsidR="00CD6B80" w:rsidRPr="00B53439" w:rsidRDefault="00CD6B80" w:rsidP="00CD6B80">
      <w:pPr>
        <w:autoSpaceDE w:val="0"/>
        <w:autoSpaceDN w:val="0"/>
        <w:adjustRightInd w:val="0"/>
        <w:ind w:left="426"/>
        <w:jc w:val="both"/>
        <w:rPr>
          <w:rFonts w:ascii="Arial" w:hAnsi="Arial" w:cs="Arial"/>
        </w:rPr>
      </w:pPr>
      <w:r w:rsidRPr="00B53439">
        <w:rPr>
          <w:rFonts w:ascii="Arial" w:hAnsi="Arial" w:cs="Arial"/>
        </w:rPr>
        <w:t>d) Liquidação judicial ou extrajudicial ou falência da Contratada;</w:t>
      </w:r>
    </w:p>
    <w:p w:rsidR="00CD6B80" w:rsidRPr="00B53439" w:rsidRDefault="00CD6B80" w:rsidP="00CD6B80">
      <w:pPr>
        <w:autoSpaceDE w:val="0"/>
        <w:autoSpaceDN w:val="0"/>
        <w:adjustRightInd w:val="0"/>
        <w:ind w:left="426"/>
        <w:jc w:val="both"/>
        <w:rPr>
          <w:rFonts w:ascii="Arial" w:hAnsi="Arial" w:cs="Arial"/>
        </w:rPr>
      </w:pPr>
    </w:p>
    <w:p w:rsidR="00CD6B80" w:rsidRPr="00B53439" w:rsidRDefault="00CD6B80" w:rsidP="00CD6B80">
      <w:pPr>
        <w:autoSpaceDE w:val="0"/>
        <w:autoSpaceDN w:val="0"/>
        <w:adjustRightInd w:val="0"/>
        <w:ind w:left="426"/>
        <w:jc w:val="both"/>
        <w:rPr>
          <w:rFonts w:ascii="Arial" w:hAnsi="Arial" w:cs="Arial"/>
        </w:rPr>
      </w:pPr>
      <w:r w:rsidRPr="00B53439">
        <w:rPr>
          <w:rFonts w:ascii="Arial" w:hAnsi="Arial" w:cs="Arial"/>
        </w:rPr>
        <w:t>e) Responsabilização por prejuízos causados à Administração.</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b/>
        </w:rPr>
      </w:pPr>
      <w:r w:rsidRPr="00B53439">
        <w:rPr>
          <w:rFonts w:ascii="Arial" w:hAnsi="Arial" w:cs="Arial"/>
          <w:b/>
        </w:rPr>
        <w:t>CLÁUSULA DÉCIMA SEGUNDA – DAS PENALIDADES</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 xml:space="preserve">Parágrafo Primeiro - O </w:t>
      </w:r>
      <w:r w:rsidRPr="00B53439">
        <w:rPr>
          <w:rFonts w:ascii="Arial" w:hAnsi="Arial" w:cs="Arial"/>
          <w:b/>
        </w:rPr>
        <w:t>licitante</w:t>
      </w:r>
      <w:r w:rsidRPr="00B53439">
        <w:rPr>
          <w:rFonts w:ascii="Arial" w:hAnsi="Arial" w:cs="Arial"/>
        </w:rPr>
        <w:t xml:space="preserve"> será sancionado com o impedimento de licitar ou contratar com o Município do </w:t>
      </w:r>
      <w:r>
        <w:rPr>
          <w:rFonts w:ascii="Arial" w:hAnsi="Arial" w:cs="Arial"/>
        </w:rPr>
        <w:t>Cabo de Santo Agostinho</w:t>
      </w:r>
      <w:r w:rsidRPr="00B53439">
        <w:rPr>
          <w:rFonts w:ascii="Arial" w:hAnsi="Arial" w:cs="Arial"/>
        </w:rPr>
        <w:t>, pelo prazo de até 05 (cinco) anos, sem prejuízo das multas previstas no edital e/ou contrato, nos seguintes casos:</w:t>
      </w:r>
    </w:p>
    <w:p w:rsidR="00CD6B80" w:rsidRPr="00B53439" w:rsidRDefault="00CD6B80" w:rsidP="00CD6B80">
      <w:pPr>
        <w:jc w:val="both"/>
        <w:rPr>
          <w:rFonts w:ascii="Arial" w:hAnsi="Arial" w:cs="Arial"/>
        </w:rPr>
      </w:pPr>
    </w:p>
    <w:p w:rsidR="00CD6B80" w:rsidRPr="00B53439" w:rsidRDefault="00CD6B80" w:rsidP="00CD6B80">
      <w:pPr>
        <w:numPr>
          <w:ilvl w:val="0"/>
          <w:numId w:val="24"/>
        </w:numPr>
        <w:jc w:val="both"/>
        <w:rPr>
          <w:rFonts w:ascii="Arial" w:hAnsi="Arial" w:cs="Arial"/>
        </w:rPr>
      </w:pPr>
      <w:r w:rsidRPr="00B53439">
        <w:rPr>
          <w:rFonts w:ascii="Arial" w:hAnsi="Arial" w:cs="Arial"/>
        </w:rPr>
        <w:t>Ensejar o retardamento da execução do certame;</w:t>
      </w:r>
    </w:p>
    <w:p w:rsidR="00CD6B80" w:rsidRPr="00B53439" w:rsidRDefault="00CD6B80" w:rsidP="00CD6B80">
      <w:pPr>
        <w:numPr>
          <w:ilvl w:val="0"/>
          <w:numId w:val="24"/>
        </w:numPr>
        <w:jc w:val="both"/>
        <w:rPr>
          <w:rFonts w:ascii="Arial" w:hAnsi="Arial" w:cs="Arial"/>
        </w:rPr>
      </w:pPr>
      <w:r w:rsidRPr="00B53439">
        <w:rPr>
          <w:rFonts w:ascii="Arial" w:hAnsi="Arial" w:cs="Arial"/>
        </w:rPr>
        <w:t>Não mantiver a proposta;</w:t>
      </w:r>
    </w:p>
    <w:p w:rsidR="00CD6B80" w:rsidRPr="00B53439" w:rsidRDefault="00CD6B80" w:rsidP="00CD6B80">
      <w:pPr>
        <w:numPr>
          <w:ilvl w:val="0"/>
          <w:numId w:val="24"/>
        </w:numPr>
        <w:jc w:val="both"/>
        <w:rPr>
          <w:rFonts w:ascii="Arial" w:hAnsi="Arial" w:cs="Arial"/>
        </w:rPr>
      </w:pPr>
      <w:r w:rsidRPr="00B53439">
        <w:rPr>
          <w:rFonts w:ascii="Arial" w:hAnsi="Arial" w:cs="Arial"/>
        </w:rPr>
        <w:t>Falhar ou fraudar na execução do contrato;</w:t>
      </w:r>
    </w:p>
    <w:p w:rsidR="00CD6B80" w:rsidRPr="00B53439" w:rsidRDefault="00CD6B80" w:rsidP="00CD6B80">
      <w:pPr>
        <w:numPr>
          <w:ilvl w:val="0"/>
          <w:numId w:val="24"/>
        </w:numPr>
        <w:jc w:val="both"/>
        <w:rPr>
          <w:rFonts w:ascii="Arial" w:hAnsi="Arial" w:cs="Arial"/>
        </w:rPr>
      </w:pPr>
      <w:r w:rsidRPr="00B53439">
        <w:rPr>
          <w:rFonts w:ascii="Arial" w:hAnsi="Arial" w:cs="Arial"/>
        </w:rPr>
        <w:t>Comportar-se de modo inidôneo;</w:t>
      </w:r>
    </w:p>
    <w:p w:rsidR="00CD6B80" w:rsidRPr="00B53439" w:rsidRDefault="00CD6B80" w:rsidP="00CD6B80">
      <w:pPr>
        <w:numPr>
          <w:ilvl w:val="0"/>
          <w:numId w:val="24"/>
        </w:numPr>
        <w:jc w:val="both"/>
        <w:rPr>
          <w:rFonts w:ascii="Arial" w:hAnsi="Arial" w:cs="Arial"/>
        </w:rPr>
      </w:pPr>
      <w:r w:rsidRPr="00B53439">
        <w:rPr>
          <w:rFonts w:ascii="Arial" w:hAnsi="Arial" w:cs="Arial"/>
        </w:rPr>
        <w:t xml:space="preserve">Fizer declaração falsa ou cometer fraude fiscal. </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 xml:space="preserve">Parágrafo Segundo -A recusa injustificada do adjudicatário em assinar o contrato, aceitar ou retirar o instrumento equivalente, dentro do prazo estabelecido pela Administração, caracteriza o descumprimento total da obrigação assumida, sujeitando-o a multa </w:t>
      </w:r>
      <w:r w:rsidRPr="00B53439">
        <w:rPr>
          <w:rFonts w:ascii="Arial" w:hAnsi="Arial" w:cs="Arial"/>
          <w:b/>
        </w:rPr>
        <w:t xml:space="preserve">de até 20% </w:t>
      </w:r>
      <w:r w:rsidRPr="00B53439">
        <w:rPr>
          <w:rFonts w:ascii="Arial" w:hAnsi="Arial" w:cs="Arial"/>
        </w:rPr>
        <w:t>(vinte por cento) sobre o valor global da obrigação não cumprida.</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Parágrafo Terceiro - A caracterização das situações previstas nos incisos I, II e III do artigo 88 da Lei Federal nº 8.666/93, poderá ensejar, observados os princípios da proporcionalidade, da razoabilidade, do contraditório e da ampla defesa a aplicação das seguintes penalidades:</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 xml:space="preserve">I - suspensão temporária de participação em licitação e impedimento </w:t>
      </w:r>
      <w:r>
        <w:rPr>
          <w:rFonts w:ascii="Arial" w:hAnsi="Arial" w:cs="Arial"/>
        </w:rPr>
        <w:t>de contratar com a Prefeitura do Cabo de Santo Agostinho</w:t>
      </w:r>
      <w:r w:rsidRPr="00B53439">
        <w:rPr>
          <w:rFonts w:ascii="Arial" w:hAnsi="Arial" w:cs="Arial"/>
        </w:rPr>
        <w:t>, por prazo não superior a dois anos;</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II - declaração de inidoneidade para licitar ou contratar com a Administração Pública, nos termos da lei.</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Parágrafo Quarto - A inexecução total ou parcial do contrato, assim como a execução irregular, ou com atraso injustificado, sujeitará a Contratada, garantida a prévia defesa, à aplicação das seguintes sanções:</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I. advertência;</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II. multa, na forma prevista, observados os seguintes limites máximos:</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a) 1% (um por cento) por dia de atraso, na entrega do objeto ou execução de serviços, até o limite de 10% (dez por cento) sobre o valor global da obrigação não cumprida;</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b) 10% (dez por cento) sobre o valor do contrato, pelo descumprimento de qualquer cláusula do contrato, exceto prazo de entrega;</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c) 20% (vinte por cento) em caso de não entrega do objeto ou não conclusão do serviço ou rescisão do contrato por culpa do contratado, calculado sobre a parte inadimplente;</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III. declaração de inidoneidade para licitar ou contratar com a Administração Pública, nos termos do artigo 6º, XI, da Lei Federal nº 8.666/93, enquanto perdurarem os motivos determinantes da punição ou até que seja promovida a reabilitação perante o Município.</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Parágrafo Quinto - O atraso, para efeito do cálculo de multa, será contado em dias corridos, a partir do dia seguinte ao do vencimento do prazo de entrega ou execução do contrato, e a multa será aplicada quando o atraso for superior a cinco dias.</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Parágrafo Sexto - A sanção de multa poderá ser aplicada cumulativamente com as demais penalidades.</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Parágrafo Sétimo - A pena de suspensão temporária do direito de licitar e impedimento de contratar com o este Município destina-se a punir:</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I . a reincidência em condutas já apenadas;</w:t>
      </w:r>
    </w:p>
    <w:p w:rsidR="00CD6B80" w:rsidRPr="00B53439" w:rsidRDefault="00CD6B80" w:rsidP="00CD6B80">
      <w:pPr>
        <w:jc w:val="both"/>
        <w:rPr>
          <w:rFonts w:ascii="Arial" w:hAnsi="Arial" w:cs="Arial"/>
        </w:rPr>
      </w:pPr>
      <w:r w:rsidRPr="00B53439">
        <w:rPr>
          <w:rFonts w:ascii="Arial" w:hAnsi="Arial" w:cs="Arial"/>
        </w:rPr>
        <w:t>II . as faltas graves que impliquem a rescisão unilateral do contrato;</w:t>
      </w:r>
    </w:p>
    <w:p w:rsidR="00CD6B80" w:rsidRPr="00B53439" w:rsidRDefault="00CD6B80" w:rsidP="00CD6B80">
      <w:pPr>
        <w:jc w:val="both"/>
        <w:rPr>
          <w:rFonts w:ascii="Arial" w:hAnsi="Arial" w:cs="Arial"/>
        </w:rPr>
      </w:pPr>
      <w:r w:rsidRPr="00B53439">
        <w:rPr>
          <w:rFonts w:ascii="Arial" w:hAnsi="Arial" w:cs="Arial"/>
        </w:rPr>
        <w:t>III . a incidência nas hipóteses previstas no artigo 88 da Lei Federal nº 8.666/93.</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lastRenderedPageBreak/>
        <w:t>Parágrafo Oitavo - A declaração de inidoneidade do particular será aplicada nos casos de punir faltas gravíssimas, das quais decorram prejuízos ao erário, bem como as hipóteses previstas no artigo 88 da Lei Federal nº8.666/93.</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I - Decorridos dois anos da declaração de inidoneidade, o interessado poderá requerer a sua reabilitação, cujo deferimento está condicionado ao ressarcimento ao erário Municipal dos prejuízos resultantes da ação punida.</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 xml:space="preserve">Parágrafo Nono - Poder-se-á descontar dos pagamentos porventura devidos à CONTRATADA as importâncias alusivas às multas, ou efetuar sua cobrança, mediante inscrição em dívida ativa do Município, ou por qualquer outra forma prevista em lei. </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Parágrafo Décimo - O valor correspondente a qualquer multa aplicada à CONTRATADA, respeitando o princípio do contraditório e da ampla defesa, deverá ser depositado na Tesouraria da CONTRATANTE, no prazo máximo de 03</w:t>
      </w:r>
      <w:r>
        <w:rPr>
          <w:rFonts w:ascii="Arial" w:hAnsi="Arial" w:cs="Arial"/>
        </w:rPr>
        <w:t xml:space="preserve"> </w:t>
      </w:r>
      <w:r w:rsidRPr="00B53439">
        <w:rPr>
          <w:rFonts w:ascii="Arial" w:hAnsi="Arial" w:cs="Arial"/>
        </w:rPr>
        <w:t>(três) dias úteis, contados do recebimento da notificação da penalidade, podendo a CONTRATANTE, proceder à retenção dos créditos existentes em favor da contratada no valor correspondente a(s) referida(s) multa(s);</w:t>
      </w:r>
    </w:p>
    <w:p w:rsidR="00CD6B80" w:rsidRPr="00B53439" w:rsidRDefault="00CD6B80" w:rsidP="00CD6B80">
      <w:pPr>
        <w:jc w:val="both"/>
        <w:rPr>
          <w:rFonts w:ascii="Arial" w:hAnsi="Arial" w:cs="Arial"/>
        </w:rPr>
      </w:pPr>
    </w:p>
    <w:p w:rsidR="00CD6B80" w:rsidRPr="00B53439" w:rsidRDefault="00CD6B80" w:rsidP="00CD6B80">
      <w:pPr>
        <w:jc w:val="both"/>
        <w:rPr>
          <w:rFonts w:ascii="Arial" w:hAnsi="Arial" w:cs="Arial"/>
        </w:rPr>
      </w:pPr>
      <w:r w:rsidRPr="00B53439">
        <w:rPr>
          <w:rFonts w:ascii="Arial" w:hAnsi="Arial" w:cs="Arial"/>
        </w:rPr>
        <w:t>Parágrafo Décimo Primeiro - Fica garantida a defesa prévia, em qualquer caso de aplicação de penalidade, no prazo de 5 (cinco) dias úteis, contados da intimação do ato.</w:t>
      </w:r>
    </w:p>
    <w:p w:rsidR="00CD6B80" w:rsidRPr="00B53439" w:rsidRDefault="00CD6B80" w:rsidP="00CD6B80">
      <w:pPr>
        <w:autoSpaceDE w:val="0"/>
        <w:autoSpaceDN w:val="0"/>
        <w:adjustRightInd w:val="0"/>
        <w:jc w:val="both"/>
        <w:rPr>
          <w:rFonts w:ascii="Arial" w:hAnsi="Arial" w:cs="Arial"/>
          <w:b/>
        </w:rPr>
      </w:pPr>
    </w:p>
    <w:p w:rsidR="00CD6B80" w:rsidRPr="000813E7" w:rsidRDefault="00CD6B80" w:rsidP="00CD6B80">
      <w:pPr>
        <w:autoSpaceDE w:val="0"/>
        <w:autoSpaceDN w:val="0"/>
        <w:adjustRightInd w:val="0"/>
        <w:jc w:val="both"/>
        <w:rPr>
          <w:rFonts w:ascii="Arial" w:hAnsi="Arial" w:cs="Arial"/>
          <w:b/>
        </w:rPr>
      </w:pPr>
      <w:r w:rsidRPr="000813E7">
        <w:rPr>
          <w:rFonts w:ascii="Arial" w:hAnsi="Arial" w:cs="Arial"/>
          <w:b/>
        </w:rPr>
        <w:t>CLÁUSULA DÉCIMA TERCEIRA – DA UTILIZAÇÃO DA ATA</w:t>
      </w:r>
    </w:p>
    <w:p w:rsidR="00CD6B80" w:rsidRPr="000813E7" w:rsidRDefault="00CD6B80" w:rsidP="00CD6B80">
      <w:pPr>
        <w:autoSpaceDE w:val="0"/>
        <w:autoSpaceDN w:val="0"/>
        <w:adjustRightInd w:val="0"/>
        <w:jc w:val="both"/>
        <w:rPr>
          <w:rFonts w:ascii="Arial" w:hAnsi="Arial" w:cs="Arial"/>
          <w:bCs/>
          <w:highlight w:val="yellow"/>
        </w:rPr>
      </w:pPr>
    </w:p>
    <w:p w:rsidR="00CD6B80" w:rsidRPr="000813E7" w:rsidRDefault="00CD6B80" w:rsidP="00CD6B80">
      <w:pPr>
        <w:autoSpaceDE w:val="0"/>
        <w:autoSpaceDN w:val="0"/>
        <w:adjustRightInd w:val="0"/>
        <w:jc w:val="both"/>
        <w:rPr>
          <w:rFonts w:ascii="Arial" w:hAnsi="Arial" w:cs="Arial"/>
          <w:bCs/>
        </w:rPr>
      </w:pPr>
      <w:r w:rsidRPr="000813E7">
        <w:rPr>
          <w:rFonts w:ascii="Arial" w:hAnsi="Arial" w:cs="Arial"/>
          <w:bCs/>
        </w:rPr>
        <w:t xml:space="preserve">Não será permitida a adesão (carona) à ata oriunda da presente licitação por parte de outros órgãos ou entidades da Administração Pública que não tenham participado do certame. </w:t>
      </w:r>
    </w:p>
    <w:p w:rsidR="00CD6B80" w:rsidRPr="000813E7" w:rsidRDefault="00CD6B80" w:rsidP="00CD6B80">
      <w:pPr>
        <w:autoSpaceDE w:val="0"/>
        <w:autoSpaceDN w:val="0"/>
        <w:adjustRightInd w:val="0"/>
        <w:jc w:val="both"/>
        <w:rPr>
          <w:rFonts w:ascii="Arial" w:hAnsi="Arial" w:cs="Arial"/>
        </w:rPr>
      </w:pPr>
    </w:p>
    <w:p w:rsidR="00CD6B80" w:rsidRPr="000813E7" w:rsidRDefault="00CD6B80" w:rsidP="00CD6B80">
      <w:pPr>
        <w:autoSpaceDE w:val="0"/>
        <w:autoSpaceDN w:val="0"/>
        <w:adjustRightInd w:val="0"/>
        <w:jc w:val="both"/>
        <w:rPr>
          <w:rFonts w:ascii="Arial" w:hAnsi="Arial" w:cs="Arial"/>
          <w:bCs/>
        </w:rPr>
      </w:pPr>
      <w:r w:rsidRPr="000813E7">
        <w:rPr>
          <w:rFonts w:ascii="Arial" w:hAnsi="Arial" w:cs="Arial"/>
        </w:rPr>
        <w:t xml:space="preserve">Parágrafo Primeiro. </w:t>
      </w:r>
      <w:r w:rsidRPr="000813E7">
        <w:rPr>
          <w:rFonts w:ascii="Arial" w:hAnsi="Arial" w:cs="Arial"/>
          <w:bCs/>
        </w:rPr>
        <w:t>É vedada a transferência ou cessão da Ata de Registro de Preços, bem como do Contrato de Fornecimento.</w:t>
      </w:r>
    </w:p>
    <w:p w:rsidR="00CD6B80" w:rsidRPr="00B53439" w:rsidRDefault="00CD6B80" w:rsidP="00CD6B80">
      <w:pPr>
        <w:autoSpaceDE w:val="0"/>
        <w:autoSpaceDN w:val="0"/>
        <w:adjustRightInd w:val="0"/>
        <w:jc w:val="both"/>
        <w:rPr>
          <w:rFonts w:ascii="Arial" w:hAnsi="Arial" w:cs="Arial"/>
          <w:b/>
        </w:rPr>
      </w:pPr>
    </w:p>
    <w:p w:rsidR="00CD6B80" w:rsidRPr="00B53439" w:rsidRDefault="00CD6B80" w:rsidP="00CD6B80">
      <w:pPr>
        <w:autoSpaceDE w:val="0"/>
        <w:autoSpaceDN w:val="0"/>
        <w:adjustRightInd w:val="0"/>
        <w:jc w:val="both"/>
        <w:rPr>
          <w:rFonts w:ascii="Arial" w:hAnsi="Arial" w:cs="Arial"/>
          <w:b/>
        </w:rPr>
      </w:pPr>
      <w:r w:rsidRPr="00B53439">
        <w:rPr>
          <w:rFonts w:ascii="Arial" w:hAnsi="Arial" w:cs="Arial"/>
          <w:b/>
        </w:rPr>
        <w:t>CLÁUSULA DÉCIMA QUARTA – DO FORO</w:t>
      </w:r>
    </w:p>
    <w:p w:rsidR="00CD6B80" w:rsidRPr="00B53439" w:rsidRDefault="00CD6B80" w:rsidP="00CD6B80">
      <w:pPr>
        <w:autoSpaceDE w:val="0"/>
        <w:autoSpaceDN w:val="0"/>
        <w:adjustRightInd w:val="0"/>
        <w:jc w:val="both"/>
        <w:rPr>
          <w:rFonts w:ascii="Arial" w:hAnsi="Arial" w:cs="Arial"/>
          <w:b/>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 xml:space="preserve">As partes contratantes ficam obrigadas a responder pelo cumprimento deste </w:t>
      </w:r>
      <w:proofErr w:type="spellStart"/>
      <w:r w:rsidRPr="00B53439">
        <w:rPr>
          <w:rFonts w:ascii="Arial" w:hAnsi="Arial" w:cs="Arial"/>
        </w:rPr>
        <w:t>avençamento</w:t>
      </w:r>
      <w:proofErr w:type="spellEnd"/>
      <w:r w:rsidRPr="00B53439">
        <w:rPr>
          <w:rFonts w:ascii="Arial" w:hAnsi="Arial" w:cs="Arial"/>
        </w:rPr>
        <w:t xml:space="preserve"> perante o Foro da Comarca do </w:t>
      </w:r>
      <w:r>
        <w:rPr>
          <w:rFonts w:ascii="Arial" w:hAnsi="Arial" w:cs="Arial"/>
        </w:rPr>
        <w:t>Cabo de Santo Agostinho</w:t>
      </w:r>
      <w:r w:rsidRPr="00B53439">
        <w:rPr>
          <w:rFonts w:ascii="Arial" w:hAnsi="Arial" w:cs="Arial"/>
        </w:rPr>
        <w:t>/PE, com renúncia expressa a qualquer outro, por mais privilegiado que seja.</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b/>
        </w:rPr>
      </w:pPr>
      <w:r w:rsidRPr="00B53439">
        <w:rPr>
          <w:rFonts w:ascii="Arial" w:hAnsi="Arial" w:cs="Arial"/>
          <w:b/>
        </w:rPr>
        <w:t>CLÁUSULA DÉCIMA QUINTA – REGISTRO</w:t>
      </w:r>
    </w:p>
    <w:p w:rsidR="00CD6B80" w:rsidRPr="00B53439" w:rsidRDefault="00CD6B80" w:rsidP="00CD6B80">
      <w:pPr>
        <w:pStyle w:val="Normal11pt"/>
        <w:rPr>
          <w:rFonts w:ascii="Arial" w:hAnsi="Arial" w:cs="Arial"/>
          <w:sz w:val="20"/>
          <w:szCs w:val="20"/>
        </w:rPr>
      </w:pPr>
    </w:p>
    <w:p w:rsidR="00CD6B80" w:rsidRPr="00B53439" w:rsidRDefault="00CD6B80" w:rsidP="00CD6B80">
      <w:pPr>
        <w:pStyle w:val="Normal11pt"/>
        <w:ind w:left="0"/>
        <w:rPr>
          <w:rFonts w:ascii="Arial" w:hAnsi="Arial" w:cs="Arial"/>
          <w:b w:val="0"/>
          <w:smallCaps w:val="0"/>
          <w:sz w:val="20"/>
          <w:szCs w:val="20"/>
        </w:rPr>
      </w:pPr>
      <w:r w:rsidRPr="00B53439">
        <w:rPr>
          <w:rFonts w:ascii="Arial" w:hAnsi="Arial" w:cs="Arial"/>
          <w:b w:val="0"/>
          <w:smallCaps w:val="0"/>
          <w:sz w:val="20"/>
          <w:szCs w:val="20"/>
        </w:rPr>
        <w:t xml:space="preserve">O presente instrumento será registrado na </w:t>
      </w:r>
      <w:r w:rsidRPr="003C7513">
        <w:rPr>
          <w:rFonts w:ascii="Arial" w:hAnsi="Arial" w:cs="Arial"/>
          <w:b w:val="0"/>
          <w:smallCaps w:val="0"/>
          <w:sz w:val="20"/>
          <w:szCs w:val="20"/>
        </w:rPr>
        <w:t>Câmara Municipal</w:t>
      </w:r>
      <w:r w:rsidRPr="00B53439">
        <w:rPr>
          <w:rFonts w:ascii="Arial" w:hAnsi="Arial" w:cs="Arial"/>
          <w:b w:val="0"/>
          <w:smallCaps w:val="0"/>
          <w:sz w:val="20"/>
          <w:szCs w:val="20"/>
        </w:rPr>
        <w:t xml:space="preserve"> motivo pelo qual é assinado pelo </w:t>
      </w:r>
      <w:r>
        <w:rPr>
          <w:rFonts w:ascii="Arial" w:hAnsi="Arial" w:cs="Arial"/>
          <w:b w:val="0"/>
          <w:smallCaps w:val="0"/>
          <w:sz w:val="20"/>
          <w:szCs w:val="20"/>
        </w:rPr>
        <w:t>Presidente</w:t>
      </w:r>
      <w:r w:rsidRPr="00B53439">
        <w:rPr>
          <w:rFonts w:ascii="Arial" w:hAnsi="Arial" w:cs="Arial"/>
          <w:b w:val="0"/>
          <w:smallCaps w:val="0"/>
          <w:sz w:val="20"/>
          <w:szCs w:val="20"/>
        </w:rPr>
        <w:t>.</w:t>
      </w:r>
    </w:p>
    <w:p w:rsidR="00CD6B80" w:rsidRPr="00B53439" w:rsidRDefault="00CD6B80" w:rsidP="00CD6B80">
      <w:pPr>
        <w:pStyle w:val="Normal11pt"/>
        <w:ind w:left="0"/>
        <w:rPr>
          <w:rFonts w:ascii="Arial" w:hAnsi="Arial" w:cs="Arial"/>
          <w:b w:val="0"/>
          <w:smallCaps w:val="0"/>
          <w:sz w:val="20"/>
          <w:szCs w:val="20"/>
        </w:rPr>
      </w:pPr>
    </w:p>
    <w:p w:rsidR="00CD6B80" w:rsidRPr="00B53439" w:rsidRDefault="00CD6B80" w:rsidP="00CD6B80">
      <w:pPr>
        <w:autoSpaceDE w:val="0"/>
        <w:autoSpaceDN w:val="0"/>
        <w:adjustRightInd w:val="0"/>
        <w:jc w:val="both"/>
        <w:rPr>
          <w:rFonts w:ascii="Arial" w:hAnsi="Arial" w:cs="Arial"/>
          <w:b/>
        </w:rPr>
      </w:pPr>
      <w:r w:rsidRPr="00B53439">
        <w:rPr>
          <w:rFonts w:ascii="Arial" w:hAnsi="Arial" w:cs="Arial"/>
          <w:b/>
        </w:rPr>
        <w:t>CLÁUSULA DÉCIMA SEXTA – DAS DISPOSIÇÕES FINAIS</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I - O vencimento da validade da Ata de Registro de Preços não cessa a obrigação da CONTRATADA de cumprir os termos contratuais assinados até a data de vencimento da mesma.</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II - A Administração não se obriga a utilizar a Ata de Registro de Preços se durante a sua vigência constatar que os preços registrados estão superiores aos praticados no mercado, as mesmas especificações e condições previstas na Ata de Registro de Preços.</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 xml:space="preserve">III - Todos os prazos constantes em cada termo contratual </w:t>
      </w:r>
      <w:r w:rsidRPr="00B53439">
        <w:rPr>
          <w:rFonts w:ascii="Arial" w:hAnsi="Arial" w:cs="Arial"/>
          <w:b/>
          <w:bCs/>
        </w:rPr>
        <w:t>serão em dias úteis</w:t>
      </w:r>
      <w:r w:rsidRPr="00B53439">
        <w:rPr>
          <w:rFonts w:ascii="Arial" w:hAnsi="Arial" w:cs="Arial"/>
        </w:rPr>
        <w:t>, salvo disposição expressa em contrário e em sua contagem excluir-se-á o dia de início e incluir-se-á o dia do vencimento.</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 xml:space="preserve">IV - A despesa com a contratação correrá à vigente na época da emissão da Autorização de Fornecimento pela </w:t>
      </w:r>
      <w:r>
        <w:rPr>
          <w:rFonts w:ascii="Arial" w:hAnsi="Arial" w:cs="Arial"/>
        </w:rPr>
        <w:t>Câmara Municipal</w:t>
      </w:r>
      <w:r w:rsidRPr="00B53439">
        <w:rPr>
          <w:rFonts w:ascii="Arial" w:hAnsi="Arial" w:cs="Arial"/>
        </w:rPr>
        <w:t>.</w:t>
      </w: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 xml:space="preserve"> </w:t>
      </w:r>
    </w:p>
    <w:p w:rsidR="00CD6B80" w:rsidRPr="00B53439" w:rsidRDefault="00CD6B80" w:rsidP="00CD6B80">
      <w:pPr>
        <w:jc w:val="both"/>
        <w:rPr>
          <w:rFonts w:ascii="Arial" w:hAnsi="Arial" w:cs="Arial"/>
          <w:b/>
        </w:rPr>
      </w:pPr>
      <w:r w:rsidRPr="00B53439">
        <w:rPr>
          <w:rFonts w:ascii="Arial" w:hAnsi="Arial" w:cs="Arial"/>
        </w:rPr>
        <w:lastRenderedPageBreak/>
        <w:t xml:space="preserve">V - Fazem parte integrante desta Ata, independentemente de transcrição, as condições estabelecidas no Edital seus anexos e as normas contidas  na Lei Federal n.º 10.520/02, Lei Complementar n.º 123/06, e subsidiariamente pela Lei Federal n.º 8.666/93, Decreto Federal n.º 5.450/05, e demais dispositivos legais pertinentes. </w:t>
      </w: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rPr>
      </w:pP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E para firmeza e como prova de assim haverem entre si ajustado e contratado, foi lavrado o presente Contrato em 04 (quatro) vias de igual teor de forma, uma das quais se destina à Contratada, o qual, depois de lido e achado conforme, vai assinado pelas partes contratantes.</w:t>
      </w:r>
    </w:p>
    <w:p w:rsidR="00CD6B80" w:rsidRPr="00B53439" w:rsidRDefault="00CD6B80" w:rsidP="00CD6B80">
      <w:pPr>
        <w:autoSpaceDE w:val="0"/>
        <w:autoSpaceDN w:val="0"/>
        <w:adjustRightInd w:val="0"/>
        <w:jc w:val="both"/>
        <w:rPr>
          <w:rFonts w:ascii="Arial" w:hAnsi="Arial" w:cs="Arial"/>
        </w:rPr>
      </w:pPr>
      <w:r w:rsidRPr="00B53439">
        <w:rPr>
          <w:rFonts w:ascii="Arial" w:hAnsi="Arial" w:cs="Arial"/>
        </w:rPr>
        <w:t xml:space="preserve"> </w:t>
      </w:r>
    </w:p>
    <w:p w:rsidR="00CD6B80" w:rsidRPr="00B53439" w:rsidRDefault="00CD6B80" w:rsidP="00CD6B80">
      <w:pPr>
        <w:autoSpaceDE w:val="0"/>
        <w:autoSpaceDN w:val="0"/>
        <w:adjustRightInd w:val="0"/>
        <w:jc w:val="both"/>
        <w:rPr>
          <w:rFonts w:ascii="Arial" w:hAnsi="Arial" w:cs="Arial"/>
        </w:rPr>
      </w:pPr>
    </w:p>
    <w:p w:rsidR="00CD6B80" w:rsidRDefault="00CD6B80" w:rsidP="00CD6B80">
      <w:pPr>
        <w:autoSpaceDE w:val="0"/>
        <w:autoSpaceDN w:val="0"/>
        <w:adjustRightInd w:val="0"/>
        <w:jc w:val="center"/>
        <w:rPr>
          <w:rFonts w:ascii="Arial" w:hAnsi="Arial" w:cs="Arial"/>
        </w:rPr>
      </w:pPr>
      <w:r>
        <w:rPr>
          <w:rFonts w:ascii="Arial" w:hAnsi="Arial" w:cs="Arial"/>
        </w:rPr>
        <w:t>Cabo de Santo Agostinho</w:t>
      </w:r>
      <w:r w:rsidRPr="00B53439">
        <w:rPr>
          <w:rFonts w:ascii="Arial" w:hAnsi="Arial" w:cs="Arial"/>
        </w:rPr>
        <w:t xml:space="preserve">, _____, de _____________ </w:t>
      </w:r>
      <w:proofErr w:type="spellStart"/>
      <w:r w:rsidRPr="00B53439">
        <w:rPr>
          <w:rFonts w:ascii="Arial" w:hAnsi="Arial" w:cs="Arial"/>
        </w:rPr>
        <w:t>de</w:t>
      </w:r>
      <w:proofErr w:type="spellEnd"/>
      <w:r w:rsidRPr="00B53439">
        <w:rPr>
          <w:rFonts w:ascii="Arial" w:hAnsi="Arial" w:cs="Arial"/>
        </w:rPr>
        <w:t xml:space="preserve"> </w:t>
      </w:r>
      <w:r w:rsidR="007F0262">
        <w:rPr>
          <w:rFonts w:ascii="Arial" w:hAnsi="Arial" w:cs="Arial"/>
        </w:rPr>
        <w:t>2018</w:t>
      </w:r>
      <w:r w:rsidRPr="00B53439">
        <w:rPr>
          <w:rFonts w:ascii="Arial" w:hAnsi="Arial" w:cs="Arial"/>
        </w:rPr>
        <w:t>.</w:t>
      </w:r>
    </w:p>
    <w:p w:rsidR="00CD6B80" w:rsidRDefault="00CD6B80" w:rsidP="00CD6B80">
      <w:pPr>
        <w:autoSpaceDE w:val="0"/>
        <w:autoSpaceDN w:val="0"/>
        <w:adjustRightInd w:val="0"/>
        <w:jc w:val="center"/>
        <w:rPr>
          <w:rFonts w:ascii="Arial" w:hAnsi="Arial" w:cs="Arial"/>
        </w:rPr>
      </w:pPr>
    </w:p>
    <w:p w:rsidR="00CD6B80" w:rsidRDefault="00CD6B80" w:rsidP="00CD6B80">
      <w:pPr>
        <w:autoSpaceDE w:val="0"/>
        <w:autoSpaceDN w:val="0"/>
        <w:adjustRightInd w:val="0"/>
        <w:jc w:val="center"/>
        <w:rPr>
          <w:rFonts w:ascii="Arial" w:hAnsi="Arial" w:cs="Arial"/>
        </w:rPr>
      </w:pPr>
    </w:p>
    <w:p w:rsidR="00CD6B80" w:rsidRDefault="00CD6B80" w:rsidP="00CD6B80">
      <w:pPr>
        <w:autoSpaceDE w:val="0"/>
        <w:autoSpaceDN w:val="0"/>
        <w:adjustRightInd w:val="0"/>
        <w:jc w:val="center"/>
        <w:rPr>
          <w:rFonts w:ascii="Arial" w:hAnsi="Arial" w:cs="Arial"/>
        </w:rPr>
      </w:pPr>
    </w:p>
    <w:p w:rsidR="00CD6B80" w:rsidRDefault="00CD6B80" w:rsidP="00CD6B80">
      <w:pPr>
        <w:autoSpaceDE w:val="0"/>
        <w:autoSpaceDN w:val="0"/>
        <w:adjustRightInd w:val="0"/>
        <w:jc w:val="center"/>
        <w:rPr>
          <w:rFonts w:ascii="Arial" w:hAnsi="Arial" w:cs="Arial"/>
        </w:rPr>
      </w:pPr>
    </w:p>
    <w:p w:rsidR="00CD6B80" w:rsidRDefault="00CD6B80" w:rsidP="00CD6B80">
      <w:pPr>
        <w:autoSpaceDE w:val="0"/>
        <w:autoSpaceDN w:val="0"/>
        <w:adjustRightInd w:val="0"/>
        <w:jc w:val="center"/>
        <w:rPr>
          <w:rFonts w:ascii="Arial" w:hAnsi="Arial" w:cs="Arial"/>
        </w:rPr>
      </w:pPr>
      <w:r>
        <w:rPr>
          <w:rFonts w:ascii="Arial" w:hAnsi="Arial" w:cs="Arial"/>
        </w:rPr>
        <w:t>CÂMARA MUNICIPAL DO CABO DE SANTO AGOSTINHO</w:t>
      </w:r>
    </w:p>
    <w:p w:rsidR="00CD6B80" w:rsidRDefault="00CD6B80" w:rsidP="00CD6B80">
      <w:pPr>
        <w:autoSpaceDE w:val="0"/>
        <w:autoSpaceDN w:val="0"/>
        <w:adjustRightInd w:val="0"/>
        <w:jc w:val="center"/>
        <w:rPr>
          <w:rFonts w:ascii="Arial" w:hAnsi="Arial" w:cs="Arial"/>
        </w:rPr>
      </w:pPr>
    </w:p>
    <w:p w:rsidR="00CD6B80" w:rsidRDefault="00CD6B80" w:rsidP="00CD6B80">
      <w:pPr>
        <w:autoSpaceDE w:val="0"/>
        <w:autoSpaceDN w:val="0"/>
        <w:adjustRightInd w:val="0"/>
        <w:jc w:val="center"/>
        <w:rPr>
          <w:rFonts w:ascii="Arial" w:hAnsi="Arial" w:cs="Arial"/>
        </w:rPr>
      </w:pPr>
    </w:p>
    <w:p w:rsidR="00CD6B80" w:rsidRDefault="00CD6B80" w:rsidP="00CD6B80">
      <w:pPr>
        <w:autoSpaceDE w:val="0"/>
        <w:autoSpaceDN w:val="0"/>
        <w:adjustRightInd w:val="0"/>
        <w:jc w:val="center"/>
        <w:rPr>
          <w:rFonts w:ascii="Arial" w:hAnsi="Arial" w:cs="Arial"/>
        </w:rPr>
      </w:pPr>
    </w:p>
    <w:p w:rsidR="00CD6B80" w:rsidRDefault="00606E98" w:rsidP="00CD6B80">
      <w:pPr>
        <w:autoSpaceDE w:val="0"/>
        <w:autoSpaceDN w:val="0"/>
        <w:adjustRightInd w:val="0"/>
        <w:jc w:val="center"/>
        <w:rPr>
          <w:rFonts w:ascii="Arial" w:hAnsi="Arial" w:cs="Arial"/>
          <w:b/>
        </w:rPr>
      </w:pPr>
      <w:r>
        <w:rPr>
          <w:rFonts w:ascii="Arial" w:hAnsi="Arial" w:cs="Arial"/>
          <w:b/>
        </w:rPr>
        <w:t xml:space="preserve">VICENTE MENDES </w:t>
      </w:r>
      <w:r w:rsidRPr="004B4031">
        <w:rPr>
          <w:rFonts w:ascii="Arial" w:hAnsi="Arial" w:cs="Arial"/>
          <w:b/>
        </w:rPr>
        <w:t xml:space="preserve">SILVA </w:t>
      </w:r>
      <w:r>
        <w:rPr>
          <w:rFonts w:ascii="Arial" w:hAnsi="Arial" w:cs="Arial"/>
          <w:b/>
        </w:rPr>
        <w:t>NETO</w:t>
      </w:r>
      <w:r w:rsidRPr="004B4031">
        <w:rPr>
          <w:rFonts w:ascii="Arial" w:hAnsi="Arial" w:cs="Arial"/>
          <w:b/>
        </w:rPr>
        <w:t xml:space="preserve"> </w:t>
      </w:r>
    </w:p>
    <w:p w:rsidR="00CD6B80" w:rsidRDefault="00CD6B80" w:rsidP="00CD6B80">
      <w:pPr>
        <w:autoSpaceDE w:val="0"/>
        <w:autoSpaceDN w:val="0"/>
        <w:adjustRightInd w:val="0"/>
        <w:jc w:val="center"/>
        <w:rPr>
          <w:rFonts w:ascii="Arial" w:hAnsi="Arial" w:cs="Arial"/>
          <w:b/>
        </w:rPr>
      </w:pPr>
      <w:r>
        <w:rPr>
          <w:rFonts w:ascii="Arial" w:hAnsi="Arial" w:cs="Arial"/>
          <w:b/>
        </w:rPr>
        <w:t xml:space="preserve">Presidente </w:t>
      </w:r>
    </w:p>
    <w:p w:rsidR="00CD6B80" w:rsidRDefault="00CD6B80" w:rsidP="00CD6B80">
      <w:pPr>
        <w:autoSpaceDE w:val="0"/>
        <w:autoSpaceDN w:val="0"/>
        <w:adjustRightInd w:val="0"/>
        <w:jc w:val="center"/>
        <w:rPr>
          <w:rFonts w:ascii="Arial" w:hAnsi="Arial" w:cs="Arial"/>
          <w:b/>
        </w:rPr>
      </w:pPr>
      <w:r>
        <w:rPr>
          <w:rFonts w:ascii="Arial" w:hAnsi="Arial" w:cs="Arial"/>
          <w:b/>
        </w:rPr>
        <w:t xml:space="preserve">Contratante </w:t>
      </w:r>
    </w:p>
    <w:p w:rsidR="00CD6B80" w:rsidRDefault="00CD6B80" w:rsidP="00CD6B80">
      <w:pPr>
        <w:autoSpaceDE w:val="0"/>
        <w:autoSpaceDN w:val="0"/>
        <w:adjustRightInd w:val="0"/>
        <w:jc w:val="center"/>
        <w:rPr>
          <w:rFonts w:ascii="Arial" w:hAnsi="Arial" w:cs="Arial"/>
          <w:b/>
        </w:rPr>
      </w:pPr>
    </w:p>
    <w:p w:rsidR="00CD6B80" w:rsidRDefault="00CD6B80" w:rsidP="00CD6B80">
      <w:pPr>
        <w:autoSpaceDE w:val="0"/>
        <w:autoSpaceDN w:val="0"/>
        <w:adjustRightInd w:val="0"/>
        <w:jc w:val="center"/>
        <w:rPr>
          <w:rFonts w:ascii="Arial" w:hAnsi="Arial" w:cs="Arial"/>
          <w:b/>
        </w:rPr>
      </w:pPr>
    </w:p>
    <w:p w:rsidR="00CD6B80" w:rsidRDefault="00CD6B80" w:rsidP="00CD6B80">
      <w:pPr>
        <w:autoSpaceDE w:val="0"/>
        <w:autoSpaceDN w:val="0"/>
        <w:adjustRightInd w:val="0"/>
        <w:jc w:val="center"/>
        <w:rPr>
          <w:rFonts w:ascii="Arial" w:hAnsi="Arial" w:cs="Arial"/>
          <w:b/>
        </w:rPr>
      </w:pPr>
      <w:r>
        <w:rPr>
          <w:rFonts w:ascii="Arial" w:hAnsi="Arial" w:cs="Arial"/>
          <w:b/>
        </w:rPr>
        <w:t xml:space="preserve">EMPRESA </w:t>
      </w:r>
    </w:p>
    <w:p w:rsidR="00CD6B80" w:rsidRDefault="00CD6B80" w:rsidP="00CD6B80">
      <w:pPr>
        <w:autoSpaceDE w:val="0"/>
        <w:autoSpaceDN w:val="0"/>
        <w:adjustRightInd w:val="0"/>
        <w:jc w:val="center"/>
        <w:rPr>
          <w:rFonts w:ascii="Arial" w:hAnsi="Arial" w:cs="Arial"/>
          <w:b/>
        </w:rPr>
      </w:pPr>
      <w:r>
        <w:rPr>
          <w:rFonts w:ascii="Arial" w:hAnsi="Arial" w:cs="Arial"/>
          <w:b/>
        </w:rPr>
        <w:t xml:space="preserve">SÓCIO/RESPONSÁVEL </w:t>
      </w:r>
    </w:p>
    <w:p w:rsidR="00CD6B80" w:rsidRDefault="00CD6B80" w:rsidP="00CD6B80">
      <w:pPr>
        <w:autoSpaceDE w:val="0"/>
        <w:autoSpaceDN w:val="0"/>
        <w:adjustRightInd w:val="0"/>
        <w:jc w:val="center"/>
        <w:rPr>
          <w:rFonts w:ascii="Arial" w:hAnsi="Arial" w:cs="Arial"/>
          <w:b/>
        </w:rPr>
      </w:pPr>
      <w:r>
        <w:rPr>
          <w:rFonts w:ascii="Arial" w:hAnsi="Arial" w:cs="Arial"/>
          <w:b/>
        </w:rPr>
        <w:t xml:space="preserve">CARGO </w:t>
      </w:r>
    </w:p>
    <w:p w:rsidR="00CD6B80" w:rsidRDefault="00CD6B80" w:rsidP="00CD6B80">
      <w:pPr>
        <w:autoSpaceDE w:val="0"/>
        <w:autoSpaceDN w:val="0"/>
        <w:adjustRightInd w:val="0"/>
        <w:jc w:val="center"/>
        <w:rPr>
          <w:rFonts w:ascii="Arial" w:hAnsi="Arial" w:cs="Arial"/>
          <w:b/>
        </w:rPr>
      </w:pPr>
      <w:r>
        <w:rPr>
          <w:rFonts w:ascii="Arial" w:hAnsi="Arial" w:cs="Arial"/>
          <w:b/>
        </w:rPr>
        <w:t>Contratada</w:t>
      </w:r>
    </w:p>
    <w:p w:rsidR="00CD6B80" w:rsidRDefault="00CD6B80" w:rsidP="00CD6B80">
      <w:pPr>
        <w:autoSpaceDE w:val="0"/>
        <w:autoSpaceDN w:val="0"/>
        <w:adjustRightInd w:val="0"/>
        <w:jc w:val="center"/>
        <w:rPr>
          <w:rFonts w:ascii="Arial" w:hAnsi="Arial" w:cs="Arial"/>
          <w:b/>
        </w:rPr>
      </w:pPr>
    </w:p>
    <w:p w:rsidR="00CD6B80" w:rsidRPr="004B4031" w:rsidRDefault="00CD6B80" w:rsidP="00CD6B80">
      <w:pPr>
        <w:autoSpaceDE w:val="0"/>
        <w:autoSpaceDN w:val="0"/>
        <w:adjustRightInd w:val="0"/>
        <w:jc w:val="center"/>
        <w:rPr>
          <w:rFonts w:ascii="Arial" w:hAnsi="Arial" w:cs="Arial"/>
          <w:b/>
        </w:rPr>
      </w:pPr>
    </w:p>
    <w:p w:rsidR="00606E98" w:rsidRPr="00606E98" w:rsidRDefault="00606E98" w:rsidP="00606E98">
      <w:pPr>
        <w:autoSpaceDE w:val="0"/>
        <w:autoSpaceDN w:val="0"/>
        <w:adjustRightInd w:val="0"/>
        <w:jc w:val="center"/>
        <w:rPr>
          <w:rFonts w:ascii="Arial" w:hAnsi="Arial" w:cs="Arial"/>
          <w:b/>
        </w:rPr>
      </w:pPr>
      <w:r w:rsidRPr="00606E98">
        <w:rPr>
          <w:rFonts w:ascii="Arial" w:hAnsi="Arial" w:cs="Arial"/>
          <w:b/>
        </w:rPr>
        <w:t>MACIEL ROGÉRIO DA SILVA</w:t>
      </w:r>
    </w:p>
    <w:p w:rsidR="00606E98" w:rsidRPr="00606E98" w:rsidRDefault="00606E98" w:rsidP="00606E98">
      <w:pPr>
        <w:autoSpaceDE w:val="0"/>
        <w:autoSpaceDN w:val="0"/>
        <w:adjustRightInd w:val="0"/>
        <w:jc w:val="center"/>
        <w:rPr>
          <w:rFonts w:ascii="Arial" w:hAnsi="Arial" w:cs="Arial"/>
          <w:b/>
        </w:rPr>
      </w:pPr>
      <w:r w:rsidRPr="00606E98">
        <w:rPr>
          <w:rFonts w:ascii="Arial" w:hAnsi="Arial" w:cs="Arial"/>
          <w:b/>
        </w:rPr>
        <w:t>Procurador Geral</w:t>
      </w:r>
    </w:p>
    <w:p w:rsidR="00CD6B80" w:rsidRDefault="00CD6B80" w:rsidP="00CD6B80">
      <w:pPr>
        <w:jc w:val="both"/>
        <w:rPr>
          <w:rFonts w:ascii="Arial" w:hAnsi="Arial" w:cs="Arial"/>
        </w:rPr>
      </w:pPr>
    </w:p>
    <w:p w:rsidR="000C5425" w:rsidRDefault="000C5425" w:rsidP="00CD6B80">
      <w:pPr>
        <w:jc w:val="both"/>
        <w:rPr>
          <w:rFonts w:ascii="Arial" w:hAnsi="Arial" w:cs="Arial"/>
        </w:rPr>
      </w:pPr>
    </w:p>
    <w:p w:rsidR="000C5425" w:rsidRPr="00B53439" w:rsidRDefault="000C5425" w:rsidP="00CD6B80">
      <w:pPr>
        <w:jc w:val="both"/>
        <w:rPr>
          <w:rFonts w:ascii="Arial" w:hAnsi="Arial" w:cs="Arial"/>
        </w:rPr>
      </w:pPr>
    </w:p>
    <w:p w:rsidR="00CD6B80" w:rsidRPr="00B53439" w:rsidRDefault="00CD6B80" w:rsidP="00CD6B80">
      <w:pPr>
        <w:pStyle w:val="Ttulo1"/>
        <w:ind w:right="-1"/>
        <w:rPr>
          <w:bCs w:val="0"/>
          <w:sz w:val="20"/>
          <w:szCs w:val="20"/>
        </w:rPr>
      </w:pPr>
      <w:r w:rsidRPr="00B53439">
        <w:rPr>
          <w:bCs w:val="0"/>
          <w:sz w:val="20"/>
          <w:szCs w:val="20"/>
        </w:rPr>
        <w:t>TESTEMUNHAS:</w:t>
      </w:r>
    </w:p>
    <w:p w:rsidR="00CD6B80" w:rsidRPr="00B53439" w:rsidRDefault="00CD6B80" w:rsidP="00CD6B80">
      <w:pPr>
        <w:rPr>
          <w:rFonts w:ascii="Arial" w:hAnsi="Arial" w:cs="Arial"/>
        </w:rPr>
      </w:pPr>
    </w:p>
    <w:p w:rsidR="00CD6B80" w:rsidRPr="00B53439" w:rsidRDefault="00CD6B80" w:rsidP="00CD6B80">
      <w:pPr>
        <w:rPr>
          <w:rFonts w:ascii="Arial" w:hAnsi="Arial" w:cs="Arial"/>
        </w:rPr>
      </w:pPr>
      <w:r w:rsidRPr="00B53439">
        <w:rPr>
          <w:rFonts w:ascii="Arial" w:hAnsi="Arial" w:cs="Arial"/>
        </w:rPr>
        <w:t>______________________</w:t>
      </w:r>
      <w:r w:rsidRPr="00B53439">
        <w:rPr>
          <w:rFonts w:ascii="Arial" w:hAnsi="Arial" w:cs="Arial"/>
        </w:rPr>
        <w:tab/>
      </w:r>
      <w:r w:rsidRPr="00B53439">
        <w:rPr>
          <w:rFonts w:ascii="Arial" w:hAnsi="Arial" w:cs="Arial"/>
        </w:rPr>
        <w:tab/>
      </w:r>
      <w:r w:rsidRPr="00B53439">
        <w:rPr>
          <w:rFonts w:ascii="Arial" w:hAnsi="Arial" w:cs="Arial"/>
        </w:rPr>
        <w:tab/>
      </w:r>
      <w:r w:rsidRPr="00B53439">
        <w:rPr>
          <w:rFonts w:ascii="Arial" w:hAnsi="Arial" w:cs="Arial"/>
        </w:rPr>
        <w:tab/>
        <w:t>________________________</w:t>
      </w:r>
    </w:p>
    <w:p w:rsidR="00CD6B80" w:rsidRPr="00B53439" w:rsidRDefault="00CD6B80" w:rsidP="00CD6B80">
      <w:pPr>
        <w:rPr>
          <w:rFonts w:ascii="Arial" w:hAnsi="Arial" w:cs="Arial"/>
          <w:b/>
          <w:bCs/>
        </w:rPr>
      </w:pPr>
      <w:r w:rsidRPr="00B53439">
        <w:rPr>
          <w:rFonts w:ascii="Arial" w:hAnsi="Arial" w:cs="Arial"/>
          <w:b/>
          <w:bCs/>
        </w:rPr>
        <w:t>CPF/MF:</w:t>
      </w:r>
      <w:r w:rsidRPr="00B53439">
        <w:rPr>
          <w:rFonts w:ascii="Arial" w:hAnsi="Arial" w:cs="Arial"/>
          <w:b/>
          <w:bCs/>
        </w:rPr>
        <w:tab/>
      </w:r>
      <w:r w:rsidRPr="00B53439">
        <w:rPr>
          <w:rFonts w:ascii="Arial" w:hAnsi="Arial" w:cs="Arial"/>
          <w:b/>
          <w:bCs/>
        </w:rPr>
        <w:tab/>
      </w:r>
      <w:r w:rsidRPr="00B53439">
        <w:rPr>
          <w:rFonts w:ascii="Arial" w:hAnsi="Arial" w:cs="Arial"/>
          <w:b/>
          <w:bCs/>
        </w:rPr>
        <w:tab/>
      </w:r>
      <w:r w:rsidRPr="00B53439">
        <w:rPr>
          <w:rFonts w:ascii="Arial" w:hAnsi="Arial" w:cs="Arial"/>
          <w:b/>
          <w:bCs/>
        </w:rPr>
        <w:tab/>
      </w:r>
      <w:r w:rsidRPr="00B53439">
        <w:rPr>
          <w:rFonts w:ascii="Arial" w:hAnsi="Arial" w:cs="Arial"/>
          <w:b/>
          <w:bCs/>
        </w:rPr>
        <w:tab/>
      </w:r>
      <w:r w:rsidRPr="00B53439">
        <w:rPr>
          <w:rFonts w:ascii="Arial" w:hAnsi="Arial" w:cs="Arial"/>
          <w:b/>
          <w:bCs/>
        </w:rPr>
        <w:tab/>
      </w:r>
      <w:r w:rsidRPr="00B53439">
        <w:rPr>
          <w:rFonts w:ascii="Arial" w:hAnsi="Arial" w:cs="Arial"/>
          <w:b/>
          <w:bCs/>
        </w:rPr>
        <w:tab/>
        <w:t>CPF/MF:</w:t>
      </w:r>
    </w:p>
    <w:p w:rsidR="00CD6B80" w:rsidRPr="00B53439" w:rsidRDefault="00CD6B80" w:rsidP="00CD6B80">
      <w:pPr>
        <w:rPr>
          <w:rFonts w:ascii="Arial" w:hAnsi="Arial" w:cs="Arial"/>
          <w:b/>
          <w:bCs/>
        </w:rPr>
      </w:pPr>
    </w:p>
    <w:p w:rsidR="00CD6B80" w:rsidRPr="00B53439" w:rsidRDefault="00CD6B80" w:rsidP="00CD6B80">
      <w:pPr>
        <w:rPr>
          <w:rFonts w:ascii="Arial" w:hAnsi="Arial" w:cs="Arial"/>
          <w:b/>
          <w:bCs/>
        </w:rPr>
      </w:pPr>
    </w:p>
    <w:p w:rsidR="00CD6B80" w:rsidRPr="00B53439" w:rsidRDefault="00CD6B80" w:rsidP="00CD6B80">
      <w:pPr>
        <w:pStyle w:val="Corpodetexto"/>
        <w:jc w:val="center"/>
        <w:rPr>
          <w:rFonts w:ascii="Arial" w:hAnsi="Arial" w:cs="Arial"/>
          <w:b/>
          <w:bCs/>
        </w:rPr>
      </w:pPr>
      <w:r w:rsidRPr="00B53439">
        <w:rPr>
          <w:rFonts w:ascii="Arial" w:hAnsi="Arial" w:cs="Arial"/>
          <w:b/>
          <w:bCs/>
        </w:rPr>
        <w:br w:type="page"/>
      </w:r>
      <w:r w:rsidRPr="00B53439">
        <w:rPr>
          <w:rFonts w:ascii="Arial" w:hAnsi="Arial" w:cs="Arial"/>
          <w:b/>
          <w:bCs/>
        </w:rPr>
        <w:lastRenderedPageBreak/>
        <w:t>ANEXO X</w:t>
      </w:r>
      <w:r>
        <w:rPr>
          <w:rFonts w:ascii="Arial" w:hAnsi="Arial" w:cs="Arial"/>
          <w:b/>
          <w:bCs/>
        </w:rPr>
        <w:t>I</w:t>
      </w:r>
    </w:p>
    <w:p w:rsidR="00CD6B80" w:rsidRPr="00B53439" w:rsidRDefault="00CD6B80" w:rsidP="00CD6B80">
      <w:pPr>
        <w:spacing w:line="276" w:lineRule="auto"/>
        <w:ind w:right="648"/>
        <w:jc w:val="center"/>
        <w:rPr>
          <w:rFonts w:ascii="Arial" w:hAnsi="Arial" w:cs="Arial"/>
          <w:b/>
        </w:rPr>
      </w:pPr>
      <w:r w:rsidRPr="00B53439">
        <w:rPr>
          <w:rFonts w:ascii="Arial" w:hAnsi="Arial" w:cs="Arial"/>
          <w:b/>
        </w:rPr>
        <w:t>MINUTA DO CONTRATO</w:t>
      </w:r>
    </w:p>
    <w:p w:rsidR="00CD6B80" w:rsidRPr="00B53439" w:rsidRDefault="00CD6B80" w:rsidP="00CD6B80">
      <w:pPr>
        <w:pStyle w:val="Ttulo1"/>
        <w:ind w:right="648"/>
        <w:jc w:val="both"/>
        <w:rPr>
          <w:sz w:val="20"/>
          <w:szCs w:val="20"/>
        </w:rPr>
      </w:pPr>
      <w:r w:rsidRPr="00B53439">
        <w:rPr>
          <w:sz w:val="20"/>
          <w:szCs w:val="20"/>
        </w:rPr>
        <w:t>CONTRATO Nº _____________</w:t>
      </w:r>
    </w:p>
    <w:p w:rsidR="00CD6B80" w:rsidRPr="00B53439" w:rsidRDefault="00CD6B80" w:rsidP="00CD6B80">
      <w:pPr>
        <w:pStyle w:val="Textoembloco"/>
        <w:ind w:left="3969" w:right="648"/>
        <w:rPr>
          <w:rFonts w:cs="Arial"/>
          <w:sz w:val="20"/>
        </w:rPr>
      </w:pPr>
    </w:p>
    <w:p w:rsidR="00CD6B80" w:rsidRDefault="00CD6B80" w:rsidP="00CD6B80">
      <w:pPr>
        <w:pStyle w:val="Textoembloco"/>
        <w:tabs>
          <w:tab w:val="left" w:pos="9356"/>
        </w:tabs>
        <w:ind w:left="3969" w:right="222"/>
        <w:rPr>
          <w:rFonts w:cs="Arial"/>
          <w:sz w:val="20"/>
        </w:rPr>
      </w:pPr>
      <w:r w:rsidRPr="00B53439">
        <w:rPr>
          <w:rFonts w:cs="Arial"/>
          <w:sz w:val="20"/>
        </w:rPr>
        <w:t xml:space="preserve">INSTRUMENTO PARTICULAR DE CONTRATO DE PRESTAÇÃO DE </w:t>
      </w:r>
      <w:r>
        <w:rPr>
          <w:rFonts w:cs="Arial"/>
          <w:sz w:val="20"/>
        </w:rPr>
        <w:t>SERVIÇO, QUE ENTRE SI CELEBRAM A CÂMARA MUNICIPAL DO CABO DE SANTO AGOSTINHO</w:t>
      </w:r>
      <w:r w:rsidRPr="00B53439">
        <w:rPr>
          <w:rFonts w:cs="Arial"/>
          <w:sz w:val="20"/>
        </w:rPr>
        <w:t xml:space="preserve"> E A _________ _______________________, NA FORMA ABAIXO:</w:t>
      </w:r>
    </w:p>
    <w:p w:rsidR="00CD6B80" w:rsidRDefault="00CD6B80" w:rsidP="00CD6B80">
      <w:pPr>
        <w:pStyle w:val="Textoembloco"/>
        <w:tabs>
          <w:tab w:val="left" w:pos="9356"/>
        </w:tabs>
        <w:ind w:left="3969" w:right="222"/>
        <w:rPr>
          <w:rFonts w:cs="Arial"/>
          <w:sz w:val="20"/>
        </w:rPr>
      </w:pPr>
    </w:p>
    <w:p w:rsidR="00CD6B80" w:rsidRPr="00B53439" w:rsidRDefault="00CD6B80" w:rsidP="00CD6B80">
      <w:pPr>
        <w:tabs>
          <w:tab w:val="left" w:pos="9356"/>
        </w:tabs>
        <w:ind w:right="222"/>
        <w:jc w:val="both"/>
        <w:rPr>
          <w:rFonts w:ascii="Arial" w:hAnsi="Arial" w:cs="Arial"/>
        </w:rPr>
      </w:pPr>
      <w:r>
        <w:rPr>
          <w:rFonts w:ascii="Arial" w:hAnsi="Arial" w:cs="Arial"/>
        </w:rPr>
        <w:t>A</w:t>
      </w:r>
      <w:r w:rsidRPr="00B53439">
        <w:rPr>
          <w:rFonts w:ascii="Arial" w:hAnsi="Arial" w:cs="Arial"/>
        </w:rPr>
        <w:t xml:space="preserve"> </w:t>
      </w:r>
      <w:r>
        <w:rPr>
          <w:rFonts w:ascii="Arial" w:hAnsi="Arial" w:cs="Arial"/>
          <w:b/>
          <w:bCs/>
        </w:rPr>
        <w:t>CÂMARA MUNICIPAL DO CABO DE SANTO AGOSTINHO</w:t>
      </w:r>
      <w:r w:rsidRPr="00B53439">
        <w:rPr>
          <w:rFonts w:ascii="Arial" w:hAnsi="Arial" w:cs="Arial"/>
        </w:rPr>
        <w:t xml:space="preserve">, entidade de direito público interno, com sede na </w:t>
      </w:r>
      <w:r>
        <w:rPr>
          <w:rFonts w:ascii="Arial" w:hAnsi="Arial" w:cs="Arial"/>
        </w:rPr>
        <w:t xml:space="preserve">Rua Tenente </w:t>
      </w:r>
      <w:r w:rsidR="00DF3E7A">
        <w:rPr>
          <w:rFonts w:ascii="Arial" w:hAnsi="Arial" w:cs="Arial"/>
        </w:rPr>
        <w:t xml:space="preserve">Manoel </w:t>
      </w:r>
      <w:r>
        <w:rPr>
          <w:rFonts w:ascii="Arial" w:hAnsi="Arial" w:cs="Arial"/>
        </w:rPr>
        <w:t>Barbosa</w:t>
      </w:r>
      <w:r w:rsidRPr="00B53439">
        <w:rPr>
          <w:rFonts w:ascii="Arial" w:hAnsi="Arial" w:cs="Arial"/>
        </w:rPr>
        <w:t xml:space="preserve">, nº </w:t>
      </w:r>
      <w:r>
        <w:rPr>
          <w:rFonts w:ascii="Arial" w:hAnsi="Arial" w:cs="Arial"/>
        </w:rPr>
        <w:t>131</w:t>
      </w:r>
      <w:r w:rsidRPr="00B53439">
        <w:rPr>
          <w:rFonts w:ascii="Arial" w:hAnsi="Arial" w:cs="Arial"/>
        </w:rPr>
        <w:t xml:space="preserve">, </w:t>
      </w:r>
      <w:r>
        <w:rPr>
          <w:rFonts w:ascii="Arial" w:hAnsi="Arial" w:cs="Arial"/>
        </w:rPr>
        <w:t>Cabo de Santo Agostinho/</w:t>
      </w:r>
      <w:r w:rsidRPr="00B53439">
        <w:rPr>
          <w:rFonts w:ascii="Arial" w:hAnsi="Arial" w:cs="Arial"/>
        </w:rPr>
        <w:t xml:space="preserve">PE, regularmente inscrita no CNJPJ/MF sob o n.º </w:t>
      </w:r>
      <w:r>
        <w:rPr>
          <w:rFonts w:ascii="Arial" w:hAnsi="Arial" w:cs="Arial"/>
        </w:rPr>
        <w:t>08.147.415/0001-02</w:t>
      </w:r>
      <w:r w:rsidRPr="00B53439">
        <w:rPr>
          <w:rFonts w:ascii="Arial" w:hAnsi="Arial" w:cs="Arial"/>
        </w:rPr>
        <w:t>, neste ato representad</w:t>
      </w:r>
      <w:r>
        <w:rPr>
          <w:rFonts w:ascii="Arial" w:hAnsi="Arial" w:cs="Arial"/>
        </w:rPr>
        <w:t>o legalmente</w:t>
      </w:r>
      <w:r w:rsidRPr="00B53439">
        <w:rPr>
          <w:rFonts w:ascii="Arial" w:hAnsi="Arial" w:cs="Arial"/>
        </w:rPr>
        <w:t xml:space="preserve"> pelo seu </w:t>
      </w:r>
      <w:r>
        <w:rPr>
          <w:rFonts w:ascii="Arial" w:hAnsi="Arial" w:cs="Arial"/>
        </w:rPr>
        <w:t>Presidente</w:t>
      </w:r>
      <w:r w:rsidRPr="00B53439">
        <w:rPr>
          <w:rFonts w:ascii="Arial" w:hAnsi="Arial" w:cs="Arial"/>
        </w:rPr>
        <w:t xml:space="preserve">, Sr. ______________________, portador da Cédula de Identidade n.º ______________ e inscrito no CPF/MF sob o n.º___________, doravante denominado simplesmente </w:t>
      </w:r>
      <w:r w:rsidRPr="00B53439">
        <w:rPr>
          <w:rFonts w:ascii="Arial" w:hAnsi="Arial" w:cs="Arial"/>
          <w:b/>
        </w:rPr>
        <w:t>CONTRATANTE</w:t>
      </w:r>
      <w:r w:rsidRPr="00B53439">
        <w:rPr>
          <w:rFonts w:ascii="Arial" w:hAnsi="Arial" w:cs="Arial"/>
        </w:rPr>
        <w:t xml:space="preserve"> e, a _______________________________________________, pessoa jurídica de direito privado, com endereço na ________________________ /PE, CEP: ________________, inscrita no CNPJ/MF sob o nº _______________________, neste ato legalmente representada por seu _______________(representante legal/procurador), o Sr._______________, (Nacionalidade)</w:t>
      </w:r>
      <w:r w:rsidRPr="00B53439">
        <w:rPr>
          <w:rFonts w:ascii="Arial" w:hAnsi="Arial" w:cs="Arial"/>
          <w:color w:val="FF0000"/>
        </w:rPr>
        <w:t xml:space="preserve">, </w:t>
      </w:r>
      <w:r w:rsidRPr="00B53439">
        <w:rPr>
          <w:rFonts w:ascii="Arial" w:hAnsi="Arial" w:cs="Arial"/>
        </w:rPr>
        <w:t>(Estado civil),</w:t>
      </w:r>
      <w:r w:rsidRPr="00B53439">
        <w:rPr>
          <w:rFonts w:ascii="Arial" w:hAnsi="Arial" w:cs="Arial"/>
          <w:color w:val="FF0000"/>
        </w:rPr>
        <w:t xml:space="preserve"> </w:t>
      </w:r>
      <w:r w:rsidRPr="00B53439">
        <w:rPr>
          <w:rFonts w:ascii="Arial" w:hAnsi="Arial" w:cs="Arial"/>
        </w:rPr>
        <w:t>(Profissão),</w:t>
      </w:r>
      <w:r w:rsidRPr="00B53439">
        <w:rPr>
          <w:rFonts w:ascii="Arial" w:hAnsi="Arial" w:cs="Arial"/>
          <w:color w:val="FF0000"/>
        </w:rPr>
        <w:t xml:space="preserve"> </w:t>
      </w:r>
      <w:r w:rsidRPr="00B53439">
        <w:rPr>
          <w:rFonts w:ascii="Arial" w:hAnsi="Arial" w:cs="Arial"/>
        </w:rPr>
        <w:t xml:space="preserve">portador da Cédula de Identidade n.º ___________/PE, inscrito no CPF/MF sob o n.º_________, residente e domiciliado na Cidade ________________, doravante denominado simplesmente </w:t>
      </w:r>
      <w:r w:rsidRPr="00B53439">
        <w:rPr>
          <w:rFonts w:ascii="Arial" w:hAnsi="Arial" w:cs="Arial"/>
          <w:b/>
        </w:rPr>
        <w:t>CONTRATADA,</w:t>
      </w:r>
      <w:r w:rsidRPr="00B53439">
        <w:rPr>
          <w:rFonts w:ascii="Arial" w:hAnsi="Arial" w:cs="Arial"/>
        </w:rPr>
        <w:t xml:space="preserve"> têm entre si justo e avençado o presente instrumento contratual, de acordo com o Processo Administrativo n.º _____________, na modalidade ___________autuada sob o nº ___________ e ainda na proposta de preços da </w:t>
      </w:r>
      <w:r w:rsidRPr="00B53439">
        <w:rPr>
          <w:rFonts w:ascii="Arial" w:hAnsi="Arial" w:cs="Arial"/>
          <w:b/>
        </w:rPr>
        <w:t xml:space="preserve">CONTRATADA, </w:t>
      </w:r>
      <w:r w:rsidRPr="00B53439">
        <w:rPr>
          <w:rFonts w:ascii="Arial" w:hAnsi="Arial" w:cs="Arial"/>
        </w:rPr>
        <w:t xml:space="preserve">mediante as seguintes cláusulas e condições que mutuamente outorgam, aceitam e se  obrigam a fielmente  cumprir, por si e seus sucessores, com observância das disposições contidas na </w:t>
      </w:r>
      <w:r w:rsidRPr="00B53439">
        <w:rPr>
          <w:rFonts w:ascii="Arial" w:hAnsi="Arial" w:cs="Arial"/>
          <w:bCs/>
        </w:rPr>
        <w:t>Lei Federal nº. 10.520/02, Lei Com</w:t>
      </w:r>
      <w:r>
        <w:rPr>
          <w:rFonts w:ascii="Arial" w:hAnsi="Arial" w:cs="Arial"/>
          <w:bCs/>
        </w:rPr>
        <w:t>plementar Federal nº. 123/2006 e</w:t>
      </w:r>
      <w:r w:rsidRPr="00B53439">
        <w:rPr>
          <w:rFonts w:ascii="Arial" w:hAnsi="Arial" w:cs="Arial"/>
          <w:bCs/>
        </w:rPr>
        <w:t xml:space="preserve"> subsidiariamente na</w:t>
      </w:r>
      <w:r w:rsidRPr="00B53439">
        <w:rPr>
          <w:rFonts w:ascii="Arial" w:hAnsi="Arial" w:cs="Arial"/>
        </w:rPr>
        <w:t xml:space="preserve"> Lei Federal n.º 8.666, de 21 de junho de 1993, sujeitando-se às normas dos supramencionados diplomas legais, aplicando-se os preceitos de direito público e, supletivamente, os princípios da teoria geral dos contratos e as disposições de direito privado.</w:t>
      </w:r>
    </w:p>
    <w:p w:rsidR="00CD6B80" w:rsidRPr="00B53439" w:rsidRDefault="00CD6B80" w:rsidP="00CD6B80">
      <w:pPr>
        <w:tabs>
          <w:tab w:val="left" w:pos="9356"/>
        </w:tabs>
        <w:ind w:left="-567" w:right="222" w:firstLine="708"/>
        <w:jc w:val="both"/>
        <w:rPr>
          <w:rFonts w:ascii="Arial" w:hAnsi="Arial" w:cs="Arial"/>
          <w:b/>
        </w:rPr>
      </w:pPr>
    </w:p>
    <w:p w:rsidR="00CD6B80" w:rsidRDefault="00CD6B80" w:rsidP="00CD6B80">
      <w:pPr>
        <w:tabs>
          <w:tab w:val="left" w:pos="9356"/>
        </w:tabs>
        <w:ind w:right="222"/>
        <w:jc w:val="both"/>
        <w:rPr>
          <w:rFonts w:ascii="Arial" w:hAnsi="Arial" w:cs="Arial"/>
          <w:b/>
        </w:rPr>
      </w:pPr>
      <w:r w:rsidRPr="00B53439">
        <w:rPr>
          <w:rFonts w:ascii="Arial" w:hAnsi="Arial" w:cs="Arial"/>
          <w:b/>
        </w:rPr>
        <w:t>CLÁUSULA PRIMEIRA – DO OBJETO</w:t>
      </w:r>
    </w:p>
    <w:p w:rsidR="00CD6B80" w:rsidRPr="00B53439" w:rsidRDefault="00CD6B80" w:rsidP="00CD6B80">
      <w:pPr>
        <w:tabs>
          <w:tab w:val="left" w:pos="9356"/>
        </w:tabs>
        <w:ind w:right="222"/>
        <w:jc w:val="both"/>
        <w:rPr>
          <w:rFonts w:ascii="Arial" w:hAnsi="Arial" w:cs="Arial"/>
          <w:b/>
        </w:rPr>
      </w:pPr>
    </w:p>
    <w:p w:rsidR="00CD6B80" w:rsidRPr="00B53439" w:rsidRDefault="00CD6B80" w:rsidP="00CD6B80">
      <w:pPr>
        <w:tabs>
          <w:tab w:val="left" w:pos="9356"/>
        </w:tabs>
        <w:ind w:right="222"/>
        <w:jc w:val="both"/>
        <w:rPr>
          <w:rFonts w:ascii="Arial" w:hAnsi="Arial" w:cs="Arial"/>
        </w:rPr>
      </w:pPr>
      <w:r w:rsidRPr="00B53439">
        <w:rPr>
          <w:rFonts w:ascii="Arial" w:hAnsi="Arial" w:cs="Arial"/>
        </w:rPr>
        <w:t xml:space="preserve">Constitui objeto do presente contrato a </w:t>
      </w:r>
      <w:r w:rsidRPr="00B53439">
        <w:rPr>
          <w:rFonts w:ascii="Arial" w:hAnsi="Arial" w:cs="Arial"/>
          <w:b/>
        </w:rPr>
        <w:t>___________________________________________,</w:t>
      </w:r>
      <w:r w:rsidRPr="00B53439">
        <w:rPr>
          <w:rFonts w:ascii="Arial" w:hAnsi="Arial" w:cs="Arial"/>
        </w:rPr>
        <w:t xml:space="preserve"> </w:t>
      </w:r>
      <w:r w:rsidRPr="00B53439">
        <w:rPr>
          <w:rFonts w:ascii="Arial" w:hAnsi="Arial" w:cs="Arial"/>
          <w:bCs/>
        </w:rPr>
        <w:t xml:space="preserve">tudo conforme especificações e quantidades discriminadas no Termo de Referência/Planilhas e </w:t>
      </w:r>
      <w:r w:rsidRPr="00B53439">
        <w:rPr>
          <w:rFonts w:ascii="Arial" w:hAnsi="Arial" w:cs="Arial"/>
        </w:rPr>
        <w:t xml:space="preserve">proposta da </w:t>
      </w:r>
      <w:r w:rsidRPr="00B53439">
        <w:rPr>
          <w:rFonts w:ascii="Arial" w:hAnsi="Arial" w:cs="Arial"/>
          <w:b/>
        </w:rPr>
        <w:t>CONTRATADA.</w:t>
      </w:r>
    </w:p>
    <w:p w:rsidR="00CD6B80" w:rsidRPr="00B53439" w:rsidRDefault="00CD6B80" w:rsidP="00CD6B80">
      <w:pPr>
        <w:tabs>
          <w:tab w:val="left" w:pos="9356"/>
        </w:tabs>
        <w:ind w:right="222"/>
        <w:jc w:val="both"/>
        <w:rPr>
          <w:rFonts w:ascii="Arial" w:hAnsi="Arial" w:cs="Arial"/>
          <w:b/>
        </w:rPr>
      </w:pPr>
    </w:p>
    <w:p w:rsidR="00CD6B80" w:rsidRDefault="00CD6B80" w:rsidP="00CD6B80">
      <w:pPr>
        <w:tabs>
          <w:tab w:val="left" w:pos="9356"/>
        </w:tabs>
        <w:ind w:right="222"/>
        <w:jc w:val="both"/>
        <w:rPr>
          <w:rFonts w:ascii="Arial" w:hAnsi="Arial" w:cs="Arial"/>
          <w:b/>
        </w:rPr>
      </w:pPr>
      <w:r w:rsidRPr="00B53439">
        <w:rPr>
          <w:rFonts w:ascii="Arial" w:hAnsi="Arial" w:cs="Arial"/>
          <w:b/>
        </w:rPr>
        <w:t>CLÁUSULA SEGUNDA – DO REGIME DE EXECUÇÃO</w:t>
      </w:r>
    </w:p>
    <w:p w:rsidR="00CD6B80" w:rsidRPr="00B53439" w:rsidRDefault="00CD6B80" w:rsidP="00CD6B80">
      <w:pPr>
        <w:tabs>
          <w:tab w:val="left" w:pos="9356"/>
        </w:tabs>
        <w:ind w:right="222"/>
        <w:jc w:val="both"/>
        <w:rPr>
          <w:rFonts w:ascii="Arial" w:hAnsi="Arial" w:cs="Arial"/>
          <w:b/>
        </w:rPr>
      </w:pPr>
    </w:p>
    <w:p w:rsidR="00CD6B80" w:rsidRPr="00EF4FD0" w:rsidRDefault="00CD6B80" w:rsidP="00CD6B80">
      <w:pPr>
        <w:pStyle w:val="Cabealho"/>
        <w:jc w:val="both"/>
        <w:rPr>
          <w:rFonts w:ascii="Arial" w:hAnsi="Arial" w:cs="Arial"/>
          <w:b/>
        </w:rPr>
      </w:pPr>
      <w:r w:rsidRPr="00EF4FD0">
        <w:rPr>
          <w:rFonts w:ascii="Arial" w:hAnsi="Arial" w:cs="Arial"/>
        </w:rPr>
        <w:t xml:space="preserve">O objeto deste contrato será executado de acordo coma necessidade e conveniência da </w:t>
      </w:r>
      <w:r>
        <w:rPr>
          <w:rFonts w:ascii="Arial" w:hAnsi="Arial" w:cs="Arial"/>
        </w:rPr>
        <w:t>Câmara Municipal</w:t>
      </w:r>
      <w:r w:rsidRPr="00EF4FD0">
        <w:rPr>
          <w:rFonts w:ascii="Arial" w:hAnsi="Arial" w:cs="Arial"/>
          <w:b/>
        </w:rPr>
        <w:t xml:space="preserve">, </w:t>
      </w:r>
      <w:r w:rsidRPr="00EF4FD0">
        <w:rPr>
          <w:rFonts w:ascii="Arial" w:hAnsi="Arial" w:cs="Arial"/>
        </w:rPr>
        <w:t>com prazo de até 10 (dez) dias corridos a partir do recebimento da ordem de serviço, em regime de execução de empreitada por preço UNITÁRIO conforme Termo de Referência.</w:t>
      </w:r>
    </w:p>
    <w:p w:rsidR="00CD6B80" w:rsidRPr="00EF4FD0" w:rsidRDefault="00CD6B80" w:rsidP="00CD6B80">
      <w:pPr>
        <w:tabs>
          <w:tab w:val="left" w:pos="9356"/>
        </w:tabs>
        <w:ind w:right="222"/>
        <w:jc w:val="both"/>
        <w:rPr>
          <w:rFonts w:ascii="Arial" w:hAnsi="Arial" w:cs="Arial"/>
          <w:b/>
        </w:rPr>
      </w:pPr>
    </w:p>
    <w:p w:rsidR="00CD6B80" w:rsidRDefault="00CD6B80" w:rsidP="00CD6B80">
      <w:pPr>
        <w:tabs>
          <w:tab w:val="left" w:pos="9356"/>
        </w:tabs>
        <w:ind w:right="222"/>
        <w:jc w:val="both"/>
        <w:rPr>
          <w:rFonts w:ascii="Arial" w:hAnsi="Arial" w:cs="Arial"/>
          <w:b/>
        </w:rPr>
      </w:pPr>
      <w:r w:rsidRPr="00B53439">
        <w:rPr>
          <w:rFonts w:ascii="Arial" w:hAnsi="Arial" w:cs="Arial"/>
          <w:b/>
        </w:rPr>
        <w:t>CLÁUSULA TERCEIRA – DO FUNDAMENTO LEGAL</w:t>
      </w:r>
    </w:p>
    <w:p w:rsidR="00CD6B80" w:rsidRPr="00B53439" w:rsidRDefault="00CD6B80" w:rsidP="00CD6B80">
      <w:pPr>
        <w:tabs>
          <w:tab w:val="left" w:pos="9356"/>
        </w:tabs>
        <w:ind w:right="222"/>
        <w:jc w:val="both"/>
        <w:rPr>
          <w:rFonts w:ascii="Arial" w:hAnsi="Arial" w:cs="Arial"/>
          <w:b/>
        </w:rPr>
      </w:pPr>
    </w:p>
    <w:p w:rsidR="00CD6B80" w:rsidRPr="00B53439" w:rsidRDefault="00CD6B80" w:rsidP="00CD6B80">
      <w:pPr>
        <w:tabs>
          <w:tab w:val="left" w:pos="9356"/>
        </w:tabs>
        <w:ind w:right="222"/>
        <w:jc w:val="both"/>
        <w:rPr>
          <w:rFonts w:ascii="Arial" w:hAnsi="Arial" w:cs="Arial"/>
        </w:rPr>
      </w:pPr>
      <w:r w:rsidRPr="00B53439">
        <w:rPr>
          <w:rFonts w:ascii="Arial" w:hAnsi="Arial" w:cs="Arial"/>
        </w:rPr>
        <w:t xml:space="preserve">O presente instrumento tem fundamento no Processo Licitatório nº_______, instaurado sob a modalidade ______tombada sob o nº ________, norteado pelas disposições estabelecidas na </w:t>
      </w:r>
      <w:r w:rsidRPr="00B53439">
        <w:rPr>
          <w:rFonts w:ascii="Arial" w:hAnsi="Arial" w:cs="Arial"/>
          <w:bCs/>
        </w:rPr>
        <w:t>Lei Federal nº. 10.520/02, Lei Com</w:t>
      </w:r>
      <w:r>
        <w:rPr>
          <w:rFonts w:ascii="Arial" w:hAnsi="Arial" w:cs="Arial"/>
          <w:bCs/>
        </w:rPr>
        <w:t xml:space="preserve">plementar Federal nº. 123/2006 </w:t>
      </w:r>
      <w:r w:rsidRPr="00B53439">
        <w:rPr>
          <w:rFonts w:ascii="Arial" w:hAnsi="Arial" w:cs="Arial"/>
          <w:bCs/>
        </w:rPr>
        <w:t>e subsidiariamente na</w:t>
      </w:r>
      <w:r w:rsidRPr="00B53439">
        <w:rPr>
          <w:rFonts w:ascii="Arial" w:hAnsi="Arial" w:cs="Arial"/>
        </w:rPr>
        <w:t xml:space="preserve"> Lei Federal n.º 8.666, de 21 de junho de 1993.</w:t>
      </w:r>
    </w:p>
    <w:p w:rsidR="00CD6B80" w:rsidRPr="00B53439" w:rsidRDefault="00CD6B80" w:rsidP="00CD6B80">
      <w:pPr>
        <w:tabs>
          <w:tab w:val="left" w:pos="9356"/>
        </w:tabs>
        <w:ind w:right="222"/>
        <w:jc w:val="both"/>
        <w:rPr>
          <w:rFonts w:ascii="Arial" w:hAnsi="Arial" w:cs="Arial"/>
          <w:b/>
        </w:rPr>
      </w:pPr>
    </w:p>
    <w:p w:rsidR="00CD6B80" w:rsidRDefault="00CD6B80" w:rsidP="00CD6B80">
      <w:pPr>
        <w:tabs>
          <w:tab w:val="left" w:pos="1008"/>
          <w:tab w:val="left" w:pos="1728"/>
          <w:tab w:val="left" w:pos="2448"/>
          <w:tab w:val="left" w:pos="3168"/>
          <w:tab w:val="left" w:pos="3888"/>
          <w:tab w:val="left" w:pos="4608"/>
          <w:tab w:val="left" w:pos="5328"/>
          <w:tab w:val="left" w:pos="6048"/>
          <w:tab w:val="left" w:pos="6768"/>
          <w:tab w:val="left" w:pos="9356"/>
        </w:tabs>
        <w:ind w:right="222"/>
        <w:jc w:val="both"/>
        <w:rPr>
          <w:rFonts w:ascii="Arial" w:hAnsi="Arial" w:cs="Arial"/>
          <w:b/>
        </w:rPr>
      </w:pPr>
      <w:r w:rsidRPr="00B53439">
        <w:rPr>
          <w:rFonts w:ascii="Arial" w:hAnsi="Arial" w:cs="Arial"/>
          <w:b/>
        </w:rPr>
        <w:t>CLÁUSULA QUARTA – DA DOTAÇÃO ORÇAMENTÁRIA</w:t>
      </w:r>
    </w:p>
    <w:p w:rsidR="00CD6B80" w:rsidRPr="00B53439" w:rsidRDefault="00CD6B80" w:rsidP="00CD6B80">
      <w:pPr>
        <w:tabs>
          <w:tab w:val="left" w:pos="1008"/>
          <w:tab w:val="left" w:pos="1728"/>
          <w:tab w:val="left" w:pos="2448"/>
          <w:tab w:val="left" w:pos="3168"/>
          <w:tab w:val="left" w:pos="3888"/>
          <w:tab w:val="left" w:pos="4608"/>
          <w:tab w:val="left" w:pos="5328"/>
          <w:tab w:val="left" w:pos="6048"/>
          <w:tab w:val="left" w:pos="6768"/>
          <w:tab w:val="left" w:pos="9356"/>
        </w:tabs>
        <w:ind w:right="222"/>
        <w:jc w:val="both"/>
        <w:rPr>
          <w:rFonts w:ascii="Arial" w:hAnsi="Arial" w:cs="Arial"/>
          <w:b/>
        </w:rPr>
      </w:pPr>
    </w:p>
    <w:p w:rsidR="00CD6B80" w:rsidRDefault="00CD6B80" w:rsidP="00CD6B80">
      <w:pPr>
        <w:pStyle w:val="Recuodecorpodetexto3"/>
        <w:tabs>
          <w:tab w:val="left" w:pos="9356"/>
        </w:tabs>
        <w:ind w:left="0" w:right="222" w:firstLine="0"/>
        <w:rPr>
          <w:rFonts w:ascii="Arial" w:hAnsi="Arial" w:cs="Arial"/>
          <w:sz w:val="20"/>
        </w:rPr>
      </w:pPr>
      <w:r w:rsidRPr="00B53439">
        <w:rPr>
          <w:rFonts w:ascii="Arial" w:hAnsi="Arial" w:cs="Arial"/>
          <w:sz w:val="20"/>
        </w:rPr>
        <w:lastRenderedPageBreak/>
        <w:t xml:space="preserve">Os recursos </w:t>
      </w:r>
      <w:smartTag w:uri="urn:schemas-microsoft-com:office:smarttags" w:element="PersonName">
        <w:r w:rsidRPr="00B53439">
          <w:rPr>
            <w:rFonts w:ascii="Arial" w:hAnsi="Arial" w:cs="Arial"/>
            <w:sz w:val="20"/>
          </w:rPr>
          <w:t>financeiro</w:t>
        </w:r>
      </w:smartTag>
      <w:r w:rsidRPr="00B53439">
        <w:rPr>
          <w:rFonts w:ascii="Arial" w:hAnsi="Arial" w:cs="Arial"/>
          <w:sz w:val="20"/>
        </w:rPr>
        <w:t xml:space="preserve">s que farão face às despesas decorrentes da presente contratação correrão à conta da seguinte dotação orçamentária: </w:t>
      </w:r>
    </w:p>
    <w:p w:rsidR="00CD6B80" w:rsidRDefault="00CD6B80" w:rsidP="00CD6B80">
      <w:pPr>
        <w:pStyle w:val="Recuodecorpodetexto3"/>
        <w:tabs>
          <w:tab w:val="left" w:pos="9356"/>
        </w:tabs>
        <w:ind w:left="0" w:right="222" w:firstLine="0"/>
        <w:rPr>
          <w:rFonts w:ascii="Arial" w:hAnsi="Arial" w:cs="Arial"/>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6039"/>
      </w:tblGrid>
      <w:tr w:rsidR="00CD6B80" w:rsidRPr="002611C5" w:rsidTr="007F0262">
        <w:tc>
          <w:tcPr>
            <w:tcW w:w="2324" w:type="dxa"/>
          </w:tcPr>
          <w:p w:rsidR="00CD6B80" w:rsidRPr="002611C5" w:rsidRDefault="00CD6B80" w:rsidP="007F0262">
            <w:pPr>
              <w:spacing w:line="276" w:lineRule="auto"/>
              <w:ind w:right="81"/>
              <w:jc w:val="both"/>
              <w:rPr>
                <w:rFonts w:ascii="Arial" w:hAnsi="Arial" w:cs="Arial"/>
                <w:sz w:val="18"/>
                <w:szCs w:val="18"/>
              </w:rPr>
            </w:pPr>
            <w:r w:rsidRPr="002611C5">
              <w:rPr>
                <w:rFonts w:ascii="Arial" w:hAnsi="Arial" w:cs="Arial"/>
                <w:sz w:val="18"/>
                <w:szCs w:val="18"/>
              </w:rPr>
              <w:t>01</w:t>
            </w:r>
          </w:p>
        </w:tc>
        <w:tc>
          <w:tcPr>
            <w:tcW w:w="6039" w:type="dxa"/>
          </w:tcPr>
          <w:p w:rsidR="00CD6B80" w:rsidRPr="002611C5" w:rsidRDefault="00CD6B80" w:rsidP="007F0262">
            <w:pPr>
              <w:spacing w:line="276" w:lineRule="auto"/>
              <w:ind w:right="81"/>
              <w:jc w:val="both"/>
              <w:rPr>
                <w:rFonts w:ascii="Arial" w:hAnsi="Arial" w:cs="Arial"/>
                <w:sz w:val="18"/>
                <w:szCs w:val="18"/>
              </w:rPr>
            </w:pPr>
            <w:r w:rsidRPr="002611C5">
              <w:rPr>
                <w:rFonts w:ascii="Arial" w:hAnsi="Arial" w:cs="Arial"/>
                <w:sz w:val="18"/>
                <w:szCs w:val="18"/>
              </w:rPr>
              <w:t>CÂMARA MUNICIPAL DO CABO DO SANTO AGOSTINHO</w:t>
            </w:r>
          </w:p>
        </w:tc>
      </w:tr>
      <w:tr w:rsidR="00CD6B80" w:rsidRPr="002611C5" w:rsidTr="007F0262">
        <w:tc>
          <w:tcPr>
            <w:tcW w:w="2324" w:type="dxa"/>
          </w:tcPr>
          <w:p w:rsidR="00CD6B80" w:rsidRPr="002611C5" w:rsidRDefault="00CD6B80" w:rsidP="007F0262">
            <w:pPr>
              <w:spacing w:line="276" w:lineRule="auto"/>
              <w:ind w:right="81"/>
              <w:jc w:val="both"/>
              <w:rPr>
                <w:rFonts w:ascii="Arial" w:hAnsi="Arial" w:cs="Arial"/>
                <w:sz w:val="18"/>
                <w:szCs w:val="18"/>
              </w:rPr>
            </w:pPr>
            <w:r w:rsidRPr="002611C5">
              <w:rPr>
                <w:rFonts w:ascii="Arial" w:hAnsi="Arial" w:cs="Arial"/>
                <w:sz w:val="18"/>
                <w:szCs w:val="18"/>
              </w:rPr>
              <w:t>01.122.7001.8001</w:t>
            </w:r>
            <w:r w:rsidR="002611C5" w:rsidRPr="002611C5">
              <w:rPr>
                <w:rFonts w:ascii="Arial" w:hAnsi="Arial" w:cs="Arial"/>
                <w:sz w:val="18"/>
                <w:szCs w:val="18"/>
              </w:rPr>
              <w:t>.0000</w:t>
            </w:r>
          </w:p>
        </w:tc>
        <w:tc>
          <w:tcPr>
            <w:tcW w:w="6039" w:type="dxa"/>
          </w:tcPr>
          <w:p w:rsidR="00CD6B80" w:rsidRPr="002611C5" w:rsidRDefault="00CD6B80" w:rsidP="007F0262">
            <w:pPr>
              <w:spacing w:line="276" w:lineRule="auto"/>
              <w:ind w:right="81"/>
              <w:jc w:val="both"/>
              <w:rPr>
                <w:rFonts w:ascii="Arial" w:hAnsi="Arial" w:cs="Arial"/>
                <w:sz w:val="18"/>
                <w:szCs w:val="18"/>
              </w:rPr>
            </w:pPr>
            <w:r w:rsidRPr="002611C5">
              <w:rPr>
                <w:rFonts w:ascii="Arial" w:hAnsi="Arial" w:cs="Arial"/>
                <w:sz w:val="18"/>
                <w:szCs w:val="18"/>
              </w:rPr>
              <w:t>GESTÃO ADMINISTRATIVA DA CÂMARA MUNICIPAL</w:t>
            </w:r>
          </w:p>
        </w:tc>
      </w:tr>
      <w:tr w:rsidR="00CD6B80" w:rsidRPr="002611C5" w:rsidTr="007F0262">
        <w:tc>
          <w:tcPr>
            <w:tcW w:w="2324" w:type="dxa"/>
          </w:tcPr>
          <w:p w:rsidR="00CD6B80" w:rsidRPr="002611C5" w:rsidRDefault="00CD6B80" w:rsidP="002611C5">
            <w:pPr>
              <w:spacing w:line="276" w:lineRule="auto"/>
              <w:ind w:right="81"/>
              <w:jc w:val="both"/>
              <w:rPr>
                <w:rFonts w:ascii="Arial" w:hAnsi="Arial" w:cs="Arial"/>
                <w:sz w:val="18"/>
                <w:szCs w:val="18"/>
              </w:rPr>
            </w:pPr>
            <w:r w:rsidRPr="002611C5">
              <w:rPr>
                <w:rFonts w:ascii="Arial" w:hAnsi="Arial" w:cs="Arial"/>
                <w:sz w:val="18"/>
                <w:szCs w:val="18"/>
              </w:rPr>
              <w:t>3.3.90.</w:t>
            </w:r>
            <w:r w:rsidR="002611C5" w:rsidRPr="002611C5">
              <w:rPr>
                <w:rFonts w:ascii="Arial" w:hAnsi="Arial" w:cs="Arial"/>
                <w:sz w:val="18"/>
                <w:szCs w:val="18"/>
              </w:rPr>
              <w:t>39</w:t>
            </w:r>
            <w:r w:rsidRPr="002611C5">
              <w:rPr>
                <w:rFonts w:ascii="Arial" w:hAnsi="Arial" w:cs="Arial"/>
                <w:sz w:val="18"/>
                <w:szCs w:val="18"/>
              </w:rPr>
              <w:t>.00</w:t>
            </w:r>
          </w:p>
        </w:tc>
        <w:tc>
          <w:tcPr>
            <w:tcW w:w="6039" w:type="dxa"/>
          </w:tcPr>
          <w:p w:rsidR="00CD6B80" w:rsidRPr="002611C5" w:rsidRDefault="00CD6B80" w:rsidP="007F0262">
            <w:pPr>
              <w:spacing w:line="276" w:lineRule="auto"/>
              <w:ind w:right="81"/>
              <w:jc w:val="both"/>
              <w:rPr>
                <w:rFonts w:ascii="Arial" w:hAnsi="Arial" w:cs="Arial"/>
                <w:sz w:val="18"/>
                <w:szCs w:val="18"/>
              </w:rPr>
            </w:pPr>
            <w:r w:rsidRPr="002611C5">
              <w:rPr>
                <w:rFonts w:ascii="Arial" w:hAnsi="Arial" w:cs="Arial"/>
                <w:sz w:val="18"/>
                <w:szCs w:val="18"/>
              </w:rPr>
              <w:t xml:space="preserve">APLICAÇÕES DIRETAS </w:t>
            </w:r>
          </w:p>
        </w:tc>
      </w:tr>
    </w:tbl>
    <w:p w:rsidR="00CD6B80" w:rsidRPr="00B53439" w:rsidRDefault="00CD6B80" w:rsidP="00CD6B80">
      <w:pPr>
        <w:pStyle w:val="Recuodecorpodetexto3"/>
        <w:tabs>
          <w:tab w:val="left" w:pos="9356"/>
        </w:tabs>
        <w:ind w:left="0" w:right="222" w:firstLine="0"/>
        <w:rPr>
          <w:rFonts w:ascii="Arial" w:hAnsi="Arial" w:cs="Arial"/>
          <w:sz w:val="20"/>
        </w:rPr>
      </w:pPr>
    </w:p>
    <w:p w:rsidR="00CD6B80" w:rsidRPr="00B53439" w:rsidRDefault="00CD6B80" w:rsidP="00CD6B80">
      <w:pPr>
        <w:pStyle w:val="Recuodecorpodetexto3"/>
        <w:tabs>
          <w:tab w:val="left" w:pos="9356"/>
        </w:tabs>
        <w:ind w:left="0" w:right="222" w:firstLine="0"/>
        <w:rPr>
          <w:rFonts w:ascii="Arial" w:hAnsi="Arial" w:cs="Arial"/>
          <w:sz w:val="20"/>
        </w:rPr>
      </w:pPr>
      <w:r w:rsidRPr="00B53439">
        <w:rPr>
          <w:rFonts w:ascii="Arial" w:hAnsi="Arial" w:cs="Arial"/>
          <w:sz w:val="20"/>
        </w:rPr>
        <w:t>Conforme Nota de Empenho n.º _____________, datada de ______, no valor total de R$ ______ (_______).</w:t>
      </w:r>
    </w:p>
    <w:p w:rsidR="00CD6B80" w:rsidRPr="00B53439" w:rsidRDefault="00CD6B80" w:rsidP="00CD6B80">
      <w:pPr>
        <w:pStyle w:val="Recuodecorpodetexto3"/>
        <w:tabs>
          <w:tab w:val="left" w:pos="9356"/>
        </w:tabs>
        <w:ind w:right="222" w:firstLine="540"/>
        <w:rPr>
          <w:rFonts w:ascii="Arial" w:hAnsi="Arial" w:cs="Arial"/>
          <w:b/>
          <w:sz w:val="20"/>
        </w:rPr>
      </w:pPr>
    </w:p>
    <w:p w:rsidR="00CD6B80" w:rsidRPr="00B53439" w:rsidRDefault="00CD6B80" w:rsidP="00CD6B80">
      <w:pPr>
        <w:tabs>
          <w:tab w:val="left" w:pos="9356"/>
        </w:tabs>
        <w:ind w:right="222"/>
        <w:jc w:val="both"/>
        <w:rPr>
          <w:rFonts w:ascii="Arial" w:hAnsi="Arial" w:cs="Arial"/>
          <w:b/>
        </w:rPr>
      </w:pPr>
      <w:r w:rsidRPr="00B53439">
        <w:rPr>
          <w:rFonts w:ascii="Arial" w:hAnsi="Arial" w:cs="Arial"/>
          <w:b/>
        </w:rPr>
        <w:t>CLÁUSULA QUINTA – DOS PRAZOS</w:t>
      </w:r>
    </w:p>
    <w:p w:rsidR="00CD6B80" w:rsidRPr="00B53439" w:rsidRDefault="00CD6B80" w:rsidP="00CD6B80">
      <w:pPr>
        <w:tabs>
          <w:tab w:val="left" w:pos="9356"/>
        </w:tabs>
        <w:ind w:right="222"/>
        <w:jc w:val="both"/>
        <w:rPr>
          <w:rFonts w:ascii="Arial" w:hAnsi="Arial" w:cs="Arial"/>
          <w:b/>
        </w:rPr>
      </w:pPr>
      <w:r w:rsidRPr="00B53439">
        <w:rPr>
          <w:rFonts w:ascii="Arial" w:hAnsi="Arial" w:cs="Arial"/>
        </w:rPr>
        <w:t>Na execução do presente instrumento, serão observados os seguintes prazos:</w:t>
      </w:r>
    </w:p>
    <w:p w:rsidR="00CD6B80" w:rsidRPr="00B53439" w:rsidRDefault="00CD6B80" w:rsidP="00CD6B80">
      <w:pPr>
        <w:tabs>
          <w:tab w:val="left" w:pos="9356"/>
        </w:tabs>
        <w:ind w:right="222"/>
        <w:jc w:val="both"/>
        <w:rPr>
          <w:rFonts w:ascii="Arial" w:hAnsi="Arial" w:cs="Arial"/>
        </w:rPr>
      </w:pPr>
    </w:p>
    <w:p w:rsidR="00CD6B80" w:rsidRPr="00B53439" w:rsidRDefault="00CD6B80" w:rsidP="00CD6B80">
      <w:pPr>
        <w:pStyle w:val="Corpodetexto2"/>
        <w:tabs>
          <w:tab w:val="left" w:pos="9356"/>
        </w:tabs>
        <w:spacing w:after="0" w:line="240" w:lineRule="auto"/>
        <w:ind w:right="222"/>
        <w:jc w:val="both"/>
        <w:rPr>
          <w:rFonts w:ascii="Arial" w:hAnsi="Arial" w:cs="Arial"/>
        </w:rPr>
      </w:pPr>
      <w:r w:rsidRPr="00B53439">
        <w:rPr>
          <w:rFonts w:ascii="Arial" w:hAnsi="Arial" w:cs="Arial"/>
        </w:rPr>
        <w:t xml:space="preserve">I) </w:t>
      </w:r>
      <w:r w:rsidRPr="00B53439">
        <w:rPr>
          <w:rFonts w:ascii="Arial" w:hAnsi="Arial" w:cs="Arial"/>
          <w:b/>
          <w:u w:val="single"/>
        </w:rPr>
        <w:t>Prazo de Execução de Serviço</w:t>
      </w:r>
      <w:r w:rsidRPr="00B53439">
        <w:rPr>
          <w:rFonts w:ascii="Arial" w:hAnsi="Arial" w:cs="Arial"/>
        </w:rPr>
        <w:t xml:space="preserve">: </w:t>
      </w:r>
      <w:r w:rsidRPr="00B53439">
        <w:rPr>
          <w:rFonts w:ascii="Arial" w:hAnsi="Arial" w:cs="Arial"/>
          <w:b/>
        </w:rPr>
        <w:t xml:space="preserve">____ (_______) ____ </w:t>
      </w:r>
      <w:r w:rsidRPr="00B53439">
        <w:rPr>
          <w:rFonts w:ascii="Arial" w:hAnsi="Arial" w:cs="Arial"/>
        </w:rPr>
        <w:t xml:space="preserve">consecutivos, a contar da data do recebimento da Ordem de Serviço expedida pela CONTRATANTE. </w:t>
      </w:r>
    </w:p>
    <w:p w:rsidR="00CD6B80" w:rsidRPr="00B53439" w:rsidRDefault="00CD6B80" w:rsidP="00CD6B80">
      <w:pPr>
        <w:pStyle w:val="Corpodetexto2"/>
        <w:tabs>
          <w:tab w:val="left" w:pos="9356"/>
        </w:tabs>
        <w:spacing w:after="0" w:line="240" w:lineRule="auto"/>
        <w:ind w:right="222"/>
        <w:jc w:val="both"/>
        <w:rPr>
          <w:rFonts w:ascii="Arial" w:hAnsi="Arial" w:cs="Arial"/>
        </w:rPr>
      </w:pPr>
    </w:p>
    <w:p w:rsidR="00CD6B80" w:rsidRPr="00B53439" w:rsidRDefault="00CD6B80" w:rsidP="00CD6B80">
      <w:pPr>
        <w:pStyle w:val="Corpodetexto2"/>
        <w:tabs>
          <w:tab w:val="left" w:pos="9356"/>
        </w:tabs>
        <w:spacing w:line="240" w:lineRule="auto"/>
        <w:ind w:right="222"/>
        <w:jc w:val="both"/>
        <w:rPr>
          <w:rFonts w:ascii="Arial" w:hAnsi="Arial" w:cs="Arial"/>
          <w:color w:val="FF0000"/>
          <w:u w:val="single"/>
        </w:rPr>
      </w:pPr>
      <w:r w:rsidRPr="00B53439">
        <w:rPr>
          <w:rFonts w:ascii="Arial" w:hAnsi="Arial" w:cs="Arial"/>
        </w:rPr>
        <w:t xml:space="preserve">II) </w:t>
      </w:r>
      <w:r w:rsidRPr="00B53439">
        <w:rPr>
          <w:rFonts w:ascii="Arial" w:hAnsi="Arial" w:cs="Arial"/>
          <w:b/>
          <w:u w:val="single"/>
        </w:rPr>
        <w:t>Prazo de vigência do contrato:</w:t>
      </w:r>
      <w:r w:rsidRPr="00B53439">
        <w:rPr>
          <w:rFonts w:ascii="Arial" w:hAnsi="Arial" w:cs="Arial"/>
        </w:rPr>
        <w:t xml:space="preserve"> </w:t>
      </w:r>
      <w:r w:rsidRPr="00B53439">
        <w:rPr>
          <w:rFonts w:ascii="Arial" w:hAnsi="Arial" w:cs="Arial"/>
          <w:b/>
        </w:rPr>
        <w:t>____ (____) _____</w:t>
      </w:r>
      <w:r w:rsidRPr="00B53439">
        <w:rPr>
          <w:rFonts w:ascii="Arial" w:hAnsi="Arial" w:cs="Arial"/>
        </w:rPr>
        <w:t>, contados da assinatura do instrumento de contrato, podendo ser prorrogados conforme o disposto no art. 57</w:t>
      </w:r>
      <w:r w:rsidR="00E37459">
        <w:rPr>
          <w:rFonts w:ascii="Arial" w:hAnsi="Arial" w:cs="Arial"/>
        </w:rPr>
        <w:t>, II,</w:t>
      </w:r>
      <w:r w:rsidRPr="00B53439">
        <w:rPr>
          <w:rFonts w:ascii="Arial" w:hAnsi="Arial" w:cs="Arial"/>
        </w:rPr>
        <w:t xml:space="preserve"> da Lei Federal nº. 8.666/93 e suas alterações.</w:t>
      </w:r>
    </w:p>
    <w:p w:rsidR="00CD6B80" w:rsidRPr="00B53439" w:rsidRDefault="00CD6B80" w:rsidP="00CD6B80">
      <w:pPr>
        <w:tabs>
          <w:tab w:val="left" w:pos="9356"/>
        </w:tabs>
        <w:ind w:right="222"/>
        <w:jc w:val="both"/>
        <w:rPr>
          <w:rFonts w:ascii="Arial" w:hAnsi="Arial" w:cs="Arial"/>
        </w:rPr>
      </w:pPr>
    </w:p>
    <w:p w:rsidR="00CD6B80" w:rsidRDefault="00CD6B80" w:rsidP="00CD6B80">
      <w:pPr>
        <w:tabs>
          <w:tab w:val="left" w:pos="9356"/>
        </w:tabs>
        <w:ind w:right="222"/>
        <w:jc w:val="both"/>
        <w:rPr>
          <w:rFonts w:ascii="Arial" w:hAnsi="Arial" w:cs="Arial"/>
          <w:b/>
        </w:rPr>
      </w:pPr>
      <w:r w:rsidRPr="00B53439">
        <w:rPr>
          <w:rFonts w:ascii="Arial" w:hAnsi="Arial" w:cs="Arial"/>
          <w:b/>
        </w:rPr>
        <w:t>CLÁUSULA SEXTA – DO VALOR</w:t>
      </w:r>
    </w:p>
    <w:p w:rsidR="00CD6B80" w:rsidRPr="00B53439" w:rsidRDefault="00CD6B80" w:rsidP="00CD6B80">
      <w:pPr>
        <w:tabs>
          <w:tab w:val="left" w:pos="9356"/>
        </w:tabs>
        <w:ind w:right="222"/>
        <w:jc w:val="both"/>
        <w:rPr>
          <w:rFonts w:ascii="Arial" w:hAnsi="Arial" w:cs="Arial"/>
          <w:b/>
        </w:rPr>
      </w:pPr>
    </w:p>
    <w:p w:rsidR="00CD6B80" w:rsidRPr="00B53439" w:rsidRDefault="00CD6B80" w:rsidP="00CD6B80">
      <w:pPr>
        <w:tabs>
          <w:tab w:val="left" w:pos="9356"/>
        </w:tabs>
        <w:ind w:right="222"/>
        <w:jc w:val="both"/>
        <w:rPr>
          <w:rFonts w:ascii="Arial" w:hAnsi="Arial" w:cs="Arial"/>
        </w:rPr>
      </w:pPr>
      <w:r w:rsidRPr="00B53439">
        <w:rPr>
          <w:rFonts w:ascii="Arial" w:hAnsi="Arial" w:cs="Arial"/>
        </w:rPr>
        <w:t xml:space="preserve">O valor total do presente contrato é de </w:t>
      </w:r>
      <w:r w:rsidRPr="00B53439">
        <w:rPr>
          <w:rFonts w:ascii="Arial" w:hAnsi="Arial" w:cs="Arial"/>
          <w:b/>
        </w:rPr>
        <w:t>R$ ________________________ (_________________________)</w:t>
      </w:r>
      <w:r w:rsidRPr="00B53439">
        <w:rPr>
          <w:rFonts w:ascii="Arial" w:hAnsi="Arial" w:cs="Arial"/>
        </w:rPr>
        <w:t xml:space="preserve">, conforme proposta da </w:t>
      </w:r>
      <w:r w:rsidRPr="00B53439">
        <w:rPr>
          <w:rFonts w:ascii="Arial" w:hAnsi="Arial" w:cs="Arial"/>
          <w:b/>
        </w:rPr>
        <w:t xml:space="preserve">CONTRATADA </w:t>
      </w:r>
      <w:r w:rsidRPr="00B53439">
        <w:rPr>
          <w:rFonts w:ascii="Arial" w:hAnsi="Arial" w:cs="Arial"/>
        </w:rPr>
        <w:t xml:space="preserve">adjudicada pelo </w:t>
      </w:r>
      <w:r w:rsidRPr="00B53439">
        <w:rPr>
          <w:rFonts w:ascii="Arial" w:hAnsi="Arial" w:cs="Arial"/>
          <w:b/>
        </w:rPr>
        <w:t>CONTRATANTE.</w:t>
      </w:r>
    </w:p>
    <w:p w:rsidR="00CD6B80" w:rsidRPr="00B53439" w:rsidRDefault="00CD6B80" w:rsidP="00CD6B80">
      <w:pPr>
        <w:tabs>
          <w:tab w:val="left" w:pos="142"/>
          <w:tab w:val="left" w:pos="9356"/>
        </w:tabs>
        <w:ind w:right="222"/>
        <w:jc w:val="both"/>
        <w:rPr>
          <w:rFonts w:ascii="Arial" w:hAnsi="Arial" w:cs="Arial"/>
          <w:b/>
        </w:rPr>
      </w:pPr>
    </w:p>
    <w:p w:rsidR="00CD6B80" w:rsidRPr="00B53439" w:rsidRDefault="00CD6B80" w:rsidP="00CD6B80">
      <w:pPr>
        <w:pStyle w:val="Recuodecorpodetexto3"/>
        <w:tabs>
          <w:tab w:val="left" w:pos="9356"/>
        </w:tabs>
        <w:ind w:left="0" w:right="222" w:firstLine="0"/>
        <w:rPr>
          <w:rFonts w:ascii="Arial" w:hAnsi="Arial" w:cs="Arial"/>
          <w:sz w:val="20"/>
        </w:rPr>
      </w:pPr>
      <w:r w:rsidRPr="00B53439">
        <w:rPr>
          <w:rFonts w:ascii="Arial" w:hAnsi="Arial" w:cs="Arial"/>
          <w:b/>
          <w:sz w:val="20"/>
        </w:rPr>
        <w:t>Parágrafo Único</w:t>
      </w:r>
      <w:r w:rsidRPr="00B53439">
        <w:rPr>
          <w:rFonts w:ascii="Arial" w:hAnsi="Arial" w:cs="Arial"/>
          <w:sz w:val="20"/>
        </w:rPr>
        <w:t xml:space="preserve"> – Estão inclusos nos preços ofertados todas as despesas diretas e indiretas, inclusive tributos, taxas, custos com embalagens, material de consumo, encargos sociais, trabalhistas e previdenciários, frete, seguro e quaisquer outros custos e despesas que incidam sobre o fornecimento do objeto.</w:t>
      </w:r>
    </w:p>
    <w:p w:rsidR="00CD6B80" w:rsidRPr="00B53439" w:rsidRDefault="00CD6B80" w:rsidP="00CD6B80">
      <w:pPr>
        <w:tabs>
          <w:tab w:val="left" w:pos="9356"/>
        </w:tabs>
        <w:ind w:right="222"/>
        <w:jc w:val="both"/>
        <w:rPr>
          <w:rFonts w:ascii="Arial" w:hAnsi="Arial" w:cs="Arial"/>
        </w:rPr>
      </w:pPr>
    </w:p>
    <w:p w:rsidR="00CD6B80" w:rsidRPr="00B53439" w:rsidRDefault="00CD6B80" w:rsidP="00CD6B80">
      <w:pPr>
        <w:tabs>
          <w:tab w:val="left" w:pos="9356"/>
        </w:tabs>
        <w:ind w:right="222"/>
        <w:jc w:val="both"/>
        <w:rPr>
          <w:rFonts w:ascii="Arial" w:hAnsi="Arial" w:cs="Arial"/>
          <w:b/>
        </w:rPr>
      </w:pPr>
      <w:r w:rsidRPr="00B53439">
        <w:rPr>
          <w:rFonts w:ascii="Arial" w:hAnsi="Arial" w:cs="Arial"/>
          <w:b/>
        </w:rPr>
        <w:t xml:space="preserve">CLÁUSULA SÉTIMA - DO RECEBIMENTO </w:t>
      </w:r>
    </w:p>
    <w:p w:rsidR="00CD6B80" w:rsidRPr="00B53439" w:rsidRDefault="00CD6B80" w:rsidP="00CD6B80">
      <w:pPr>
        <w:tabs>
          <w:tab w:val="left" w:pos="9356"/>
        </w:tabs>
        <w:ind w:right="222"/>
        <w:jc w:val="both"/>
        <w:rPr>
          <w:rFonts w:ascii="Arial" w:hAnsi="Arial" w:cs="Arial"/>
        </w:rPr>
      </w:pPr>
    </w:p>
    <w:p w:rsidR="00CD6B80" w:rsidRPr="00B53439" w:rsidRDefault="00CD6B80" w:rsidP="00CD6B80">
      <w:pPr>
        <w:tabs>
          <w:tab w:val="left" w:pos="9356"/>
        </w:tabs>
        <w:ind w:right="222"/>
        <w:jc w:val="both"/>
        <w:rPr>
          <w:rFonts w:ascii="Arial" w:hAnsi="Arial" w:cs="Arial"/>
        </w:rPr>
      </w:pPr>
      <w:r w:rsidRPr="00B53439">
        <w:rPr>
          <w:rFonts w:ascii="Arial" w:hAnsi="Arial" w:cs="Arial"/>
        </w:rPr>
        <w:t xml:space="preserve">O objeto do presente contrato será recebido pelo setor responsável da </w:t>
      </w:r>
      <w:r>
        <w:rPr>
          <w:rFonts w:ascii="Arial" w:hAnsi="Arial" w:cs="Arial"/>
        </w:rPr>
        <w:t>Câmara Municipal</w:t>
      </w:r>
      <w:r w:rsidRPr="00B53439">
        <w:rPr>
          <w:rFonts w:ascii="Arial" w:hAnsi="Arial" w:cs="Arial"/>
        </w:rPr>
        <w:t xml:space="preserve"> solicitante:</w:t>
      </w:r>
    </w:p>
    <w:p w:rsidR="00CD6B80" w:rsidRPr="00B53439" w:rsidRDefault="00CD6B80" w:rsidP="00CD6B80">
      <w:pPr>
        <w:tabs>
          <w:tab w:val="left" w:pos="9356"/>
        </w:tabs>
        <w:ind w:right="222"/>
        <w:jc w:val="both"/>
        <w:rPr>
          <w:rFonts w:ascii="Arial" w:hAnsi="Arial" w:cs="Arial"/>
        </w:rPr>
      </w:pPr>
    </w:p>
    <w:p w:rsidR="00CD6B80" w:rsidRDefault="00CD6B80" w:rsidP="00CD6B80">
      <w:pPr>
        <w:tabs>
          <w:tab w:val="left" w:pos="9356"/>
        </w:tabs>
        <w:autoSpaceDE w:val="0"/>
        <w:autoSpaceDN w:val="0"/>
        <w:adjustRightInd w:val="0"/>
        <w:ind w:left="500" w:right="222"/>
        <w:jc w:val="both"/>
        <w:rPr>
          <w:rFonts w:ascii="Arial" w:hAnsi="Arial" w:cs="Arial"/>
        </w:rPr>
      </w:pPr>
      <w:r w:rsidRPr="00B53439">
        <w:rPr>
          <w:rFonts w:ascii="Arial" w:hAnsi="Arial" w:cs="Arial"/>
          <w:b/>
          <w:bCs/>
        </w:rPr>
        <w:t>a) Provisoriamente</w:t>
      </w:r>
      <w:r w:rsidRPr="00B53439">
        <w:rPr>
          <w:rFonts w:ascii="Arial" w:hAnsi="Arial" w:cs="Arial"/>
        </w:rPr>
        <w:t xml:space="preserve">, pelo responsável por seu acompanhamento e fiscalização, mediante termo circunstanciado, assinados pelas partes em até </w:t>
      </w:r>
      <w:r w:rsidRPr="00B53439">
        <w:rPr>
          <w:rFonts w:ascii="Arial" w:hAnsi="Arial" w:cs="Arial"/>
          <w:b/>
        </w:rPr>
        <w:t>15 (quinze) dias</w:t>
      </w:r>
      <w:r w:rsidRPr="00B53439">
        <w:rPr>
          <w:rFonts w:ascii="Arial" w:hAnsi="Arial" w:cs="Arial"/>
        </w:rPr>
        <w:t xml:space="preserve"> da comunicação escrita do contratado.</w:t>
      </w:r>
    </w:p>
    <w:p w:rsidR="00CD6B80" w:rsidRPr="00B53439" w:rsidRDefault="00CD6B80" w:rsidP="00CD6B80">
      <w:pPr>
        <w:tabs>
          <w:tab w:val="left" w:pos="9356"/>
        </w:tabs>
        <w:autoSpaceDE w:val="0"/>
        <w:autoSpaceDN w:val="0"/>
        <w:adjustRightInd w:val="0"/>
        <w:ind w:left="500" w:right="222"/>
        <w:jc w:val="both"/>
        <w:rPr>
          <w:rFonts w:ascii="Arial" w:hAnsi="Arial" w:cs="Arial"/>
        </w:rPr>
      </w:pPr>
    </w:p>
    <w:p w:rsidR="00CD6B80" w:rsidRPr="00B53439" w:rsidRDefault="00CD6B80" w:rsidP="00CD6B80">
      <w:pPr>
        <w:tabs>
          <w:tab w:val="left" w:pos="9356"/>
        </w:tabs>
        <w:autoSpaceDE w:val="0"/>
        <w:autoSpaceDN w:val="0"/>
        <w:adjustRightInd w:val="0"/>
        <w:ind w:left="500" w:right="222"/>
        <w:jc w:val="both"/>
        <w:rPr>
          <w:rFonts w:ascii="Arial" w:hAnsi="Arial" w:cs="Arial"/>
        </w:rPr>
      </w:pPr>
      <w:r w:rsidRPr="00B53439">
        <w:rPr>
          <w:rFonts w:ascii="Arial" w:hAnsi="Arial" w:cs="Arial"/>
        </w:rPr>
        <w:t xml:space="preserve"> </w:t>
      </w:r>
      <w:r w:rsidRPr="00B53439">
        <w:rPr>
          <w:rFonts w:ascii="Arial" w:hAnsi="Arial" w:cs="Arial"/>
          <w:b/>
          <w:bCs/>
        </w:rPr>
        <w:t xml:space="preserve">b) Definitivamente, </w:t>
      </w:r>
      <w:r w:rsidRPr="00B53439">
        <w:rPr>
          <w:rFonts w:ascii="Arial" w:hAnsi="Arial" w:cs="Arial"/>
        </w:rPr>
        <w:t xml:space="preserve">por servidor ou comissão designada pela autoridade competente, mediante termo circunstanciado, assinado pelas partes, após o decurso do prazo de </w:t>
      </w:r>
      <w:r w:rsidRPr="00B53439">
        <w:rPr>
          <w:rFonts w:ascii="Arial" w:hAnsi="Arial" w:cs="Arial"/>
          <w:b/>
        </w:rPr>
        <w:t>90 (noventa) dias</w:t>
      </w:r>
      <w:r w:rsidRPr="00B53439">
        <w:rPr>
          <w:rFonts w:ascii="Arial" w:hAnsi="Arial" w:cs="Arial"/>
        </w:rPr>
        <w:t xml:space="preserve"> para observação, ou vistoria que comprove a adequação do objeto aos termos contratuais, salvo casos excepcionais devidamente justificados quando este prazo poderá ser dilatado</w:t>
      </w:r>
      <w:r>
        <w:rPr>
          <w:rFonts w:ascii="Arial" w:hAnsi="Arial" w:cs="Arial"/>
        </w:rPr>
        <w:t>.</w:t>
      </w:r>
    </w:p>
    <w:p w:rsidR="00CD6B80" w:rsidRPr="00B53439" w:rsidRDefault="00CD6B80" w:rsidP="00CD6B80">
      <w:pPr>
        <w:tabs>
          <w:tab w:val="left" w:pos="9356"/>
        </w:tabs>
        <w:spacing w:line="276" w:lineRule="auto"/>
        <w:ind w:left="360" w:right="222"/>
        <w:jc w:val="both"/>
        <w:rPr>
          <w:rFonts w:ascii="Arial" w:hAnsi="Arial" w:cs="Arial"/>
          <w:b/>
          <w:color w:val="FF0000"/>
        </w:rPr>
      </w:pPr>
    </w:p>
    <w:p w:rsidR="00CD6B80" w:rsidRPr="00B53439" w:rsidRDefault="00CD6B80" w:rsidP="00CD6B80">
      <w:pPr>
        <w:tabs>
          <w:tab w:val="left" w:pos="9356"/>
        </w:tabs>
        <w:ind w:right="222"/>
        <w:jc w:val="both"/>
        <w:rPr>
          <w:rFonts w:ascii="Arial" w:hAnsi="Arial" w:cs="Arial"/>
          <w:b/>
          <w:color w:val="FF0000"/>
        </w:rPr>
      </w:pPr>
      <w:r w:rsidRPr="00B53439">
        <w:rPr>
          <w:rFonts w:ascii="Arial" w:hAnsi="Arial" w:cs="Arial"/>
          <w:b/>
        </w:rPr>
        <w:t>Parágrafo Primeiro</w:t>
      </w:r>
      <w:r w:rsidRPr="00B53439">
        <w:rPr>
          <w:rFonts w:ascii="Arial" w:hAnsi="Arial" w:cs="Arial"/>
        </w:rPr>
        <w:t xml:space="preserve"> - O recebimento do objeto da licitação será fiscalizado por responsável ou comissão designada pela </w:t>
      </w:r>
      <w:r>
        <w:rPr>
          <w:rFonts w:ascii="Arial" w:hAnsi="Arial" w:cs="Arial"/>
        </w:rPr>
        <w:t>Câmara Municipal</w:t>
      </w:r>
      <w:r w:rsidRPr="00B53439">
        <w:rPr>
          <w:rFonts w:ascii="Arial" w:hAnsi="Arial" w:cs="Arial"/>
        </w:rPr>
        <w:t>, conforme o caso, que anotará em livro próprio os acontecimentos considerados relevantes, bem como as providências tomadas para sanar as falhas identificadas.</w:t>
      </w:r>
    </w:p>
    <w:p w:rsidR="00CD6B80" w:rsidRPr="00B53439" w:rsidRDefault="00CD6B80" w:rsidP="00CD6B80">
      <w:pPr>
        <w:tabs>
          <w:tab w:val="left" w:pos="9356"/>
        </w:tabs>
        <w:ind w:right="222"/>
        <w:jc w:val="both"/>
        <w:rPr>
          <w:rFonts w:ascii="Arial" w:hAnsi="Arial" w:cs="Arial"/>
        </w:rPr>
      </w:pPr>
    </w:p>
    <w:p w:rsidR="00CD6B80" w:rsidRPr="00B53439" w:rsidRDefault="00CD6B80" w:rsidP="00CD6B80">
      <w:pPr>
        <w:tabs>
          <w:tab w:val="left" w:pos="9356"/>
        </w:tabs>
        <w:spacing w:line="276" w:lineRule="auto"/>
        <w:ind w:right="222"/>
        <w:jc w:val="both"/>
        <w:rPr>
          <w:rFonts w:ascii="Arial" w:hAnsi="Arial" w:cs="Arial"/>
          <w:b/>
          <w:color w:val="FF0000"/>
        </w:rPr>
      </w:pPr>
      <w:r w:rsidRPr="00B53439">
        <w:rPr>
          <w:rFonts w:ascii="Arial" w:hAnsi="Arial" w:cs="Arial"/>
          <w:b/>
        </w:rPr>
        <w:t>Parágrafo Segundo</w:t>
      </w:r>
      <w:r w:rsidRPr="00B53439">
        <w:rPr>
          <w:rFonts w:ascii="Arial" w:hAnsi="Arial" w:cs="Arial"/>
        </w:rPr>
        <w:t xml:space="preserve"> - O recebimento provisório será dispensado na hipótese do art. 74 da Lei nº8.666/93;</w:t>
      </w:r>
      <w:r w:rsidRPr="00B53439">
        <w:rPr>
          <w:rFonts w:ascii="Arial" w:hAnsi="Arial" w:cs="Arial"/>
          <w:b/>
        </w:rPr>
        <w:t xml:space="preserve"> </w:t>
      </w:r>
    </w:p>
    <w:p w:rsidR="00CD6B80" w:rsidRPr="00B53439" w:rsidRDefault="00CD6B80" w:rsidP="00CD6B80">
      <w:pPr>
        <w:pStyle w:val="Ttulo9"/>
        <w:tabs>
          <w:tab w:val="left" w:pos="9356"/>
        </w:tabs>
        <w:spacing w:after="0"/>
        <w:ind w:right="222"/>
        <w:jc w:val="both"/>
        <w:rPr>
          <w:rFonts w:ascii="Arial" w:hAnsi="Arial" w:cs="Arial"/>
          <w:b/>
          <w:sz w:val="20"/>
          <w:szCs w:val="20"/>
        </w:rPr>
      </w:pPr>
      <w:r w:rsidRPr="00B53439">
        <w:rPr>
          <w:rFonts w:ascii="Arial" w:hAnsi="Arial" w:cs="Arial"/>
          <w:b/>
          <w:sz w:val="20"/>
          <w:szCs w:val="20"/>
        </w:rPr>
        <w:t>CLÁUSULA OITAVA – DO PAGAMENTO</w:t>
      </w:r>
    </w:p>
    <w:p w:rsidR="00CD6B80" w:rsidRPr="00B53439" w:rsidRDefault="00CD6B80" w:rsidP="00CD6B80">
      <w:pPr>
        <w:tabs>
          <w:tab w:val="left" w:pos="9356"/>
        </w:tabs>
        <w:ind w:right="222"/>
        <w:jc w:val="both"/>
        <w:rPr>
          <w:rFonts w:ascii="Arial" w:hAnsi="Arial" w:cs="Arial"/>
          <w:color w:val="C0504D"/>
        </w:rPr>
      </w:pPr>
    </w:p>
    <w:p w:rsidR="00CD6B80" w:rsidRPr="00374119" w:rsidRDefault="00CD6B80" w:rsidP="00CD6B80">
      <w:pPr>
        <w:tabs>
          <w:tab w:val="left" w:pos="9356"/>
        </w:tabs>
        <w:spacing w:line="276" w:lineRule="auto"/>
        <w:ind w:right="222"/>
        <w:jc w:val="both"/>
        <w:rPr>
          <w:rFonts w:ascii="Arial" w:hAnsi="Arial" w:cs="Arial"/>
        </w:rPr>
      </w:pPr>
      <w:r w:rsidRPr="00B53439">
        <w:rPr>
          <w:rFonts w:ascii="Arial" w:hAnsi="Arial" w:cs="Arial"/>
        </w:rPr>
        <w:t xml:space="preserve">O pagamento será realizado em até 30 (trinta) dias após </w:t>
      </w:r>
      <w:r>
        <w:rPr>
          <w:rFonts w:ascii="Arial" w:hAnsi="Arial" w:cs="Arial"/>
        </w:rPr>
        <w:t xml:space="preserve">a apresentação </w:t>
      </w:r>
      <w:r w:rsidRPr="00B53439">
        <w:rPr>
          <w:rFonts w:ascii="Arial" w:hAnsi="Arial" w:cs="Arial"/>
        </w:rPr>
        <w:t>da Nota Fiscal-Fatura</w:t>
      </w:r>
      <w:r>
        <w:rPr>
          <w:rFonts w:ascii="Arial" w:hAnsi="Arial" w:cs="Arial"/>
        </w:rPr>
        <w:t>, devidamente atestada</w:t>
      </w:r>
      <w:r w:rsidRPr="00FD63EE">
        <w:rPr>
          <w:rFonts w:ascii="Arial" w:hAnsi="Arial" w:cs="Arial"/>
        </w:rPr>
        <w:t>, pelo setor competente da Câmara Municipal.</w:t>
      </w:r>
    </w:p>
    <w:p w:rsidR="00CD6B80" w:rsidRPr="00374119" w:rsidRDefault="00CD6B80" w:rsidP="00CD6B80">
      <w:pPr>
        <w:tabs>
          <w:tab w:val="left" w:pos="9356"/>
        </w:tabs>
        <w:ind w:right="222"/>
        <w:jc w:val="both"/>
        <w:rPr>
          <w:rFonts w:ascii="Arial" w:hAnsi="Arial" w:cs="Arial"/>
          <w:b/>
        </w:rPr>
      </w:pPr>
    </w:p>
    <w:p w:rsidR="00CD6B80" w:rsidRPr="00374119" w:rsidRDefault="00CD6B80" w:rsidP="00CD6B80">
      <w:pPr>
        <w:tabs>
          <w:tab w:val="left" w:pos="9356"/>
        </w:tabs>
        <w:ind w:right="-76"/>
        <w:jc w:val="both"/>
        <w:rPr>
          <w:rFonts w:ascii="Arial" w:hAnsi="Arial" w:cs="Arial"/>
        </w:rPr>
      </w:pPr>
      <w:r w:rsidRPr="00374119">
        <w:rPr>
          <w:rFonts w:ascii="Arial" w:hAnsi="Arial" w:cs="Arial"/>
          <w:b/>
        </w:rPr>
        <w:t xml:space="preserve">Parágrafo Primeiro - </w:t>
      </w:r>
      <w:r w:rsidRPr="00B53439">
        <w:rPr>
          <w:rFonts w:ascii="Arial" w:hAnsi="Arial" w:cs="Arial"/>
        </w:rPr>
        <w:t xml:space="preserve">A fatura referente ao serviço executado será encaminhada à </w:t>
      </w:r>
      <w:r>
        <w:rPr>
          <w:rFonts w:ascii="Arial" w:hAnsi="Arial" w:cs="Arial"/>
        </w:rPr>
        <w:t>Câmara Municipal</w:t>
      </w:r>
      <w:r w:rsidRPr="00B53439">
        <w:rPr>
          <w:rFonts w:ascii="Arial" w:hAnsi="Arial" w:cs="Arial"/>
        </w:rPr>
        <w:t>, para as providências relativas à conferência e verificação da compatibilidade com o atesto emitido pelo setor competente, após o que será procedido o pagamento.</w:t>
      </w:r>
    </w:p>
    <w:p w:rsidR="00CD6B80" w:rsidRPr="00374119" w:rsidRDefault="00CD6B80" w:rsidP="00CD6B80">
      <w:pPr>
        <w:tabs>
          <w:tab w:val="left" w:pos="9356"/>
        </w:tabs>
        <w:ind w:right="222"/>
        <w:jc w:val="both"/>
        <w:rPr>
          <w:rFonts w:ascii="Arial" w:hAnsi="Arial" w:cs="Arial"/>
        </w:rPr>
      </w:pPr>
    </w:p>
    <w:p w:rsidR="00CD6B80" w:rsidRPr="00CD182D" w:rsidRDefault="00CD6B80" w:rsidP="00CD6B80">
      <w:pPr>
        <w:spacing w:before="120"/>
        <w:ind w:right="79"/>
        <w:jc w:val="both"/>
        <w:rPr>
          <w:rFonts w:ascii="Arial" w:hAnsi="Arial" w:cs="Arial"/>
        </w:rPr>
      </w:pPr>
      <w:r w:rsidRPr="00374119">
        <w:rPr>
          <w:rFonts w:ascii="Arial" w:hAnsi="Arial" w:cs="Arial"/>
          <w:b/>
        </w:rPr>
        <w:t xml:space="preserve">Parágrafo </w:t>
      </w:r>
      <w:r>
        <w:rPr>
          <w:rFonts w:ascii="Arial" w:hAnsi="Arial" w:cs="Arial"/>
          <w:b/>
        </w:rPr>
        <w:t xml:space="preserve">Segundo - </w:t>
      </w:r>
      <w:r w:rsidRPr="00CD182D">
        <w:rPr>
          <w:rFonts w:ascii="Arial" w:hAnsi="Arial" w:cs="Arial"/>
          <w:color w:val="000000"/>
        </w:rPr>
        <w:t>É condição contratual a manutenção, por parte da contratada, das condições de habilitação, inclusive quanto:</w:t>
      </w:r>
    </w:p>
    <w:p w:rsidR="00CD6B80" w:rsidRPr="00CD182D" w:rsidRDefault="00CD6B80" w:rsidP="00CD6B80">
      <w:pPr>
        <w:spacing w:before="100" w:beforeAutospacing="1"/>
        <w:ind w:left="567"/>
        <w:jc w:val="both"/>
        <w:rPr>
          <w:rFonts w:ascii="Arial" w:hAnsi="Arial" w:cs="Arial"/>
          <w:color w:val="000000"/>
        </w:rPr>
      </w:pPr>
      <w:r w:rsidRPr="00CD182D">
        <w:rPr>
          <w:rFonts w:ascii="Arial" w:hAnsi="Arial" w:cs="Arial"/>
          <w:color w:val="000000"/>
        </w:rPr>
        <w:t xml:space="preserve">a) Existência de qualquer débito para com a Contratante, até que seja efetivamente pago ou descontado de eventuais créditos que a contratada tenha perante </w:t>
      </w:r>
      <w:r>
        <w:rPr>
          <w:rFonts w:ascii="Arial" w:hAnsi="Arial" w:cs="Arial"/>
          <w:color w:val="000000"/>
        </w:rPr>
        <w:t xml:space="preserve">a </w:t>
      </w:r>
      <w:r>
        <w:rPr>
          <w:rFonts w:ascii="Arial" w:hAnsi="Arial" w:cs="Arial"/>
        </w:rPr>
        <w:t>Câmara Municipal</w:t>
      </w:r>
      <w:r w:rsidRPr="00CD182D">
        <w:rPr>
          <w:rFonts w:ascii="Arial" w:hAnsi="Arial" w:cs="Arial"/>
          <w:color w:val="000000"/>
        </w:rPr>
        <w:t>;</w:t>
      </w:r>
    </w:p>
    <w:p w:rsidR="00CD6B80" w:rsidRPr="00CD182D" w:rsidRDefault="00CD6B80" w:rsidP="00CD6B80">
      <w:pPr>
        <w:spacing w:before="100" w:beforeAutospacing="1"/>
        <w:ind w:left="567"/>
        <w:jc w:val="both"/>
        <w:rPr>
          <w:rFonts w:ascii="Arial" w:hAnsi="Arial" w:cs="Arial"/>
          <w:color w:val="000000"/>
        </w:rPr>
      </w:pPr>
      <w:r w:rsidRPr="00CD182D">
        <w:rPr>
          <w:rFonts w:ascii="Arial" w:hAnsi="Arial" w:cs="Arial"/>
          <w:color w:val="000000"/>
        </w:rPr>
        <w:t> b) Existência de débitos de obrigações trabalhistas, inclusive contribuições previdenciárias e depósitos do FGTS, decorrentes da execução dos serviços objeto do contrato, até a sua regularização perante os órgãos competentes;</w:t>
      </w:r>
    </w:p>
    <w:p w:rsidR="00CD6B80" w:rsidRPr="00CD182D" w:rsidRDefault="00CD6B80" w:rsidP="00CD6B80">
      <w:pPr>
        <w:spacing w:before="100" w:beforeAutospacing="1"/>
        <w:ind w:left="567"/>
        <w:jc w:val="both"/>
        <w:rPr>
          <w:rFonts w:ascii="Arial" w:hAnsi="Arial" w:cs="Arial"/>
          <w:color w:val="000000"/>
        </w:rPr>
      </w:pPr>
      <w:r w:rsidRPr="00CD182D">
        <w:rPr>
          <w:rFonts w:ascii="Arial" w:hAnsi="Arial" w:cs="Arial"/>
          <w:color w:val="000000"/>
        </w:rPr>
        <w:t> c) Existência de débitos de natureza fiscal para com as fazendas federal, estadual e municipal;</w:t>
      </w:r>
    </w:p>
    <w:p w:rsidR="00CD6B80" w:rsidRPr="00CD182D" w:rsidRDefault="00CD6B80" w:rsidP="00CD6B80">
      <w:pPr>
        <w:spacing w:before="100" w:beforeAutospacing="1"/>
        <w:jc w:val="both"/>
        <w:rPr>
          <w:rFonts w:ascii="Arial" w:hAnsi="Arial" w:cs="Arial"/>
          <w:color w:val="000000"/>
        </w:rPr>
      </w:pPr>
      <w:r w:rsidRPr="00374119">
        <w:rPr>
          <w:rFonts w:ascii="Arial" w:hAnsi="Arial" w:cs="Arial"/>
          <w:b/>
        </w:rPr>
        <w:t xml:space="preserve">Parágrafo </w:t>
      </w:r>
      <w:r>
        <w:rPr>
          <w:rFonts w:ascii="Arial" w:hAnsi="Arial" w:cs="Arial"/>
          <w:b/>
        </w:rPr>
        <w:t xml:space="preserve">Terceiro - </w:t>
      </w:r>
      <w:r w:rsidRPr="00CD182D">
        <w:rPr>
          <w:rFonts w:ascii="Arial" w:hAnsi="Arial" w:cs="Arial"/>
          <w:color w:val="000000"/>
        </w:rPr>
        <w:t>A Contratante poderá sustar o pagamento da nota fiscal/fatura, nos seguintes casos:</w:t>
      </w:r>
    </w:p>
    <w:p w:rsidR="00CD6B80" w:rsidRPr="00CD182D" w:rsidRDefault="00CD6B80" w:rsidP="00CD6B80">
      <w:pPr>
        <w:spacing w:before="100" w:beforeAutospacing="1"/>
        <w:ind w:left="567"/>
        <w:jc w:val="both"/>
        <w:rPr>
          <w:rFonts w:ascii="Arial" w:hAnsi="Arial" w:cs="Arial"/>
          <w:color w:val="000000"/>
        </w:rPr>
      </w:pPr>
      <w:r w:rsidRPr="00CD182D">
        <w:rPr>
          <w:rFonts w:ascii="Arial" w:hAnsi="Arial" w:cs="Arial"/>
          <w:color w:val="000000"/>
        </w:rPr>
        <w:t>a) Paralisação dos serviços por parte da contratada, até o seu reinício;</w:t>
      </w:r>
    </w:p>
    <w:p w:rsidR="00CD6B80" w:rsidRPr="00CD182D" w:rsidRDefault="00CD6B80" w:rsidP="00CD6B80">
      <w:pPr>
        <w:spacing w:before="100" w:beforeAutospacing="1"/>
        <w:ind w:left="567"/>
        <w:jc w:val="both"/>
        <w:rPr>
          <w:rFonts w:ascii="Arial" w:hAnsi="Arial" w:cs="Arial"/>
          <w:color w:val="000000"/>
        </w:rPr>
      </w:pPr>
      <w:r w:rsidRPr="00CD182D">
        <w:rPr>
          <w:rFonts w:ascii="Arial" w:hAnsi="Arial" w:cs="Arial"/>
          <w:color w:val="000000"/>
        </w:rPr>
        <w:t>b) Execução defeituosa dos serviços até que sejam refeitos ou reparados;</w:t>
      </w:r>
    </w:p>
    <w:p w:rsidR="00CD6B80" w:rsidRPr="00CD182D" w:rsidRDefault="00CD6B80" w:rsidP="00CD6B80">
      <w:pPr>
        <w:spacing w:before="100" w:beforeAutospacing="1"/>
        <w:ind w:left="567"/>
        <w:jc w:val="both"/>
        <w:rPr>
          <w:rFonts w:ascii="Arial" w:hAnsi="Arial" w:cs="Arial"/>
          <w:color w:val="000000"/>
        </w:rPr>
      </w:pPr>
      <w:r w:rsidRPr="00CD182D">
        <w:rPr>
          <w:rFonts w:ascii="Arial" w:hAnsi="Arial" w:cs="Arial"/>
          <w:color w:val="000000"/>
        </w:rPr>
        <w:t>c) Existência de valores comprovadamente pagos a menor do que o estipulado no detalhamento de sua Proposta de Preços, referentes a taxas e imposto, até a correção dos valores;</w:t>
      </w:r>
    </w:p>
    <w:p w:rsidR="00CD6B80" w:rsidRPr="00CD182D" w:rsidRDefault="00CD6B80" w:rsidP="00CD6B80">
      <w:pPr>
        <w:spacing w:before="100" w:beforeAutospacing="1"/>
        <w:ind w:left="567"/>
        <w:jc w:val="both"/>
        <w:rPr>
          <w:rFonts w:ascii="Arial" w:hAnsi="Arial" w:cs="Arial"/>
          <w:color w:val="000000"/>
        </w:rPr>
      </w:pPr>
      <w:r w:rsidRPr="00CD182D">
        <w:rPr>
          <w:rFonts w:ascii="Arial" w:hAnsi="Arial" w:cs="Arial"/>
          <w:color w:val="000000"/>
        </w:rPr>
        <w:t>d) Não atendimento de qualquer obrigação contratual ou exigências da fiscalização.</w:t>
      </w:r>
    </w:p>
    <w:p w:rsidR="00CD6B80" w:rsidRPr="00374119" w:rsidRDefault="00CD6B80" w:rsidP="00CD6B80">
      <w:pPr>
        <w:tabs>
          <w:tab w:val="left" w:pos="9356"/>
        </w:tabs>
        <w:spacing w:line="276" w:lineRule="auto"/>
        <w:ind w:right="222"/>
        <w:jc w:val="both"/>
        <w:rPr>
          <w:rFonts w:ascii="Arial" w:hAnsi="Arial" w:cs="Arial"/>
        </w:rPr>
      </w:pPr>
    </w:p>
    <w:p w:rsidR="00CD6B80" w:rsidRPr="001D3BBC" w:rsidRDefault="00CD6B80" w:rsidP="00CD6B80">
      <w:pPr>
        <w:tabs>
          <w:tab w:val="left" w:pos="9356"/>
        </w:tabs>
        <w:spacing w:line="276" w:lineRule="auto"/>
        <w:ind w:right="222"/>
        <w:jc w:val="both"/>
        <w:rPr>
          <w:rFonts w:ascii="Arial" w:hAnsi="Arial" w:cs="Arial"/>
        </w:rPr>
      </w:pPr>
      <w:r w:rsidRPr="00374119">
        <w:rPr>
          <w:rFonts w:ascii="Arial" w:hAnsi="Arial" w:cs="Arial"/>
          <w:b/>
        </w:rPr>
        <w:t xml:space="preserve">Parágrafo Quarto - </w:t>
      </w:r>
      <w:r w:rsidRPr="00374119">
        <w:rPr>
          <w:rFonts w:ascii="Arial" w:hAnsi="Arial" w:cs="Arial"/>
        </w:rPr>
        <w:t>A contratada é responsável pelos pagamentos de quaisquer tributos, sejam eles sociais, trabalhistas, previdenciários, fiscais, comerciais ou de qualquer outra natureza resultantes da execução do contrato.</w:t>
      </w:r>
    </w:p>
    <w:p w:rsidR="00CD6B80" w:rsidRPr="00B53439" w:rsidRDefault="00CD6B80" w:rsidP="00CD6B80">
      <w:pPr>
        <w:tabs>
          <w:tab w:val="left" w:pos="9356"/>
        </w:tabs>
        <w:ind w:right="222"/>
        <w:jc w:val="both"/>
        <w:rPr>
          <w:rFonts w:ascii="Arial" w:hAnsi="Arial" w:cs="Arial"/>
          <w:b/>
        </w:rPr>
      </w:pPr>
    </w:p>
    <w:p w:rsidR="00CD6B80" w:rsidRPr="00B53439" w:rsidRDefault="00CD6B80" w:rsidP="00CD6B80">
      <w:pPr>
        <w:tabs>
          <w:tab w:val="left" w:pos="9356"/>
        </w:tabs>
        <w:ind w:right="222"/>
        <w:jc w:val="both"/>
        <w:rPr>
          <w:rFonts w:ascii="Arial" w:hAnsi="Arial" w:cs="Arial"/>
          <w:b/>
        </w:rPr>
      </w:pPr>
      <w:r w:rsidRPr="00B53439">
        <w:rPr>
          <w:rFonts w:ascii="Arial" w:hAnsi="Arial" w:cs="Arial"/>
          <w:b/>
        </w:rPr>
        <w:t>CLÁUSULA NONA – DAS OBRIGAÇÕES DA CONTRATADA</w:t>
      </w:r>
    </w:p>
    <w:p w:rsidR="00CD6B80" w:rsidRPr="00B53439" w:rsidRDefault="00CD6B80" w:rsidP="00CD6B80">
      <w:pPr>
        <w:tabs>
          <w:tab w:val="left" w:pos="9356"/>
        </w:tabs>
        <w:autoSpaceDE w:val="0"/>
        <w:autoSpaceDN w:val="0"/>
        <w:adjustRightInd w:val="0"/>
        <w:spacing w:line="276" w:lineRule="auto"/>
        <w:ind w:right="222"/>
        <w:jc w:val="both"/>
        <w:rPr>
          <w:rFonts w:ascii="Arial" w:hAnsi="Arial" w:cs="Arial"/>
        </w:rPr>
      </w:pPr>
    </w:p>
    <w:p w:rsidR="00CD6B80" w:rsidRPr="00B53439" w:rsidRDefault="00CD6B80" w:rsidP="00CD6B80">
      <w:pPr>
        <w:tabs>
          <w:tab w:val="left" w:pos="9356"/>
        </w:tabs>
        <w:autoSpaceDE w:val="0"/>
        <w:autoSpaceDN w:val="0"/>
        <w:adjustRightInd w:val="0"/>
        <w:spacing w:line="276" w:lineRule="auto"/>
        <w:ind w:right="222"/>
        <w:jc w:val="both"/>
        <w:rPr>
          <w:rFonts w:ascii="Arial" w:hAnsi="Arial" w:cs="Arial"/>
        </w:rPr>
      </w:pPr>
      <w:r w:rsidRPr="00B53439">
        <w:rPr>
          <w:rFonts w:ascii="Arial" w:hAnsi="Arial" w:cs="Arial"/>
        </w:rPr>
        <w:t xml:space="preserve">Constitui como obrigação da </w:t>
      </w:r>
      <w:r w:rsidRPr="00B53439">
        <w:rPr>
          <w:rFonts w:ascii="Arial" w:hAnsi="Arial" w:cs="Arial"/>
          <w:b/>
        </w:rPr>
        <w:t>CONTRATADA</w:t>
      </w:r>
      <w:r w:rsidRPr="00B53439">
        <w:rPr>
          <w:rFonts w:ascii="Arial" w:hAnsi="Arial" w:cs="Arial"/>
        </w:rPr>
        <w:t>, executar o objeto da contratação observando todas as condições necessárias ao satisfatório e regular adimplemento da obrigação, além de outras previstas neste edital, Termo de Referência e seus anexos</w:t>
      </w:r>
      <w:r w:rsidRPr="00B53439">
        <w:rPr>
          <w:rFonts w:ascii="Arial" w:hAnsi="Arial" w:cs="Arial"/>
          <w:b/>
        </w:rPr>
        <w:t>:</w:t>
      </w:r>
    </w:p>
    <w:p w:rsidR="00CD6B80" w:rsidRPr="00B53439" w:rsidRDefault="00CD6B80" w:rsidP="00CD6B80">
      <w:pPr>
        <w:tabs>
          <w:tab w:val="left" w:pos="9356"/>
        </w:tabs>
        <w:ind w:left="284" w:right="222"/>
        <w:jc w:val="both"/>
        <w:rPr>
          <w:rFonts w:ascii="Arial" w:hAnsi="Arial" w:cs="Arial"/>
        </w:rPr>
      </w:pPr>
    </w:p>
    <w:p w:rsidR="00CD6B80" w:rsidRPr="00D0412A" w:rsidRDefault="00CD6B80" w:rsidP="00CD6B80">
      <w:pPr>
        <w:pStyle w:val="Corpodetexto"/>
        <w:widowControl w:val="0"/>
        <w:ind w:right="81"/>
        <w:jc w:val="both"/>
        <w:rPr>
          <w:rFonts w:ascii="Arial" w:hAnsi="Arial" w:cs="Arial"/>
        </w:rPr>
      </w:pPr>
      <w:r>
        <w:rPr>
          <w:rFonts w:ascii="Arial" w:hAnsi="Arial" w:cs="Arial"/>
        </w:rPr>
        <w:t xml:space="preserve">I) </w:t>
      </w:r>
      <w:r w:rsidRPr="00D0412A">
        <w:rPr>
          <w:rFonts w:ascii="Arial" w:hAnsi="Arial" w:cs="Arial"/>
        </w:rPr>
        <w:t xml:space="preserve">Arcar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w:t>
      </w:r>
      <w:r>
        <w:rPr>
          <w:rFonts w:ascii="Arial" w:hAnsi="Arial" w:cs="Arial"/>
        </w:rPr>
        <w:t>Câmara Municipal</w:t>
      </w:r>
      <w:r w:rsidRPr="00D0412A">
        <w:rPr>
          <w:rFonts w:ascii="Arial" w:hAnsi="Arial" w:cs="Arial"/>
        </w:rPr>
        <w:t xml:space="preserve"> a responsabilidade por seu pagamento, nem poderá onerar, sob qualquer pretexto o objeto do contrato;</w:t>
      </w:r>
    </w:p>
    <w:p w:rsidR="00CD6B80" w:rsidRPr="00D0412A" w:rsidRDefault="00CD6B80" w:rsidP="00CD6B80">
      <w:pPr>
        <w:ind w:right="81"/>
        <w:jc w:val="both"/>
        <w:rPr>
          <w:rFonts w:ascii="Arial" w:hAnsi="Arial" w:cs="Arial"/>
        </w:rPr>
      </w:pPr>
      <w:r>
        <w:rPr>
          <w:rFonts w:ascii="Arial" w:hAnsi="Arial" w:cs="Arial"/>
        </w:rPr>
        <w:t xml:space="preserve">II) </w:t>
      </w:r>
      <w:r w:rsidRPr="00D0412A">
        <w:rPr>
          <w:rFonts w:ascii="Arial" w:hAnsi="Arial" w:cs="Arial"/>
        </w:rPr>
        <w:t xml:space="preserve">Responsabilizar-se pelos encargos trabalhistas, previdenciários, fiscais e comerciais resultantes da execução contratual. A Inadimplência da </w:t>
      </w:r>
      <w:r w:rsidRPr="00D0412A">
        <w:rPr>
          <w:rFonts w:ascii="Arial" w:hAnsi="Arial" w:cs="Arial"/>
          <w:b/>
        </w:rPr>
        <w:t>CONTRATADA</w:t>
      </w:r>
      <w:r w:rsidRPr="00D0412A">
        <w:rPr>
          <w:rFonts w:ascii="Arial" w:hAnsi="Arial" w:cs="Arial"/>
        </w:rPr>
        <w:t xml:space="preserve"> com referência aos encargos trabalhista, fiscais e comerciais não transfere ao </w:t>
      </w:r>
      <w:r w:rsidRPr="00D0412A">
        <w:rPr>
          <w:rFonts w:ascii="Arial" w:hAnsi="Arial" w:cs="Arial"/>
          <w:b/>
        </w:rPr>
        <w:t>CONTRATANTE</w:t>
      </w:r>
      <w:r w:rsidRPr="00D0412A">
        <w:rPr>
          <w:rFonts w:ascii="Arial" w:hAnsi="Arial" w:cs="Arial"/>
        </w:rPr>
        <w:t xml:space="preserve"> a responsabilidade por seu pagamento. </w:t>
      </w:r>
    </w:p>
    <w:p w:rsidR="00CD6B80" w:rsidRPr="00D0412A" w:rsidRDefault="00CD6B80" w:rsidP="00CD6B80">
      <w:pPr>
        <w:ind w:right="81"/>
        <w:jc w:val="both"/>
        <w:rPr>
          <w:rFonts w:ascii="Arial" w:hAnsi="Arial" w:cs="Arial"/>
        </w:rPr>
      </w:pPr>
    </w:p>
    <w:p w:rsidR="00CD6B80" w:rsidRPr="00D0412A" w:rsidRDefault="00CD6B80" w:rsidP="00CD6B80">
      <w:pPr>
        <w:ind w:right="81"/>
        <w:jc w:val="both"/>
        <w:rPr>
          <w:rFonts w:ascii="Arial" w:hAnsi="Arial" w:cs="Arial"/>
        </w:rPr>
      </w:pPr>
      <w:r>
        <w:rPr>
          <w:rFonts w:ascii="Arial" w:hAnsi="Arial" w:cs="Arial"/>
        </w:rPr>
        <w:t xml:space="preserve">III) </w:t>
      </w:r>
      <w:r w:rsidRPr="00D0412A">
        <w:rPr>
          <w:rFonts w:ascii="Arial" w:hAnsi="Arial" w:cs="Arial"/>
        </w:rPr>
        <w:t xml:space="preserve">Prestar as informações e os esclarecimentos que venham a ser solicitado pelo </w:t>
      </w:r>
      <w:r w:rsidRPr="00D0412A">
        <w:rPr>
          <w:rFonts w:ascii="Arial" w:hAnsi="Arial" w:cs="Arial"/>
          <w:b/>
        </w:rPr>
        <w:t>CONTRATANTE</w:t>
      </w:r>
      <w:r w:rsidRPr="00D0412A">
        <w:rPr>
          <w:rFonts w:ascii="Arial" w:hAnsi="Arial" w:cs="Arial"/>
        </w:rPr>
        <w:t>;</w:t>
      </w:r>
    </w:p>
    <w:p w:rsidR="00CD6B80" w:rsidRPr="00D0412A" w:rsidRDefault="00CD6B80" w:rsidP="00CD6B80">
      <w:pPr>
        <w:ind w:right="81"/>
        <w:jc w:val="both"/>
        <w:rPr>
          <w:rFonts w:ascii="Arial" w:hAnsi="Arial" w:cs="Arial"/>
        </w:rPr>
      </w:pPr>
    </w:p>
    <w:p w:rsidR="00CD6B80" w:rsidRPr="00D0412A" w:rsidRDefault="00CD6B80" w:rsidP="00CD6B80">
      <w:pPr>
        <w:ind w:right="81"/>
        <w:jc w:val="both"/>
        <w:rPr>
          <w:rFonts w:ascii="Arial" w:hAnsi="Arial" w:cs="Arial"/>
        </w:rPr>
      </w:pPr>
      <w:r>
        <w:rPr>
          <w:rFonts w:ascii="Arial" w:hAnsi="Arial" w:cs="Arial"/>
        </w:rPr>
        <w:t xml:space="preserve">IV) </w:t>
      </w:r>
      <w:r w:rsidRPr="00D0412A">
        <w:rPr>
          <w:rFonts w:ascii="Arial" w:hAnsi="Arial" w:cs="Arial"/>
        </w:rPr>
        <w:t xml:space="preserve">Fornecer todas as informações julgadas relevantes pelo </w:t>
      </w:r>
      <w:r w:rsidRPr="00D0412A">
        <w:rPr>
          <w:rFonts w:ascii="Arial" w:hAnsi="Arial" w:cs="Arial"/>
          <w:b/>
        </w:rPr>
        <w:t>CONTRATANTE</w:t>
      </w:r>
      <w:r w:rsidRPr="00D0412A">
        <w:rPr>
          <w:rFonts w:ascii="Arial" w:hAnsi="Arial" w:cs="Arial"/>
        </w:rPr>
        <w:t>;</w:t>
      </w:r>
    </w:p>
    <w:p w:rsidR="00CD6B80" w:rsidRPr="00D0412A" w:rsidRDefault="00CD6B80" w:rsidP="00CD6B80">
      <w:pPr>
        <w:ind w:right="81"/>
        <w:jc w:val="both"/>
        <w:rPr>
          <w:rFonts w:ascii="Arial" w:hAnsi="Arial" w:cs="Arial"/>
        </w:rPr>
      </w:pPr>
    </w:p>
    <w:p w:rsidR="00CD6B80" w:rsidRPr="00D0412A" w:rsidRDefault="00CD6B80" w:rsidP="00CD6B80">
      <w:pPr>
        <w:ind w:right="81"/>
        <w:jc w:val="both"/>
        <w:rPr>
          <w:rFonts w:ascii="Arial" w:hAnsi="Arial" w:cs="Arial"/>
        </w:rPr>
      </w:pPr>
      <w:r>
        <w:rPr>
          <w:rFonts w:ascii="Arial" w:hAnsi="Arial" w:cs="Arial"/>
        </w:rPr>
        <w:t xml:space="preserve">V) </w:t>
      </w:r>
      <w:r w:rsidRPr="00D0412A">
        <w:rPr>
          <w:rFonts w:ascii="Arial" w:hAnsi="Arial" w:cs="Arial"/>
        </w:rPr>
        <w:t xml:space="preserve">Cumprir rigorosamente os prazos estabelecidos conforme especificados no edital, Termo de Referência e seus anexos, sujeitando-se às sanções estabelecidas no instrumento convocatório e nas Leis Federais </w:t>
      </w:r>
      <w:proofErr w:type="spellStart"/>
      <w:r w:rsidRPr="00D0412A">
        <w:rPr>
          <w:rFonts w:ascii="Arial" w:hAnsi="Arial" w:cs="Arial"/>
        </w:rPr>
        <w:t>nºs</w:t>
      </w:r>
      <w:proofErr w:type="spellEnd"/>
      <w:r w:rsidRPr="00D0412A">
        <w:rPr>
          <w:rFonts w:ascii="Arial" w:hAnsi="Arial" w:cs="Arial"/>
        </w:rPr>
        <w:t xml:space="preserve"> 8.666/93, 10.520/02 e demais legislações pertinentes.</w:t>
      </w:r>
    </w:p>
    <w:p w:rsidR="00CD6B80" w:rsidRPr="00D0412A" w:rsidRDefault="00CD6B80" w:rsidP="00CD6B80">
      <w:pPr>
        <w:ind w:right="81"/>
        <w:jc w:val="both"/>
        <w:rPr>
          <w:rFonts w:ascii="Arial" w:hAnsi="Arial" w:cs="Arial"/>
        </w:rPr>
      </w:pPr>
    </w:p>
    <w:p w:rsidR="00CD6B80" w:rsidRPr="00D0412A" w:rsidRDefault="00CD6B80" w:rsidP="00CD6B80">
      <w:pPr>
        <w:ind w:right="81"/>
        <w:jc w:val="both"/>
        <w:rPr>
          <w:rFonts w:ascii="Arial" w:hAnsi="Arial" w:cs="Arial"/>
        </w:rPr>
      </w:pPr>
      <w:r>
        <w:rPr>
          <w:rFonts w:ascii="Arial" w:hAnsi="Arial" w:cs="Arial"/>
        </w:rPr>
        <w:t xml:space="preserve">VI) </w:t>
      </w:r>
      <w:r w:rsidRPr="00D0412A">
        <w:rPr>
          <w:rFonts w:ascii="Arial" w:hAnsi="Arial" w:cs="Arial"/>
        </w:rPr>
        <w:t xml:space="preserve">Comunicar ao </w:t>
      </w:r>
      <w:r w:rsidRPr="00D0412A">
        <w:rPr>
          <w:rFonts w:ascii="Arial" w:hAnsi="Arial" w:cs="Arial"/>
          <w:b/>
        </w:rPr>
        <w:t>CONTRATANTE</w:t>
      </w:r>
      <w:r w:rsidRPr="00D0412A">
        <w:rPr>
          <w:rFonts w:ascii="Arial" w:hAnsi="Arial" w:cs="Arial"/>
        </w:rPr>
        <w:t xml:space="preserve"> qualquer anormalidade de caráter urgente e prestar os esclarecimentos julgados necessários;</w:t>
      </w:r>
    </w:p>
    <w:p w:rsidR="00CD6B80" w:rsidRPr="00D0412A" w:rsidRDefault="00CD6B80" w:rsidP="00CD6B80">
      <w:pPr>
        <w:pStyle w:val="PargrafodaLista"/>
        <w:ind w:right="81"/>
        <w:rPr>
          <w:rFonts w:ascii="Arial" w:hAnsi="Arial" w:cs="Arial"/>
        </w:rPr>
      </w:pPr>
    </w:p>
    <w:p w:rsidR="00CD6B80" w:rsidRPr="00D0412A" w:rsidRDefault="00CD6B80" w:rsidP="00CD6B80">
      <w:pPr>
        <w:ind w:right="81"/>
        <w:jc w:val="both"/>
        <w:rPr>
          <w:rFonts w:ascii="Arial" w:hAnsi="Arial" w:cs="Arial"/>
        </w:rPr>
      </w:pPr>
      <w:r>
        <w:rPr>
          <w:rFonts w:ascii="Arial" w:hAnsi="Arial" w:cs="Arial"/>
        </w:rPr>
        <w:t xml:space="preserve"> VII) </w:t>
      </w:r>
      <w:r w:rsidRPr="00D0412A">
        <w:rPr>
          <w:rFonts w:ascii="Arial" w:hAnsi="Arial" w:cs="Arial"/>
        </w:rPr>
        <w:t>Corrigir falhas na execução do serviço no prazo a ser fixado na intimação/notificação.</w:t>
      </w:r>
    </w:p>
    <w:p w:rsidR="00CD6B80" w:rsidRPr="00D0412A" w:rsidRDefault="00CD6B80" w:rsidP="00CD6B80">
      <w:pPr>
        <w:ind w:left="709" w:right="81"/>
        <w:jc w:val="both"/>
        <w:rPr>
          <w:rFonts w:ascii="Arial" w:hAnsi="Arial" w:cs="Arial"/>
        </w:rPr>
      </w:pPr>
    </w:p>
    <w:p w:rsidR="00CD6B80" w:rsidRDefault="00CD6B80" w:rsidP="00CD6B80">
      <w:pPr>
        <w:ind w:right="81"/>
        <w:jc w:val="both"/>
        <w:rPr>
          <w:rFonts w:ascii="Arial" w:hAnsi="Arial" w:cs="Arial"/>
        </w:rPr>
      </w:pPr>
      <w:r>
        <w:rPr>
          <w:rFonts w:ascii="Arial" w:hAnsi="Arial" w:cs="Arial"/>
        </w:rPr>
        <w:t>VIII)</w:t>
      </w:r>
      <w:r w:rsidRPr="00D0412A">
        <w:rPr>
          <w:rFonts w:ascii="Arial" w:hAnsi="Arial" w:cs="Arial"/>
        </w:rPr>
        <w:t xml:space="preserve"> Observar as rotinas administrativas do </w:t>
      </w:r>
      <w:r w:rsidRPr="00D0412A">
        <w:rPr>
          <w:rFonts w:ascii="Arial" w:hAnsi="Arial" w:cs="Arial"/>
          <w:b/>
        </w:rPr>
        <w:t>CONTRATANTE</w:t>
      </w:r>
      <w:r w:rsidRPr="00D0412A">
        <w:rPr>
          <w:rFonts w:ascii="Arial" w:hAnsi="Arial" w:cs="Arial"/>
        </w:rPr>
        <w:t>, durante na execução do serviço, apesar da inexistência de vinculo empregatício com o órgão;</w:t>
      </w:r>
    </w:p>
    <w:p w:rsidR="00CD6B80" w:rsidRPr="00D0412A" w:rsidRDefault="00CD6B80" w:rsidP="00CD6B80">
      <w:pPr>
        <w:ind w:right="81"/>
        <w:jc w:val="both"/>
        <w:rPr>
          <w:rFonts w:ascii="Arial" w:hAnsi="Arial" w:cs="Arial"/>
        </w:rPr>
      </w:pPr>
    </w:p>
    <w:p w:rsidR="00CD6B80" w:rsidRPr="00D0412A" w:rsidRDefault="00CD6B80" w:rsidP="00CD6B80">
      <w:pPr>
        <w:ind w:right="81"/>
        <w:jc w:val="both"/>
        <w:rPr>
          <w:rFonts w:ascii="Arial" w:hAnsi="Arial" w:cs="Arial"/>
        </w:rPr>
      </w:pPr>
      <w:r>
        <w:rPr>
          <w:rFonts w:ascii="Arial" w:hAnsi="Arial" w:cs="Arial"/>
        </w:rPr>
        <w:t xml:space="preserve">IX) </w:t>
      </w:r>
      <w:r w:rsidRPr="00D0412A">
        <w:rPr>
          <w:rFonts w:ascii="Arial" w:hAnsi="Arial" w:cs="Arial"/>
        </w:rPr>
        <w:t xml:space="preserve">Responder por quaisquer danos causados diretamente aos equipamentos, e a outros bens de propriedade do </w:t>
      </w:r>
      <w:r w:rsidRPr="00D0412A">
        <w:rPr>
          <w:rFonts w:ascii="Arial" w:hAnsi="Arial" w:cs="Arial"/>
          <w:b/>
        </w:rPr>
        <w:t>CONTRATANTE</w:t>
      </w:r>
      <w:r w:rsidRPr="00D0412A">
        <w:rPr>
          <w:rFonts w:ascii="Arial" w:hAnsi="Arial" w:cs="Arial"/>
        </w:rPr>
        <w:t>, quando esses tenham sido ocasionados por seus técnicos durante e em decorrência da execução contratual;</w:t>
      </w:r>
    </w:p>
    <w:p w:rsidR="00CD6B80" w:rsidRPr="00D0412A" w:rsidRDefault="00CD6B80" w:rsidP="00CD6B80">
      <w:pPr>
        <w:ind w:right="81"/>
        <w:jc w:val="both"/>
        <w:rPr>
          <w:rFonts w:ascii="Arial" w:hAnsi="Arial" w:cs="Arial"/>
        </w:rPr>
      </w:pPr>
    </w:p>
    <w:p w:rsidR="00CD6B80" w:rsidRPr="00D0412A" w:rsidRDefault="00CD6B80" w:rsidP="00CD6B80">
      <w:pPr>
        <w:ind w:right="81"/>
        <w:jc w:val="both"/>
        <w:rPr>
          <w:rFonts w:ascii="Arial" w:hAnsi="Arial" w:cs="Arial"/>
        </w:rPr>
      </w:pPr>
      <w:r>
        <w:rPr>
          <w:rFonts w:ascii="Arial" w:hAnsi="Arial" w:cs="Arial"/>
        </w:rPr>
        <w:t xml:space="preserve">X) </w:t>
      </w:r>
      <w:r w:rsidRPr="00D0412A">
        <w:rPr>
          <w:rFonts w:ascii="Arial" w:hAnsi="Arial" w:cs="Arial"/>
        </w:rPr>
        <w:t xml:space="preserve">Manter, durante todo período da contratação, todas as condições de habilitação e qualificação exigidas no edital e em seus anexos, </w:t>
      </w:r>
      <w:r w:rsidRPr="00D0412A">
        <w:rPr>
          <w:rFonts w:ascii="Arial" w:hAnsi="Arial" w:cs="Arial"/>
          <w:bCs/>
        </w:rPr>
        <w:t>incluindo a atualização de documentos de controle das arrecadações de tributos e contribuições federais/SRF, Dívida Ativa, FGTS, CND/INSS, e outras legalmente exigíveis junto a Administração;</w:t>
      </w:r>
    </w:p>
    <w:p w:rsidR="00CD6B80" w:rsidRPr="00D0412A" w:rsidRDefault="00CD6B80" w:rsidP="00CD6B80">
      <w:pPr>
        <w:ind w:right="81"/>
        <w:jc w:val="both"/>
        <w:rPr>
          <w:rFonts w:ascii="Arial" w:hAnsi="Arial" w:cs="Arial"/>
          <w:bCs/>
        </w:rPr>
      </w:pPr>
    </w:p>
    <w:p w:rsidR="00CD6B80" w:rsidRPr="00D0412A" w:rsidRDefault="00CD6B80" w:rsidP="00CD6B80">
      <w:pPr>
        <w:ind w:right="81"/>
        <w:jc w:val="both"/>
        <w:rPr>
          <w:rFonts w:ascii="Arial" w:hAnsi="Arial" w:cs="Arial"/>
        </w:rPr>
      </w:pPr>
      <w:r>
        <w:rPr>
          <w:rFonts w:ascii="Arial" w:hAnsi="Arial" w:cs="Arial"/>
        </w:rPr>
        <w:t xml:space="preserve">XI) </w:t>
      </w:r>
      <w:r w:rsidRPr="00D0412A">
        <w:rPr>
          <w:rFonts w:ascii="Arial" w:hAnsi="Arial" w:cs="Arial"/>
        </w:rPr>
        <w:t>Executar o objeto contratado no prazo e de acordo com as especificações contidas no edital, Termo de Referência e seus anexos;</w:t>
      </w:r>
    </w:p>
    <w:p w:rsidR="00CD6B80" w:rsidRPr="00D0412A" w:rsidRDefault="00CD6B80" w:rsidP="00CD6B80">
      <w:pPr>
        <w:ind w:left="709" w:right="81"/>
        <w:jc w:val="both"/>
        <w:rPr>
          <w:rFonts w:ascii="Arial" w:hAnsi="Arial" w:cs="Arial"/>
        </w:rPr>
      </w:pPr>
    </w:p>
    <w:p w:rsidR="00CD6B80" w:rsidRPr="00D0412A" w:rsidRDefault="00CD6B80" w:rsidP="00CD6B80">
      <w:pPr>
        <w:ind w:right="81"/>
        <w:jc w:val="both"/>
        <w:rPr>
          <w:rFonts w:ascii="Arial" w:hAnsi="Arial" w:cs="Arial"/>
        </w:rPr>
      </w:pPr>
      <w:r>
        <w:rPr>
          <w:rFonts w:ascii="Arial" w:hAnsi="Arial" w:cs="Arial"/>
        </w:rPr>
        <w:t xml:space="preserve">XII) </w:t>
      </w:r>
      <w:r w:rsidRPr="00D0412A">
        <w:rPr>
          <w:rFonts w:ascii="Arial" w:hAnsi="Arial" w:cs="Arial"/>
        </w:rPr>
        <w:t xml:space="preserve">Arcar com seguros que decorram direta ou indiretamente da contratação, bem como oriundos de quaisquer acidentes e/ou danos causados ao </w:t>
      </w:r>
      <w:r w:rsidRPr="00D0412A">
        <w:rPr>
          <w:rFonts w:ascii="Arial" w:hAnsi="Arial" w:cs="Arial"/>
          <w:b/>
        </w:rPr>
        <w:t>CONTRATANTE</w:t>
      </w:r>
      <w:r w:rsidRPr="00D0412A">
        <w:rPr>
          <w:rFonts w:ascii="Arial" w:hAnsi="Arial" w:cs="Arial"/>
        </w:rPr>
        <w:t xml:space="preserve"> e a terceiros;</w:t>
      </w:r>
    </w:p>
    <w:p w:rsidR="00CD6B80" w:rsidRPr="00D0412A" w:rsidRDefault="00CD6B80" w:rsidP="00CD6B80">
      <w:pPr>
        <w:ind w:left="709" w:right="81"/>
        <w:jc w:val="both"/>
        <w:rPr>
          <w:rFonts w:ascii="Arial" w:hAnsi="Arial" w:cs="Arial"/>
          <w:bCs/>
        </w:rPr>
      </w:pPr>
    </w:p>
    <w:p w:rsidR="00CD6B80" w:rsidRPr="00D0412A" w:rsidRDefault="00CD6B80" w:rsidP="00CD6B80">
      <w:pPr>
        <w:ind w:right="81"/>
        <w:jc w:val="both"/>
        <w:rPr>
          <w:rFonts w:ascii="Arial" w:hAnsi="Arial" w:cs="Arial"/>
        </w:rPr>
      </w:pPr>
      <w:r>
        <w:rPr>
          <w:rFonts w:ascii="Arial" w:hAnsi="Arial" w:cs="Arial"/>
        </w:rPr>
        <w:t xml:space="preserve">XIII) </w:t>
      </w:r>
      <w:r w:rsidRPr="00D0412A">
        <w:rPr>
          <w:rFonts w:ascii="Arial" w:hAnsi="Arial" w:cs="Arial"/>
        </w:rPr>
        <w:t>Comunicar por escrito quando forem verificadas situações i</w:t>
      </w:r>
      <w:r>
        <w:rPr>
          <w:rFonts w:ascii="Arial" w:hAnsi="Arial" w:cs="Arial"/>
        </w:rPr>
        <w:t>nadequadas à execução do objeto.</w:t>
      </w:r>
    </w:p>
    <w:p w:rsidR="00CD6B80" w:rsidRPr="00B53439" w:rsidRDefault="00CD6B80" w:rsidP="00CD6B80">
      <w:pPr>
        <w:tabs>
          <w:tab w:val="left" w:pos="9356"/>
        </w:tabs>
        <w:ind w:right="222"/>
        <w:jc w:val="both"/>
        <w:rPr>
          <w:rFonts w:ascii="Arial" w:hAnsi="Arial" w:cs="Arial"/>
          <w:b/>
        </w:rPr>
      </w:pPr>
    </w:p>
    <w:p w:rsidR="00CD6B80" w:rsidRPr="00B53439" w:rsidRDefault="00CD6B80" w:rsidP="00CD6B80">
      <w:pPr>
        <w:tabs>
          <w:tab w:val="left" w:pos="9356"/>
        </w:tabs>
        <w:ind w:right="222"/>
        <w:jc w:val="both"/>
        <w:rPr>
          <w:rFonts w:ascii="Arial" w:hAnsi="Arial" w:cs="Arial"/>
          <w:b/>
        </w:rPr>
      </w:pPr>
      <w:r w:rsidRPr="00B53439">
        <w:rPr>
          <w:rFonts w:ascii="Arial" w:hAnsi="Arial" w:cs="Arial"/>
          <w:b/>
        </w:rPr>
        <w:t>CLÁUSULA DÉCIMA – DAS OBRIGAÇÕES DA CONTRATANTE</w:t>
      </w:r>
    </w:p>
    <w:p w:rsidR="00CD6B80" w:rsidRPr="00B53439" w:rsidRDefault="00CD6B80" w:rsidP="00CD6B80">
      <w:pPr>
        <w:tabs>
          <w:tab w:val="left" w:pos="9356"/>
        </w:tabs>
        <w:autoSpaceDE w:val="0"/>
        <w:autoSpaceDN w:val="0"/>
        <w:adjustRightInd w:val="0"/>
        <w:spacing w:line="276" w:lineRule="auto"/>
        <w:ind w:right="222"/>
        <w:jc w:val="both"/>
        <w:rPr>
          <w:rFonts w:ascii="Arial" w:hAnsi="Arial" w:cs="Arial"/>
        </w:rPr>
      </w:pPr>
    </w:p>
    <w:p w:rsidR="00CD6B80" w:rsidRPr="00B53439" w:rsidRDefault="00CD6B80" w:rsidP="00CD6B80">
      <w:pPr>
        <w:tabs>
          <w:tab w:val="left" w:pos="9356"/>
        </w:tabs>
        <w:autoSpaceDE w:val="0"/>
        <w:autoSpaceDN w:val="0"/>
        <w:adjustRightInd w:val="0"/>
        <w:spacing w:line="276" w:lineRule="auto"/>
        <w:ind w:right="222"/>
        <w:jc w:val="both"/>
        <w:rPr>
          <w:rFonts w:ascii="Arial" w:hAnsi="Arial" w:cs="Arial"/>
          <w:b/>
        </w:rPr>
      </w:pPr>
      <w:r w:rsidRPr="00B53439">
        <w:rPr>
          <w:rFonts w:ascii="Arial" w:hAnsi="Arial" w:cs="Arial"/>
        </w:rPr>
        <w:t xml:space="preserve">Constitui como obrigação do </w:t>
      </w:r>
      <w:r w:rsidRPr="00B53439">
        <w:rPr>
          <w:rFonts w:ascii="Arial" w:hAnsi="Arial" w:cs="Arial"/>
          <w:b/>
        </w:rPr>
        <w:t>CONTRATANTE</w:t>
      </w:r>
      <w:r w:rsidRPr="00B53439">
        <w:rPr>
          <w:rFonts w:ascii="Arial" w:hAnsi="Arial" w:cs="Arial"/>
        </w:rPr>
        <w:t>, além de outras previstas neste edital, Termo de Referência e seus anexos</w:t>
      </w:r>
      <w:r w:rsidRPr="00B53439">
        <w:rPr>
          <w:rFonts w:ascii="Arial" w:hAnsi="Arial" w:cs="Arial"/>
          <w:b/>
        </w:rPr>
        <w:t>:</w:t>
      </w:r>
    </w:p>
    <w:p w:rsidR="00CD6B80" w:rsidRPr="00B53439" w:rsidRDefault="00CD6B80" w:rsidP="00CD6B80">
      <w:pPr>
        <w:tabs>
          <w:tab w:val="left" w:pos="9356"/>
        </w:tabs>
        <w:autoSpaceDE w:val="0"/>
        <w:autoSpaceDN w:val="0"/>
        <w:adjustRightInd w:val="0"/>
        <w:spacing w:line="276" w:lineRule="auto"/>
        <w:ind w:right="222"/>
        <w:jc w:val="both"/>
        <w:rPr>
          <w:rFonts w:ascii="Arial" w:hAnsi="Arial" w:cs="Arial"/>
          <w:b/>
        </w:rPr>
      </w:pPr>
    </w:p>
    <w:p w:rsidR="00CD6B80" w:rsidRPr="000B4B9E" w:rsidRDefault="00CD6B80" w:rsidP="00CD6B80">
      <w:pPr>
        <w:autoSpaceDE w:val="0"/>
        <w:autoSpaceDN w:val="0"/>
        <w:adjustRightInd w:val="0"/>
        <w:ind w:right="81"/>
        <w:jc w:val="both"/>
        <w:rPr>
          <w:rFonts w:ascii="Arial" w:hAnsi="Arial" w:cs="Arial"/>
        </w:rPr>
      </w:pPr>
      <w:r>
        <w:rPr>
          <w:rFonts w:ascii="Arial" w:hAnsi="Arial" w:cs="Arial"/>
        </w:rPr>
        <w:t>I)</w:t>
      </w:r>
      <w:r w:rsidRPr="000B4B9E">
        <w:rPr>
          <w:rFonts w:ascii="Arial" w:hAnsi="Arial" w:cs="Arial"/>
        </w:rPr>
        <w:t xml:space="preserve"> Subsidiar a </w:t>
      </w:r>
      <w:r w:rsidRPr="000B4B9E">
        <w:rPr>
          <w:rFonts w:ascii="Arial" w:hAnsi="Arial" w:cs="Arial"/>
          <w:b/>
        </w:rPr>
        <w:t>CONTRATADA</w:t>
      </w:r>
      <w:r w:rsidRPr="000B4B9E">
        <w:rPr>
          <w:rFonts w:ascii="Arial" w:hAnsi="Arial" w:cs="Arial"/>
        </w:rPr>
        <w:t xml:space="preserve"> de todas as informações necessárias à consecução deste objeto; </w:t>
      </w:r>
    </w:p>
    <w:p w:rsidR="00CD6B80" w:rsidRPr="000B4B9E" w:rsidRDefault="00CD6B80" w:rsidP="00CD6B80">
      <w:pPr>
        <w:pStyle w:val="Corpodetexto2"/>
        <w:spacing w:after="0" w:line="240" w:lineRule="auto"/>
        <w:ind w:right="81"/>
        <w:jc w:val="both"/>
        <w:rPr>
          <w:rFonts w:ascii="Arial" w:hAnsi="Arial" w:cs="Arial"/>
        </w:rPr>
      </w:pPr>
      <w:r>
        <w:rPr>
          <w:rFonts w:ascii="Arial" w:hAnsi="Arial" w:cs="Arial"/>
        </w:rPr>
        <w:t>II</w:t>
      </w:r>
      <w:r w:rsidRPr="000B4B9E">
        <w:rPr>
          <w:rFonts w:ascii="Arial" w:hAnsi="Arial" w:cs="Arial"/>
        </w:rPr>
        <w:t>) Designar servidor e/ou Comissão para fiscalizar, acompanhar e atestar a execução do objeto;</w:t>
      </w:r>
    </w:p>
    <w:p w:rsidR="00CD6B80" w:rsidRPr="000B4B9E" w:rsidRDefault="00CD6B80" w:rsidP="00CD6B80">
      <w:pPr>
        <w:pStyle w:val="Corpodetexto2"/>
        <w:spacing w:after="0" w:line="240" w:lineRule="auto"/>
        <w:ind w:right="81"/>
        <w:jc w:val="both"/>
        <w:rPr>
          <w:rFonts w:ascii="Arial" w:hAnsi="Arial" w:cs="Arial"/>
        </w:rPr>
      </w:pPr>
      <w:r>
        <w:rPr>
          <w:rFonts w:ascii="Arial" w:hAnsi="Arial" w:cs="Arial"/>
        </w:rPr>
        <w:t>III</w:t>
      </w:r>
      <w:r w:rsidRPr="000B4B9E">
        <w:rPr>
          <w:rFonts w:ascii="Arial" w:hAnsi="Arial" w:cs="Arial"/>
        </w:rPr>
        <w:t xml:space="preserve">) Verificar a manutenção da </w:t>
      </w:r>
      <w:proofErr w:type="spellStart"/>
      <w:r w:rsidRPr="000B4B9E">
        <w:rPr>
          <w:rFonts w:ascii="Arial" w:hAnsi="Arial" w:cs="Arial"/>
        </w:rPr>
        <w:t>vantajosidade</w:t>
      </w:r>
      <w:proofErr w:type="spellEnd"/>
      <w:r w:rsidRPr="000B4B9E">
        <w:rPr>
          <w:rFonts w:ascii="Arial" w:hAnsi="Arial" w:cs="Arial"/>
        </w:rPr>
        <w:t xml:space="preserve"> dos termos da contratação;</w:t>
      </w:r>
    </w:p>
    <w:p w:rsidR="00CD6B80" w:rsidRPr="000B4B9E" w:rsidRDefault="00CD6B80" w:rsidP="00CD6B80">
      <w:pPr>
        <w:autoSpaceDE w:val="0"/>
        <w:autoSpaceDN w:val="0"/>
        <w:adjustRightInd w:val="0"/>
        <w:spacing w:line="276" w:lineRule="auto"/>
        <w:ind w:right="81"/>
        <w:jc w:val="both"/>
        <w:rPr>
          <w:rFonts w:ascii="Arial" w:hAnsi="Arial" w:cs="Arial"/>
        </w:rPr>
      </w:pPr>
      <w:r>
        <w:rPr>
          <w:rFonts w:ascii="Arial" w:hAnsi="Arial" w:cs="Arial"/>
        </w:rPr>
        <w:t>IV</w:t>
      </w:r>
      <w:r w:rsidRPr="000B4B9E">
        <w:rPr>
          <w:rFonts w:ascii="Arial" w:hAnsi="Arial" w:cs="Arial"/>
        </w:rPr>
        <w:t>) Efetuar, no prazo pactuado, o pagamento dos serviços efetivamente executados e recebidos, mediante apresentação das notas fiscais/faturas, devidamente atestadas;</w:t>
      </w:r>
    </w:p>
    <w:p w:rsidR="00CD6B80" w:rsidRPr="000B4B9E" w:rsidRDefault="00CD6B80" w:rsidP="00CD6B80">
      <w:pPr>
        <w:autoSpaceDE w:val="0"/>
        <w:autoSpaceDN w:val="0"/>
        <w:adjustRightInd w:val="0"/>
        <w:spacing w:before="120" w:line="276" w:lineRule="auto"/>
        <w:ind w:right="79"/>
        <w:jc w:val="both"/>
        <w:rPr>
          <w:rFonts w:ascii="Arial" w:hAnsi="Arial" w:cs="Arial"/>
        </w:rPr>
      </w:pPr>
      <w:r>
        <w:rPr>
          <w:rFonts w:ascii="Arial" w:hAnsi="Arial" w:cs="Arial"/>
        </w:rPr>
        <w:t>V</w:t>
      </w:r>
      <w:r w:rsidRPr="000B4B9E">
        <w:rPr>
          <w:rFonts w:ascii="Arial" w:hAnsi="Arial" w:cs="Arial"/>
        </w:rPr>
        <w:t xml:space="preserve">) Prestar as informações e os esclarecimentos que venham a ser solicitados pela </w:t>
      </w:r>
      <w:r w:rsidRPr="000B4B9E">
        <w:rPr>
          <w:rFonts w:ascii="Arial" w:hAnsi="Arial" w:cs="Arial"/>
          <w:b/>
        </w:rPr>
        <w:t>CONTRATADA</w:t>
      </w:r>
      <w:r w:rsidRPr="000B4B9E">
        <w:rPr>
          <w:rFonts w:ascii="Arial" w:hAnsi="Arial" w:cs="Arial"/>
        </w:rPr>
        <w:t>;</w:t>
      </w:r>
    </w:p>
    <w:p w:rsidR="00CD6B80" w:rsidRPr="000B4B9E" w:rsidRDefault="00CD6B80" w:rsidP="00CD6B80">
      <w:pPr>
        <w:tabs>
          <w:tab w:val="left" w:pos="709"/>
        </w:tabs>
        <w:autoSpaceDE w:val="0"/>
        <w:autoSpaceDN w:val="0"/>
        <w:adjustRightInd w:val="0"/>
        <w:spacing w:line="276" w:lineRule="auto"/>
        <w:ind w:right="79"/>
        <w:jc w:val="both"/>
        <w:rPr>
          <w:rFonts w:ascii="Arial" w:hAnsi="Arial" w:cs="Arial"/>
        </w:rPr>
      </w:pPr>
      <w:r>
        <w:rPr>
          <w:rFonts w:ascii="Arial" w:hAnsi="Arial" w:cs="Arial"/>
        </w:rPr>
        <w:t xml:space="preserve">VI) </w:t>
      </w:r>
      <w:r w:rsidRPr="000B4B9E">
        <w:rPr>
          <w:rFonts w:ascii="Arial" w:hAnsi="Arial" w:cs="Arial"/>
        </w:rPr>
        <w:t>Exigir o cumprimento de todos os compromissos assumidos pelo licitante vencedor, de acordo com as cláusulas do edital e seus anexos, assim como os termos de sua proposta.</w:t>
      </w:r>
    </w:p>
    <w:p w:rsidR="00CD6B80" w:rsidRPr="000B4B9E" w:rsidRDefault="00CD6B80" w:rsidP="00CD6B80">
      <w:pPr>
        <w:autoSpaceDE w:val="0"/>
        <w:autoSpaceDN w:val="0"/>
        <w:adjustRightInd w:val="0"/>
        <w:ind w:right="81"/>
        <w:jc w:val="both"/>
        <w:rPr>
          <w:rFonts w:ascii="Arial" w:hAnsi="Arial" w:cs="Arial"/>
        </w:rPr>
      </w:pPr>
      <w:r>
        <w:rPr>
          <w:rFonts w:ascii="Arial" w:hAnsi="Arial" w:cs="Arial"/>
        </w:rPr>
        <w:t xml:space="preserve">VII) </w:t>
      </w:r>
      <w:r w:rsidRPr="000B4B9E">
        <w:rPr>
          <w:rFonts w:ascii="Arial" w:hAnsi="Arial" w:cs="Arial"/>
        </w:rPr>
        <w:t xml:space="preserve">Encaminhar à </w:t>
      </w:r>
      <w:r w:rsidRPr="000B4B9E">
        <w:rPr>
          <w:rFonts w:ascii="Arial" w:hAnsi="Arial" w:cs="Arial"/>
          <w:b/>
        </w:rPr>
        <w:t>CONTRATADA</w:t>
      </w:r>
      <w:r w:rsidRPr="000B4B9E">
        <w:rPr>
          <w:rFonts w:ascii="Arial" w:hAnsi="Arial" w:cs="Arial"/>
        </w:rPr>
        <w:t xml:space="preserve"> as Ordens de Serviços para a execução do objeto contratado; </w:t>
      </w:r>
    </w:p>
    <w:p w:rsidR="00CD6B80" w:rsidRPr="000B4B9E" w:rsidRDefault="00CD6B80" w:rsidP="00CD6B80">
      <w:pPr>
        <w:autoSpaceDE w:val="0"/>
        <w:autoSpaceDN w:val="0"/>
        <w:adjustRightInd w:val="0"/>
        <w:ind w:right="81"/>
        <w:jc w:val="both"/>
        <w:rPr>
          <w:rFonts w:ascii="Arial" w:hAnsi="Arial" w:cs="Arial"/>
        </w:rPr>
      </w:pPr>
      <w:r>
        <w:rPr>
          <w:rFonts w:ascii="Arial" w:hAnsi="Arial" w:cs="Arial"/>
        </w:rPr>
        <w:t xml:space="preserve">VIII) </w:t>
      </w:r>
      <w:r w:rsidRPr="000B4B9E">
        <w:rPr>
          <w:rFonts w:ascii="Arial" w:hAnsi="Arial" w:cs="Arial"/>
        </w:rPr>
        <w:t xml:space="preserve">Acompanhar e fiscalizar a boa execução dos serviços e aplicar as medidas corretivas necessárias, inclusive as penalidades contratual e legalmente previstas, comunicando à </w:t>
      </w:r>
      <w:r w:rsidRPr="000B4B9E">
        <w:rPr>
          <w:rFonts w:ascii="Arial" w:hAnsi="Arial" w:cs="Arial"/>
          <w:b/>
        </w:rPr>
        <w:t>CONTRATADA</w:t>
      </w:r>
      <w:r w:rsidRPr="000B4B9E">
        <w:rPr>
          <w:rFonts w:ascii="Arial" w:hAnsi="Arial" w:cs="Arial"/>
        </w:rPr>
        <w:t xml:space="preserve"> as ocorrências que a seu cri</w:t>
      </w:r>
      <w:r>
        <w:rPr>
          <w:rFonts w:ascii="Arial" w:hAnsi="Arial" w:cs="Arial"/>
        </w:rPr>
        <w:t>tério exijam medidas corretivas.</w:t>
      </w:r>
    </w:p>
    <w:p w:rsidR="00CD6B80" w:rsidRPr="009A1CF2" w:rsidRDefault="00CD6B80" w:rsidP="00CD6B80">
      <w:pPr>
        <w:suppressAutoHyphens/>
        <w:spacing w:before="120"/>
        <w:ind w:left="700"/>
        <w:jc w:val="both"/>
        <w:rPr>
          <w:rFonts w:ascii="Arial" w:hAnsi="Arial" w:cs="Arial"/>
          <w:b/>
        </w:rPr>
      </w:pPr>
    </w:p>
    <w:p w:rsidR="00CD6B80" w:rsidRPr="00B53439" w:rsidRDefault="00CD6B80" w:rsidP="00CD6B80">
      <w:pPr>
        <w:tabs>
          <w:tab w:val="left" w:pos="9356"/>
        </w:tabs>
        <w:ind w:right="222"/>
        <w:jc w:val="both"/>
        <w:rPr>
          <w:rFonts w:ascii="Arial" w:hAnsi="Arial" w:cs="Arial"/>
          <w:b/>
        </w:rPr>
      </w:pPr>
      <w:r w:rsidRPr="00B53439">
        <w:rPr>
          <w:rFonts w:ascii="Arial" w:hAnsi="Arial" w:cs="Arial"/>
          <w:b/>
        </w:rPr>
        <w:lastRenderedPageBreak/>
        <w:t>CLÁUSULA DÉCIMA PRIMEIRA – DAS SANÇÕES ADMINISTRATIVAS</w:t>
      </w:r>
    </w:p>
    <w:p w:rsidR="00CD6B80" w:rsidRPr="00B53439" w:rsidRDefault="00CD6B80" w:rsidP="00CD6B80">
      <w:pPr>
        <w:tabs>
          <w:tab w:val="left" w:pos="9356"/>
        </w:tabs>
        <w:ind w:right="222"/>
        <w:jc w:val="both"/>
        <w:rPr>
          <w:rFonts w:ascii="Arial" w:hAnsi="Arial" w:cs="Arial"/>
          <w:b/>
        </w:rPr>
      </w:pPr>
    </w:p>
    <w:p w:rsidR="00CD6B80" w:rsidRPr="00B53439" w:rsidRDefault="00CD6B80" w:rsidP="00CD6B80">
      <w:pPr>
        <w:tabs>
          <w:tab w:val="left" w:pos="9356"/>
        </w:tabs>
        <w:ind w:right="222"/>
        <w:jc w:val="both"/>
        <w:rPr>
          <w:rFonts w:ascii="Arial" w:hAnsi="Arial" w:cs="Arial"/>
        </w:rPr>
      </w:pPr>
      <w:r w:rsidRPr="00B53439">
        <w:rPr>
          <w:rFonts w:ascii="Arial" w:hAnsi="Arial" w:cs="Arial"/>
        </w:rPr>
        <w:t>A inexecução total ou parcial do contrato, assim como a execução irregular, ou com atraso injustificado, sujeitará a Contratada, garantida a prévia defesa, à aplicação das seguintes sanções:</w:t>
      </w:r>
    </w:p>
    <w:p w:rsidR="00CD6B80" w:rsidRPr="00B53439" w:rsidRDefault="00CD6B80" w:rsidP="00CD6B80">
      <w:pPr>
        <w:tabs>
          <w:tab w:val="left" w:pos="9356"/>
        </w:tabs>
        <w:ind w:right="222"/>
        <w:jc w:val="both"/>
        <w:rPr>
          <w:rFonts w:ascii="Arial" w:hAnsi="Arial" w:cs="Arial"/>
        </w:rPr>
      </w:pPr>
    </w:p>
    <w:p w:rsidR="00CD6B80" w:rsidRPr="00B53439" w:rsidRDefault="00CD6B80" w:rsidP="00CD6B80">
      <w:pPr>
        <w:tabs>
          <w:tab w:val="left" w:pos="9356"/>
        </w:tabs>
        <w:ind w:left="567" w:right="222"/>
        <w:jc w:val="both"/>
        <w:rPr>
          <w:rFonts w:ascii="Arial" w:hAnsi="Arial" w:cs="Arial"/>
        </w:rPr>
      </w:pPr>
      <w:r w:rsidRPr="00B53439">
        <w:rPr>
          <w:rFonts w:ascii="Arial" w:hAnsi="Arial" w:cs="Arial"/>
        </w:rPr>
        <w:t>I. advertência;</w:t>
      </w:r>
    </w:p>
    <w:p w:rsidR="00CD6B80" w:rsidRPr="00B53439" w:rsidRDefault="00CD6B80" w:rsidP="00CD6B80">
      <w:pPr>
        <w:tabs>
          <w:tab w:val="left" w:pos="9356"/>
        </w:tabs>
        <w:ind w:left="567" w:right="222"/>
        <w:jc w:val="both"/>
        <w:rPr>
          <w:rFonts w:ascii="Arial" w:hAnsi="Arial" w:cs="Arial"/>
        </w:rPr>
      </w:pPr>
    </w:p>
    <w:p w:rsidR="00CD6B80" w:rsidRPr="00B53439" w:rsidRDefault="00CD6B80" w:rsidP="00CD6B80">
      <w:pPr>
        <w:tabs>
          <w:tab w:val="left" w:pos="9356"/>
        </w:tabs>
        <w:ind w:left="567" w:right="222"/>
        <w:jc w:val="both"/>
        <w:rPr>
          <w:rFonts w:ascii="Arial" w:hAnsi="Arial" w:cs="Arial"/>
        </w:rPr>
      </w:pPr>
      <w:r w:rsidRPr="00B53439">
        <w:rPr>
          <w:rFonts w:ascii="Arial" w:hAnsi="Arial" w:cs="Arial"/>
        </w:rPr>
        <w:t>II. multa, na forma prevista, observados os seguintes limites máximos:</w:t>
      </w:r>
    </w:p>
    <w:p w:rsidR="00CD6B80" w:rsidRPr="00B53439" w:rsidRDefault="00CD6B80" w:rsidP="00CD6B80">
      <w:pPr>
        <w:tabs>
          <w:tab w:val="left" w:pos="9356"/>
        </w:tabs>
        <w:ind w:left="567" w:right="222"/>
        <w:jc w:val="both"/>
        <w:rPr>
          <w:rFonts w:ascii="Arial" w:hAnsi="Arial" w:cs="Arial"/>
        </w:rPr>
      </w:pPr>
      <w:r w:rsidRPr="00B53439">
        <w:rPr>
          <w:rFonts w:ascii="Arial" w:hAnsi="Arial" w:cs="Arial"/>
        </w:rPr>
        <w:t>a) 1% (um por cento) por dia de atraso, na entrega do objeto ou execução de serviços, até o limite de 10% (dez por cento) sobre o valor global da obrigação não cumprida;</w:t>
      </w:r>
    </w:p>
    <w:p w:rsidR="00CD6B80" w:rsidRPr="00B53439" w:rsidRDefault="00CD6B80" w:rsidP="00CD6B80">
      <w:pPr>
        <w:tabs>
          <w:tab w:val="left" w:pos="9356"/>
        </w:tabs>
        <w:ind w:left="567" w:right="222"/>
        <w:jc w:val="both"/>
        <w:rPr>
          <w:rFonts w:ascii="Arial" w:hAnsi="Arial" w:cs="Arial"/>
        </w:rPr>
      </w:pPr>
    </w:p>
    <w:p w:rsidR="00CD6B80" w:rsidRPr="00B53439" w:rsidRDefault="00CD6B80" w:rsidP="00CD6B80">
      <w:pPr>
        <w:tabs>
          <w:tab w:val="left" w:pos="9356"/>
        </w:tabs>
        <w:ind w:left="567" w:right="222"/>
        <w:jc w:val="both"/>
        <w:rPr>
          <w:rFonts w:ascii="Arial" w:hAnsi="Arial" w:cs="Arial"/>
        </w:rPr>
      </w:pPr>
      <w:r w:rsidRPr="00B53439">
        <w:rPr>
          <w:rFonts w:ascii="Arial" w:hAnsi="Arial" w:cs="Arial"/>
        </w:rPr>
        <w:t>b) 10% (dez por cento) sobre o valor do contrato, pelo descumprimento de qualquer cláusula do contrato, exceto prazo de entrega;</w:t>
      </w:r>
    </w:p>
    <w:p w:rsidR="00CD6B80" w:rsidRPr="00B53439" w:rsidRDefault="00CD6B80" w:rsidP="00CD6B80">
      <w:pPr>
        <w:tabs>
          <w:tab w:val="left" w:pos="9356"/>
        </w:tabs>
        <w:ind w:left="567" w:right="222"/>
        <w:jc w:val="both"/>
        <w:rPr>
          <w:rFonts w:ascii="Arial" w:hAnsi="Arial" w:cs="Arial"/>
        </w:rPr>
      </w:pPr>
    </w:p>
    <w:p w:rsidR="00CD6B80" w:rsidRPr="00B53439" w:rsidRDefault="00CD6B80" w:rsidP="00CD6B80">
      <w:pPr>
        <w:tabs>
          <w:tab w:val="left" w:pos="9356"/>
        </w:tabs>
        <w:ind w:left="567" w:right="222"/>
        <w:jc w:val="both"/>
        <w:rPr>
          <w:rFonts w:ascii="Arial" w:hAnsi="Arial" w:cs="Arial"/>
        </w:rPr>
      </w:pPr>
      <w:r w:rsidRPr="00B53439">
        <w:rPr>
          <w:rFonts w:ascii="Arial" w:hAnsi="Arial" w:cs="Arial"/>
        </w:rPr>
        <w:t>c) 20% (vinte por cento) em caso de não entrega do objeto ou não conclusão do serviço ou rescisão do contrato por culpa do contratado, calculado sobre a parte inadimplente;</w:t>
      </w:r>
    </w:p>
    <w:p w:rsidR="00CD6B80" w:rsidRPr="00B53439" w:rsidRDefault="00CD6B80" w:rsidP="00CD6B80">
      <w:pPr>
        <w:tabs>
          <w:tab w:val="left" w:pos="9356"/>
        </w:tabs>
        <w:ind w:left="567" w:right="222"/>
        <w:jc w:val="both"/>
        <w:rPr>
          <w:rFonts w:ascii="Arial" w:hAnsi="Arial" w:cs="Arial"/>
        </w:rPr>
      </w:pPr>
    </w:p>
    <w:p w:rsidR="00CD6B80" w:rsidRPr="00B53439" w:rsidRDefault="00CD6B80" w:rsidP="00CD6B80">
      <w:pPr>
        <w:tabs>
          <w:tab w:val="left" w:pos="9356"/>
        </w:tabs>
        <w:ind w:left="567" w:right="222"/>
        <w:jc w:val="both"/>
        <w:rPr>
          <w:rFonts w:ascii="Arial" w:hAnsi="Arial" w:cs="Arial"/>
        </w:rPr>
      </w:pPr>
      <w:r w:rsidRPr="00B53439">
        <w:rPr>
          <w:rFonts w:ascii="Arial" w:hAnsi="Arial" w:cs="Arial"/>
        </w:rPr>
        <w:t xml:space="preserve">III. suspensão temporária de participação em licitação e impedimento de contratar com a Prefeitura do </w:t>
      </w:r>
      <w:r>
        <w:rPr>
          <w:rFonts w:ascii="Arial" w:hAnsi="Arial" w:cs="Arial"/>
        </w:rPr>
        <w:t>Cabo de Santo Agostinho</w:t>
      </w:r>
      <w:r w:rsidRPr="00B53439">
        <w:rPr>
          <w:rFonts w:ascii="Arial" w:hAnsi="Arial" w:cs="Arial"/>
        </w:rPr>
        <w:t>, por prazo não superior a dois anos;</w:t>
      </w:r>
    </w:p>
    <w:p w:rsidR="00CD6B80" w:rsidRPr="00B53439" w:rsidRDefault="00CD6B80" w:rsidP="00CD6B80">
      <w:pPr>
        <w:tabs>
          <w:tab w:val="left" w:pos="9356"/>
        </w:tabs>
        <w:ind w:left="567" w:right="222"/>
        <w:jc w:val="both"/>
        <w:rPr>
          <w:rFonts w:ascii="Arial" w:hAnsi="Arial" w:cs="Arial"/>
        </w:rPr>
      </w:pPr>
    </w:p>
    <w:p w:rsidR="00CD6B80" w:rsidRPr="00B53439" w:rsidRDefault="00CD6B80" w:rsidP="00CD6B80">
      <w:pPr>
        <w:tabs>
          <w:tab w:val="left" w:pos="9356"/>
        </w:tabs>
        <w:ind w:left="567" w:right="222"/>
        <w:jc w:val="both"/>
        <w:rPr>
          <w:rFonts w:ascii="Arial" w:hAnsi="Arial" w:cs="Arial"/>
        </w:rPr>
      </w:pPr>
      <w:r w:rsidRPr="00B53439">
        <w:rPr>
          <w:rFonts w:ascii="Arial" w:hAnsi="Arial" w:cs="Arial"/>
        </w:rPr>
        <w:t>IV. declaração de inidoneidade para licitar ou contratar com a Administração Pública, nos termos do artigo 6º, XI, da Lei Federal nº 8.666/93, enquanto perdurarem os motivos determinantes da punição ou até que seja promovida a reabilitação perante o Município.</w:t>
      </w:r>
    </w:p>
    <w:p w:rsidR="00CD6B80" w:rsidRPr="00B53439" w:rsidRDefault="00CD6B80" w:rsidP="00CD6B80">
      <w:pPr>
        <w:tabs>
          <w:tab w:val="left" w:pos="9356"/>
        </w:tabs>
        <w:ind w:right="222"/>
        <w:jc w:val="both"/>
        <w:rPr>
          <w:rFonts w:ascii="Arial" w:hAnsi="Arial" w:cs="Arial"/>
        </w:rPr>
      </w:pPr>
    </w:p>
    <w:p w:rsidR="00CD6B80" w:rsidRPr="00B53439" w:rsidRDefault="00CD6B80" w:rsidP="00CD6B80">
      <w:pPr>
        <w:tabs>
          <w:tab w:val="left" w:pos="9356"/>
        </w:tabs>
        <w:ind w:right="222"/>
        <w:jc w:val="both"/>
        <w:rPr>
          <w:rFonts w:ascii="Arial" w:hAnsi="Arial" w:cs="Arial"/>
        </w:rPr>
      </w:pPr>
      <w:r w:rsidRPr="00B53439">
        <w:rPr>
          <w:rFonts w:ascii="Arial" w:hAnsi="Arial" w:cs="Arial"/>
          <w:b/>
        </w:rPr>
        <w:t>Parágrafo Primeiro.</w:t>
      </w:r>
      <w:r w:rsidRPr="00B53439">
        <w:rPr>
          <w:rFonts w:ascii="Arial" w:hAnsi="Arial" w:cs="Arial"/>
        </w:rPr>
        <w:t xml:space="preserve"> O atraso, para efeito do cálculo de multa, será contado em dias corridos, a partir do dia seguinte ao do vencimento do prazo de entrega ou execução do contrato, e a multa será aplicada quando o atraso for superior a cinco dias.</w:t>
      </w:r>
    </w:p>
    <w:p w:rsidR="00CD6B80" w:rsidRPr="00B53439" w:rsidRDefault="00CD6B80" w:rsidP="00CD6B80">
      <w:pPr>
        <w:tabs>
          <w:tab w:val="left" w:pos="9356"/>
        </w:tabs>
        <w:ind w:right="222"/>
        <w:jc w:val="both"/>
        <w:rPr>
          <w:rFonts w:ascii="Arial" w:hAnsi="Arial" w:cs="Arial"/>
        </w:rPr>
      </w:pPr>
    </w:p>
    <w:p w:rsidR="00CD6B80" w:rsidRPr="00B53439" w:rsidRDefault="00CD6B80" w:rsidP="00CD6B80">
      <w:pPr>
        <w:tabs>
          <w:tab w:val="left" w:pos="9356"/>
        </w:tabs>
        <w:ind w:right="222"/>
        <w:jc w:val="both"/>
        <w:rPr>
          <w:rFonts w:ascii="Arial" w:hAnsi="Arial" w:cs="Arial"/>
        </w:rPr>
      </w:pPr>
      <w:r w:rsidRPr="00B53439">
        <w:rPr>
          <w:rFonts w:ascii="Arial" w:hAnsi="Arial" w:cs="Arial"/>
          <w:b/>
        </w:rPr>
        <w:t>Parágrafo Segundo.</w:t>
      </w:r>
      <w:r w:rsidRPr="00B53439">
        <w:rPr>
          <w:rFonts w:ascii="Arial" w:hAnsi="Arial" w:cs="Arial"/>
        </w:rPr>
        <w:t xml:space="preserve"> A sanção de multa poderá ser aplicada cumulativamente com as demais penalidades.</w:t>
      </w:r>
    </w:p>
    <w:p w:rsidR="00CD6B80" w:rsidRPr="00B53439" w:rsidRDefault="00CD6B80" w:rsidP="00CD6B80">
      <w:pPr>
        <w:tabs>
          <w:tab w:val="left" w:pos="9356"/>
        </w:tabs>
        <w:ind w:right="222"/>
        <w:jc w:val="both"/>
        <w:rPr>
          <w:rFonts w:ascii="Arial" w:hAnsi="Arial" w:cs="Arial"/>
        </w:rPr>
      </w:pPr>
    </w:p>
    <w:p w:rsidR="00CD6B80" w:rsidRPr="00B53439" w:rsidRDefault="00CD6B80" w:rsidP="00CD6B80">
      <w:pPr>
        <w:tabs>
          <w:tab w:val="left" w:pos="9356"/>
        </w:tabs>
        <w:ind w:right="222"/>
        <w:jc w:val="both"/>
        <w:rPr>
          <w:rFonts w:ascii="Arial" w:hAnsi="Arial" w:cs="Arial"/>
        </w:rPr>
      </w:pPr>
      <w:r w:rsidRPr="00B53439">
        <w:rPr>
          <w:rFonts w:ascii="Arial" w:hAnsi="Arial" w:cs="Arial"/>
          <w:b/>
        </w:rPr>
        <w:t>Parágrafo Terceiro.</w:t>
      </w:r>
      <w:r w:rsidRPr="00B53439">
        <w:rPr>
          <w:rFonts w:ascii="Arial" w:hAnsi="Arial" w:cs="Arial"/>
        </w:rPr>
        <w:t xml:space="preserve"> A pena de suspensão temporária do direito de licitar e impedimento de contratar com o este Município destina-se a punir:</w:t>
      </w:r>
    </w:p>
    <w:p w:rsidR="00CD6B80" w:rsidRPr="00B53439" w:rsidRDefault="00CD6B80" w:rsidP="00CD6B80">
      <w:pPr>
        <w:tabs>
          <w:tab w:val="left" w:pos="9356"/>
        </w:tabs>
        <w:ind w:right="222"/>
        <w:jc w:val="both"/>
        <w:rPr>
          <w:rFonts w:ascii="Arial" w:hAnsi="Arial" w:cs="Arial"/>
        </w:rPr>
      </w:pPr>
    </w:p>
    <w:p w:rsidR="00CD6B80" w:rsidRPr="00B53439" w:rsidRDefault="00CD6B80" w:rsidP="00CD6B80">
      <w:pPr>
        <w:tabs>
          <w:tab w:val="left" w:pos="9356"/>
        </w:tabs>
        <w:ind w:left="567" w:right="222"/>
        <w:jc w:val="both"/>
        <w:rPr>
          <w:rFonts w:ascii="Arial" w:hAnsi="Arial" w:cs="Arial"/>
        </w:rPr>
      </w:pPr>
      <w:r w:rsidRPr="00B53439">
        <w:rPr>
          <w:rFonts w:ascii="Arial" w:hAnsi="Arial" w:cs="Arial"/>
        </w:rPr>
        <w:t>I . a reincidência em condutas já apenadas;</w:t>
      </w:r>
    </w:p>
    <w:p w:rsidR="00CD6B80" w:rsidRPr="00B53439" w:rsidRDefault="00CD6B80" w:rsidP="00CD6B80">
      <w:pPr>
        <w:tabs>
          <w:tab w:val="left" w:pos="9356"/>
        </w:tabs>
        <w:ind w:left="567" w:right="222"/>
        <w:jc w:val="both"/>
        <w:rPr>
          <w:rFonts w:ascii="Arial" w:hAnsi="Arial" w:cs="Arial"/>
        </w:rPr>
      </w:pPr>
      <w:r w:rsidRPr="00B53439">
        <w:rPr>
          <w:rFonts w:ascii="Arial" w:hAnsi="Arial" w:cs="Arial"/>
        </w:rPr>
        <w:t>II . as faltas graves que impliquem a rescisão unilateral do contrato;</w:t>
      </w:r>
    </w:p>
    <w:p w:rsidR="00CD6B80" w:rsidRPr="00B53439" w:rsidRDefault="00CD6B80" w:rsidP="00CD6B80">
      <w:pPr>
        <w:tabs>
          <w:tab w:val="left" w:pos="9356"/>
        </w:tabs>
        <w:ind w:left="567" w:right="222"/>
        <w:jc w:val="both"/>
        <w:rPr>
          <w:rFonts w:ascii="Arial" w:hAnsi="Arial" w:cs="Arial"/>
        </w:rPr>
      </w:pPr>
      <w:r w:rsidRPr="00B53439">
        <w:rPr>
          <w:rFonts w:ascii="Arial" w:hAnsi="Arial" w:cs="Arial"/>
        </w:rPr>
        <w:t>III . a incidência nas hipóteses previstas no artigo 88 da Lei Federal nº 8.666/93.</w:t>
      </w:r>
    </w:p>
    <w:p w:rsidR="00CD6B80" w:rsidRPr="00B53439" w:rsidRDefault="00CD6B80" w:rsidP="00CD6B80">
      <w:pPr>
        <w:tabs>
          <w:tab w:val="left" w:pos="9356"/>
        </w:tabs>
        <w:ind w:right="222"/>
        <w:jc w:val="both"/>
        <w:rPr>
          <w:rFonts w:ascii="Arial" w:hAnsi="Arial" w:cs="Arial"/>
        </w:rPr>
      </w:pPr>
    </w:p>
    <w:p w:rsidR="00CD6B80" w:rsidRPr="00B53439" w:rsidRDefault="00CD6B80" w:rsidP="00CD6B80">
      <w:pPr>
        <w:tabs>
          <w:tab w:val="left" w:pos="9356"/>
        </w:tabs>
        <w:ind w:right="222"/>
        <w:jc w:val="both"/>
        <w:rPr>
          <w:rFonts w:ascii="Arial" w:hAnsi="Arial" w:cs="Arial"/>
        </w:rPr>
      </w:pPr>
      <w:r w:rsidRPr="00B53439">
        <w:rPr>
          <w:rFonts w:ascii="Arial" w:hAnsi="Arial" w:cs="Arial"/>
          <w:b/>
        </w:rPr>
        <w:t>Parágrafo Quarto.</w:t>
      </w:r>
      <w:r w:rsidRPr="00B53439">
        <w:rPr>
          <w:rFonts w:ascii="Arial" w:hAnsi="Arial" w:cs="Arial"/>
        </w:rPr>
        <w:t xml:space="preserve"> A declaração de inidoneidade do particular será aplicada nos casos de punir faltas gravíssimas, das quais decorram prejuízos ao erário, bem como as hipóteses previstas no artigo 88 da Lei Federal nº8.666/93.</w:t>
      </w:r>
    </w:p>
    <w:p w:rsidR="00CD6B80" w:rsidRPr="00B53439" w:rsidRDefault="00CD6B80" w:rsidP="00CD6B80">
      <w:pPr>
        <w:tabs>
          <w:tab w:val="left" w:pos="9356"/>
        </w:tabs>
        <w:ind w:right="222"/>
        <w:jc w:val="both"/>
        <w:rPr>
          <w:rFonts w:ascii="Arial" w:hAnsi="Arial" w:cs="Arial"/>
        </w:rPr>
      </w:pPr>
    </w:p>
    <w:p w:rsidR="00CD6B80" w:rsidRPr="00B53439" w:rsidRDefault="00CD6B80" w:rsidP="00CD6B80">
      <w:pPr>
        <w:tabs>
          <w:tab w:val="left" w:pos="9356"/>
        </w:tabs>
        <w:ind w:right="222"/>
        <w:jc w:val="both"/>
        <w:rPr>
          <w:rFonts w:ascii="Arial" w:hAnsi="Arial" w:cs="Arial"/>
        </w:rPr>
      </w:pPr>
      <w:r w:rsidRPr="00B53439">
        <w:rPr>
          <w:rFonts w:ascii="Arial" w:hAnsi="Arial" w:cs="Arial"/>
          <w:b/>
        </w:rPr>
        <w:t>Parágrafo Quinto.</w:t>
      </w:r>
      <w:r w:rsidRPr="00B53439">
        <w:rPr>
          <w:rFonts w:ascii="Arial" w:hAnsi="Arial" w:cs="Arial"/>
        </w:rPr>
        <w:t xml:space="preserve"> Decorridos dois anos da declaração de inidoneidade, o interessado poderá requerer a sua reabilitação, cujo deferimento está condicionado ao ressarcimento ao erário Municipal dos prejuízos resultantes da ação punida.</w:t>
      </w:r>
    </w:p>
    <w:p w:rsidR="00CD6B80" w:rsidRPr="00B53439" w:rsidRDefault="00CD6B80" w:rsidP="00CD6B80">
      <w:pPr>
        <w:tabs>
          <w:tab w:val="left" w:pos="9356"/>
        </w:tabs>
        <w:ind w:right="222"/>
        <w:jc w:val="both"/>
        <w:rPr>
          <w:rFonts w:ascii="Arial" w:hAnsi="Arial" w:cs="Arial"/>
        </w:rPr>
      </w:pPr>
    </w:p>
    <w:p w:rsidR="00CD6B80" w:rsidRPr="00B53439" w:rsidRDefault="00CD6B80" w:rsidP="00CD6B80">
      <w:pPr>
        <w:tabs>
          <w:tab w:val="left" w:pos="9356"/>
        </w:tabs>
        <w:ind w:right="222"/>
        <w:jc w:val="both"/>
        <w:rPr>
          <w:rFonts w:ascii="Arial" w:hAnsi="Arial" w:cs="Arial"/>
        </w:rPr>
      </w:pPr>
      <w:r w:rsidRPr="00B53439">
        <w:rPr>
          <w:rFonts w:ascii="Arial" w:hAnsi="Arial" w:cs="Arial"/>
          <w:b/>
        </w:rPr>
        <w:t>Parágrafo Sexto.</w:t>
      </w:r>
      <w:r w:rsidRPr="00B53439">
        <w:rPr>
          <w:rFonts w:ascii="Arial" w:hAnsi="Arial" w:cs="Arial"/>
        </w:rPr>
        <w:t xml:space="preserve"> Poder-se-á descontar dos pagamentos porventura devidos à CONTRATADA as importâncias alusivas às multas, ou efetuar sua cobrança, mediante inscrição em dívida ativa do Município, ou por qualquer outra forma prevista em lei. </w:t>
      </w:r>
    </w:p>
    <w:p w:rsidR="00CD6B80" w:rsidRPr="00B53439" w:rsidRDefault="00CD6B80" w:rsidP="00CD6B80">
      <w:pPr>
        <w:tabs>
          <w:tab w:val="left" w:pos="9356"/>
        </w:tabs>
        <w:ind w:right="222"/>
        <w:jc w:val="both"/>
        <w:rPr>
          <w:rFonts w:ascii="Arial" w:hAnsi="Arial" w:cs="Arial"/>
        </w:rPr>
      </w:pPr>
    </w:p>
    <w:p w:rsidR="00CD6B80" w:rsidRPr="00B53439" w:rsidRDefault="00CD6B80" w:rsidP="00CD6B80">
      <w:pPr>
        <w:tabs>
          <w:tab w:val="left" w:pos="9356"/>
        </w:tabs>
        <w:ind w:right="222"/>
        <w:jc w:val="both"/>
        <w:rPr>
          <w:rFonts w:ascii="Arial" w:hAnsi="Arial" w:cs="Arial"/>
        </w:rPr>
      </w:pPr>
      <w:r w:rsidRPr="00B53439">
        <w:rPr>
          <w:rFonts w:ascii="Arial" w:hAnsi="Arial" w:cs="Arial"/>
          <w:b/>
        </w:rPr>
        <w:t xml:space="preserve">Parágrafo </w:t>
      </w:r>
      <w:r>
        <w:rPr>
          <w:rFonts w:ascii="Arial" w:hAnsi="Arial" w:cs="Arial"/>
          <w:b/>
        </w:rPr>
        <w:t>Sétimo</w:t>
      </w:r>
      <w:r w:rsidRPr="00B53439">
        <w:rPr>
          <w:rFonts w:ascii="Arial" w:hAnsi="Arial" w:cs="Arial"/>
          <w:b/>
        </w:rPr>
        <w:t>.</w:t>
      </w:r>
      <w:r w:rsidRPr="00B53439">
        <w:rPr>
          <w:rFonts w:ascii="Arial" w:hAnsi="Arial" w:cs="Arial"/>
        </w:rPr>
        <w:t xml:space="preserve"> O valor correspondente a qualquer multa aplicada à CONTRATADA, respeitando o princípio do contraditório e da ampla defesa, deverá ser depositado na Tesouraria da CONTRATANTE, no prazo máximo de 03(três) dias úteis, contados do recebimento da notificação da penalidade, podendo a CONTRATANTE, proceder à retenção dos créditos existentes em favor da contratada no valor correspondente a(s) referida(s) multa(s);</w:t>
      </w:r>
    </w:p>
    <w:p w:rsidR="00CD6B80" w:rsidRPr="00B53439" w:rsidRDefault="00CD6B80" w:rsidP="00CD6B80">
      <w:pPr>
        <w:tabs>
          <w:tab w:val="left" w:pos="9356"/>
        </w:tabs>
        <w:ind w:right="222"/>
        <w:jc w:val="both"/>
        <w:rPr>
          <w:rFonts w:ascii="Arial" w:hAnsi="Arial" w:cs="Arial"/>
        </w:rPr>
      </w:pPr>
    </w:p>
    <w:p w:rsidR="00CD6B80" w:rsidRPr="00B53439" w:rsidRDefault="00CD6B80" w:rsidP="00CD6B80">
      <w:pPr>
        <w:tabs>
          <w:tab w:val="left" w:pos="9356"/>
        </w:tabs>
        <w:ind w:right="222"/>
        <w:jc w:val="both"/>
        <w:rPr>
          <w:rFonts w:ascii="Arial" w:hAnsi="Arial" w:cs="Arial"/>
        </w:rPr>
      </w:pPr>
      <w:r w:rsidRPr="00B53439">
        <w:rPr>
          <w:rFonts w:ascii="Arial" w:hAnsi="Arial" w:cs="Arial"/>
          <w:b/>
        </w:rPr>
        <w:t xml:space="preserve">Parágrafo </w:t>
      </w:r>
      <w:r>
        <w:rPr>
          <w:rFonts w:ascii="Arial" w:hAnsi="Arial" w:cs="Arial"/>
          <w:b/>
        </w:rPr>
        <w:t>Oitavo</w:t>
      </w:r>
      <w:r w:rsidRPr="00B53439">
        <w:rPr>
          <w:rFonts w:ascii="Arial" w:hAnsi="Arial" w:cs="Arial"/>
          <w:b/>
        </w:rPr>
        <w:t>.</w:t>
      </w:r>
      <w:r w:rsidRPr="00B53439">
        <w:rPr>
          <w:rFonts w:ascii="Arial" w:hAnsi="Arial" w:cs="Arial"/>
        </w:rPr>
        <w:t xml:space="preserve"> Fica garantida a defesa prévia, em qualquer caso de aplicação de penalidade, no prazo de 5 (cinco) dias úteis, contados da intimação do ato.</w:t>
      </w:r>
    </w:p>
    <w:p w:rsidR="00CD6B80" w:rsidRPr="00B53439" w:rsidRDefault="00CD6B80" w:rsidP="00CD6B80">
      <w:pPr>
        <w:tabs>
          <w:tab w:val="left" w:pos="9356"/>
        </w:tabs>
        <w:spacing w:line="276" w:lineRule="auto"/>
        <w:ind w:right="222"/>
        <w:jc w:val="both"/>
        <w:rPr>
          <w:rFonts w:ascii="Arial" w:hAnsi="Arial" w:cs="Arial"/>
        </w:rPr>
      </w:pPr>
    </w:p>
    <w:p w:rsidR="00CD6B80" w:rsidRPr="00B53439" w:rsidRDefault="00CD6B80" w:rsidP="00CD6B80">
      <w:pPr>
        <w:tabs>
          <w:tab w:val="left" w:pos="9356"/>
        </w:tabs>
        <w:ind w:right="222"/>
        <w:jc w:val="both"/>
        <w:rPr>
          <w:rFonts w:ascii="Arial" w:hAnsi="Arial" w:cs="Arial"/>
          <w:b/>
        </w:rPr>
      </w:pPr>
      <w:r w:rsidRPr="00B53439">
        <w:rPr>
          <w:rFonts w:ascii="Arial" w:hAnsi="Arial" w:cs="Arial"/>
          <w:b/>
        </w:rPr>
        <w:t>CLÁUSULA DÉCIMA SEGUNDA – DA RESCISÃO</w:t>
      </w:r>
    </w:p>
    <w:p w:rsidR="00CD6B80" w:rsidRPr="00B53439" w:rsidRDefault="00CD6B80" w:rsidP="00CD6B80">
      <w:pPr>
        <w:pStyle w:val="Recuodecorpodetexto3"/>
        <w:tabs>
          <w:tab w:val="left" w:pos="9356"/>
        </w:tabs>
        <w:ind w:left="0" w:right="222" w:firstLine="0"/>
        <w:rPr>
          <w:rFonts w:ascii="Arial" w:hAnsi="Arial" w:cs="Arial"/>
          <w:sz w:val="20"/>
        </w:rPr>
      </w:pPr>
      <w:r w:rsidRPr="00B53439">
        <w:rPr>
          <w:rFonts w:ascii="Arial" w:hAnsi="Arial" w:cs="Arial"/>
          <w:sz w:val="20"/>
        </w:rPr>
        <w:t xml:space="preserve">O descumprimento de qualquer Cláusula ou de simples condição deste CONTRATO, assim como a execução do seu objeto em desacordo com o estabelecido </w:t>
      </w:r>
      <w:smartTag w:uri="urn:schemas-microsoft-com:office:smarttags" w:element="PersonName">
        <w:smartTagPr>
          <w:attr w:name="ProductID" w:val="em suas Cl￡usulas"/>
        </w:smartTagPr>
        <w:r w:rsidRPr="00B53439">
          <w:rPr>
            <w:rFonts w:ascii="Arial" w:hAnsi="Arial" w:cs="Arial"/>
            <w:sz w:val="20"/>
          </w:rPr>
          <w:t>em suas Cláusulas</w:t>
        </w:r>
      </w:smartTag>
      <w:r w:rsidRPr="00B53439">
        <w:rPr>
          <w:rFonts w:ascii="Arial" w:hAnsi="Arial" w:cs="Arial"/>
          <w:sz w:val="20"/>
        </w:rPr>
        <w:t xml:space="preserve"> e condições, dará direito à CONTRATANTE de rescindi-lo mediante notificação expressa, sem que caiba à CONTRATADA qualquer direito, exceto o de receber o estrito valor correspondente às obras/serviços realizada (o)s, desde que estejam de acordo com as prescrições ora pactuadas.</w:t>
      </w:r>
    </w:p>
    <w:p w:rsidR="00CD6B80" w:rsidRPr="00B53439" w:rsidRDefault="00CD6B80" w:rsidP="00CD6B80">
      <w:pPr>
        <w:tabs>
          <w:tab w:val="left" w:pos="9356"/>
        </w:tabs>
        <w:ind w:right="222"/>
        <w:jc w:val="both"/>
        <w:rPr>
          <w:rFonts w:ascii="Arial" w:hAnsi="Arial" w:cs="Arial"/>
        </w:rPr>
      </w:pPr>
    </w:p>
    <w:p w:rsidR="00CD6B80" w:rsidRPr="00B53439" w:rsidRDefault="00CD6B80" w:rsidP="00CD6B80">
      <w:pPr>
        <w:tabs>
          <w:tab w:val="left" w:pos="9356"/>
        </w:tabs>
        <w:ind w:right="222"/>
        <w:jc w:val="both"/>
        <w:rPr>
          <w:rFonts w:ascii="Arial" w:hAnsi="Arial" w:cs="Arial"/>
        </w:rPr>
      </w:pPr>
      <w:r w:rsidRPr="00B53439">
        <w:rPr>
          <w:rFonts w:ascii="Arial" w:hAnsi="Arial" w:cs="Arial"/>
        </w:rPr>
        <w:t>I) O CONTRATO poderá ser rescindido:</w:t>
      </w:r>
    </w:p>
    <w:p w:rsidR="00CD6B80" w:rsidRPr="00B53439" w:rsidRDefault="00CD6B80" w:rsidP="00CD6B80">
      <w:pPr>
        <w:tabs>
          <w:tab w:val="left" w:pos="9356"/>
        </w:tabs>
        <w:ind w:right="222"/>
        <w:jc w:val="both"/>
        <w:rPr>
          <w:rFonts w:ascii="Arial" w:hAnsi="Arial" w:cs="Arial"/>
        </w:rPr>
      </w:pPr>
    </w:p>
    <w:p w:rsidR="00CD6B80" w:rsidRPr="00B53439" w:rsidRDefault="00CD6B80" w:rsidP="00CD6B80">
      <w:pPr>
        <w:numPr>
          <w:ilvl w:val="0"/>
          <w:numId w:val="7"/>
        </w:numPr>
        <w:tabs>
          <w:tab w:val="left" w:pos="600"/>
          <w:tab w:val="left" w:pos="9356"/>
        </w:tabs>
        <w:ind w:left="300" w:right="222" w:firstLine="0"/>
        <w:jc w:val="both"/>
        <w:rPr>
          <w:rFonts w:ascii="Arial" w:hAnsi="Arial" w:cs="Arial"/>
        </w:rPr>
      </w:pPr>
      <w:r w:rsidRPr="00B53439">
        <w:rPr>
          <w:rFonts w:ascii="Arial" w:hAnsi="Arial" w:cs="Arial"/>
        </w:rPr>
        <w:t>Por ato UNILATERAL da CONTRATANTE, nos casos dos incisos I a XII e XVII do art. 78 da Lei Federal n.º 8.666/93, atualizada;</w:t>
      </w:r>
    </w:p>
    <w:p w:rsidR="00CD6B80" w:rsidRPr="00B53439" w:rsidRDefault="00CD6B80" w:rsidP="00CD6B80">
      <w:pPr>
        <w:numPr>
          <w:ilvl w:val="0"/>
          <w:numId w:val="7"/>
        </w:numPr>
        <w:tabs>
          <w:tab w:val="left" w:pos="600"/>
          <w:tab w:val="left" w:pos="9356"/>
        </w:tabs>
        <w:ind w:left="300" w:right="222" w:firstLine="0"/>
        <w:jc w:val="both"/>
        <w:rPr>
          <w:rFonts w:ascii="Arial" w:hAnsi="Arial" w:cs="Arial"/>
        </w:rPr>
      </w:pPr>
      <w:r w:rsidRPr="00B53439">
        <w:rPr>
          <w:rFonts w:ascii="Arial" w:hAnsi="Arial" w:cs="Arial"/>
        </w:rPr>
        <w:t>AMIGAVELMENTE, por acordo entre as partes, reduzido a termo no processo de licitação, desde que haja conveniência para a Administração, nos termos do inciso II do art. 79 da Lei Federal n.º 8.666/93, e;</w:t>
      </w:r>
    </w:p>
    <w:p w:rsidR="00CD6B80" w:rsidRPr="00B53439" w:rsidRDefault="00CD6B80" w:rsidP="00CD6B80">
      <w:pPr>
        <w:numPr>
          <w:ilvl w:val="0"/>
          <w:numId w:val="7"/>
        </w:numPr>
        <w:tabs>
          <w:tab w:val="left" w:pos="600"/>
          <w:tab w:val="left" w:pos="9356"/>
        </w:tabs>
        <w:ind w:left="300" w:right="222" w:firstLine="0"/>
        <w:jc w:val="both"/>
        <w:rPr>
          <w:rFonts w:ascii="Arial" w:hAnsi="Arial" w:cs="Arial"/>
        </w:rPr>
      </w:pPr>
      <w:r w:rsidRPr="00B53439">
        <w:rPr>
          <w:rFonts w:ascii="Arial" w:hAnsi="Arial" w:cs="Arial"/>
        </w:rPr>
        <w:t>JUDICIALMENTE, nos termos da legislação.</w:t>
      </w:r>
    </w:p>
    <w:p w:rsidR="00CD6B80" w:rsidRPr="00B53439" w:rsidRDefault="00CD6B80" w:rsidP="00CD6B80">
      <w:pPr>
        <w:tabs>
          <w:tab w:val="left" w:pos="600"/>
          <w:tab w:val="left" w:pos="9356"/>
        </w:tabs>
        <w:ind w:left="300" w:right="222"/>
        <w:jc w:val="both"/>
        <w:rPr>
          <w:rFonts w:ascii="Arial" w:hAnsi="Arial" w:cs="Arial"/>
        </w:rPr>
      </w:pPr>
    </w:p>
    <w:p w:rsidR="00CD6B80" w:rsidRPr="00B53439" w:rsidRDefault="00CD6B80" w:rsidP="00CD6B80">
      <w:pPr>
        <w:tabs>
          <w:tab w:val="left" w:pos="9356"/>
        </w:tabs>
        <w:ind w:right="222"/>
        <w:jc w:val="both"/>
        <w:rPr>
          <w:rFonts w:ascii="Arial" w:hAnsi="Arial" w:cs="Arial"/>
        </w:rPr>
      </w:pPr>
      <w:r w:rsidRPr="00B53439">
        <w:rPr>
          <w:rFonts w:ascii="Arial" w:hAnsi="Arial" w:cs="Arial"/>
        </w:rPr>
        <w:t xml:space="preserve">II) A rescisão de que trata a alínea “a” do inciso I desta Cláusula, acarreta as seguintes </w:t>
      </w:r>
      <w:proofErr w:type="spellStart"/>
      <w:r w:rsidRPr="00B53439">
        <w:rPr>
          <w:rFonts w:ascii="Arial" w:hAnsi="Arial" w:cs="Arial"/>
        </w:rPr>
        <w:t>conseqüências</w:t>
      </w:r>
      <w:proofErr w:type="spellEnd"/>
      <w:r w:rsidRPr="00B53439">
        <w:rPr>
          <w:rFonts w:ascii="Arial" w:hAnsi="Arial" w:cs="Arial"/>
        </w:rPr>
        <w:t>, sem prejuízo das sanções previstas neste CONTRATO e na Lei Federal n.º 8.666/93, atualizada:</w:t>
      </w:r>
    </w:p>
    <w:p w:rsidR="00CD6B80" w:rsidRPr="00B53439" w:rsidRDefault="00CD6B80" w:rsidP="00CD6B80">
      <w:pPr>
        <w:tabs>
          <w:tab w:val="left" w:pos="9356"/>
        </w:tabs>
        <w:ind w:right="222"/>
        <w:jc w:val="both"/>
        <w:rPr>
          <w:rFonts w:ascii="Arial" w:hAnsi="Arial" w:cs="Arial"/>
        </w:rPr>
      </w:pPr>
    </w:p>
    <w:p w:rsidR="00CD6B80" w:rsidRPr="00B53439" w:rsidRDefault="00CD6B80" w:rsidP="00CD6B80">
      <w:pPr>
        <w:numPr>
          <w:ilvl w:val="0"/>
          <w:numId w:val="14"/>
        </w:numPr>
        <w:tabs>
          <w:tab w:val="left" w:pos="300"/>
          <w:tab w:val="left" w:pos="709"/>
        </w:tabs>
        <w:ind w:right="222"/>
        <w:jc w:val="both"/>
        <w:rPr>
          <w:rFonts w:ascii="Arial" w:hAnsi="Arial" w:cs="Arial"/>
        </w:rPr>
      </w:pPr>
      <w:r w:rsidRPr="00B53439">
        <w:rPr>
          <w:rFonts w:ascii="Arial" w:hAnsi="Arial" w:cs="Arial"/>
        </w:rPr>
        <w:t>assunção imediata do objeto do CONTRATO pela CONTRATANTE, no estado e local em que se encontrar;</w:t>
      </w:r>
    </w:p>
    <w:p w:rsidR="00CD6B80" w:rsidRPr="00B53439" w:rsidRDefault="00CD6B80" w:rsidP="00CD6B80">
      <w:pPr>
        <w:numPr>
          <w:ilvl w:val="0"/>
          <w:numId w:val="14"/>
        </w:numPr>
        <w:tabs>
          <w:tab w:val="left" w:pos="300"/>
          <w:tab w:val="left" w:pos="709"/>
        </w:tabs>
        <w:ind w:right="222"/>
        <w:jc w:val="both"/>
        <w:rPr>
          <w:rFonts w:ascii="Arial" w:hAnsi="Arial" w:cs="Arial"/>
        </w:rPr>
      </w:pPr>
      <w:r w:rsidRPr="00B53439">
        <w:rPr>
          <w:rFonts w:ascii="Arial" w:hAnsi="Arial" w:cs="Arial"/>
        </w:rPr>
        <w:t>ocupação e utilização do local, instalações, equipamentos, material e pessoal empregados na execução do CONTRATO, necessários à sua continuidade;</w:t>
      </w:r>
    </w:p>
    <w:p w:rsidR="00CD6B80" w:rsidRPr="00B53439" w:rsidRDefault="00CD6B80" w:rsidP="00CD6B80">
      <w:pPr>
        <w:numPr>
          <w:ilvl w:val="0"/>
          <w:numId w:val="14"/>
        </w:numPr>
        <w:tabs>
          <w:tab w:val="left" w:pos="300"/>
          <w:tab w:val="left" w:pos="709"/>
        </w:tabs>
        <w:ind w:right="222"/>
        <w:jc w:val="both"/>
        <w:rPr>
          <w:rFonts w:ascii="Arial" w:hAnsi="Arial" w:cs="Arial"/>
        </w:rPr>
      </w:pPr>
      <w:r w:rsidRPr="00B53439">
        <w:rPr>
          <w:rFonts w:ascii="Arial" w:hAnsi="Arial" w:cs="Arial"/>
        </w:rPr>
        <w:t>retenção dos créditos decorrentes do CONTRATO até o limite dos prejuízos causados à CONTRATANTE;</w:t>
      </w:r>
    </w:p>
    <w:p w:rsidR="00CD6B80" w:rsidRPr="00B53439" w:rsidRDefault="00CD6B80" w:rsidP="00CD6B80">
      <w:pPr>
        <w:numPr>
          <w:ilvl w:val="0"/>
          <w:numId w:val="14"/>
        </w:numPr>
        <w:tabs>
          <w:tab w:val="left" w:pos="300"/>
          <w:tab w:val="left" w:pos="709"/>
        </w:tabs>
        <w:ind w:right="222"/>
        <w:jc w:val="both"/>
        <w:rPr>
          <w:rFonts w:ascii="Arial" w:hAnsi="Arial" w:cs="Arial"/>
        </w:rPr>
      </w:pPr>
      <w:r w:rsidRPr="00B53439">
        <w:rPr>
          <w:rFonts w:ascii="Arial" w:hAnsi="Arial" w:cs="Arial"/>
        </w:rPr>
        <w:t>execução da garantia contratual se houver, para ressarcimento da CONTRATANTE, e dos valores das multas e indenizações a ela devidos.</w:t>
      </w:r>
    </w:p>
    <w:p w:rsidR="00CD6B80" w:rsidRPr="00B53439" w:rsidRDefault="00CD6B80" w:rsidP="00CD6B80">
      <w:pPr>
        <w:tabs>
          <w:tab w:val="left" w:pos="9356"/>
        </w:tabs>
        <w:ind w:right="222"/>
        <w:jc w:val="both"/>
        <w:rPr>
          <w:rFonts w:ascii="Arial" w:hAnsi="Arial" w:cs="Arial"/>
          <w:b/>
          <w:i/>
        </w:rPr>
      </w:pPr>
    </w:p>
    <w:p w:rsidR="00CD6B80" w:rsidRPr="00B53439" w:rsidRDefault="00CD6B80" w:rsidP="00CD6B80">
      <w:pPr>
        <w:tabs>
          <w:tab w:val="left" w:pos="9356"/>
        </w:tabs>
        <w:ind w:right="222"/>
        <w:jc w:val="both"/>
        <w:rPr>
          <w:rFonts w:ascii="Arial" w:hAnsi="Arial" w:cs="Arial"/>
          <w:b/>
        </w:rPr>
      </w:pPr>
      <w:r w:rsidRPr="00B53439">
        <w:rPr>
          <w:rFonts w:ascii="Arial" w:hAnsi="Arial" w:cs="Arial"/>
          <w:b/>
        </w:rPr>
        <w:t>CLÁUSULA DÉCIMA TERCEIRA - REAJUSTAMENTO FINANCEIRO</w:t>
      </w:r>
    </w:p>
    <w:p w:rsidR="00CD6B80" w:rsidRPr="00B53439" w:rsidRDefault="00CD6B80" w:rsidP="00CD6B80">
      <w:pPr>
        <w:tabs>
          <w:tab w:val="left" w:pos="9356"/>
        </w:tabs>
        <w:ind w:right="222"/>
        <w:jc w:val="both"/>
        <w:rPr>
          <w:rFonts w:ascii="Arial" w:hAnsi="Arial" w:cs="Arial"/>
        </w:rPr>
      </w:pPr>
    </w:p>
    <w:p w:rsidR="00CD6B80" w:rsidRDefault="00CD6B80" w:rsidP="00CD6B80">
      <w:pPr>
        <w:tabs>
          <w:tab w:val="left" w:pos="142"/>
          <w:tab w:val="left" w:pos="9356"/>
        </w:tabs>
        <w:spacing w:line="276" w:lineRule="auto"/>
        <w:ind w:right="222"/>
        <w:jc w:val="both"/>
        <w:rPr>
          <w:rFonts w:ascii="Arial" w:hAnsi="Arial" w:cs="Arial"/>
        </w:rPr>
      </w:pPr>
      <w:r w:rsidRPr="00B53439">
        <w:rPr>
          <w:rFonts w:ascii="Arial" w:hAnsi="Arial" w:cs="Arial"/>
        </w:rPr>
        <w:t>Em conformidade com o disposto no art. 28 da Lei N.º 9.069, de 29 de junho de 1995, os preços dos contratos com prazo inferior a 12 (doze) meses não serão reajustados, ficando assegurada a manutenção de seu equilíbrio econômico-financeiro, na forma da alínea “d”, inc. II, do art. 65 da Lei n.º 8.666/93, e suas alterações posteriores.</w:t>
      </w:r>
    </w:p>
    <w:p w:rsidR="00CD6B80" w:rsidRPr="00B53439" w:rsidRDefault="00CD6B80" w:rsidP="00CD6B80">
      <w:pPr>
        <w:tabs>
          <w:tab w:val="left" w:pos="142"/>
          <w:tab w:val="left" w:pos="9356"/>
        </w:tabs>
        <w:spacing w:line="276" w:lineRule="auto"/>
        <w:ind w:right="222"/>
        <w:jc w:val="both"/>
        <w:rPr>
          <w:rFonts w:ascii="Arial" w:hAnsi="Arial" w:cs="Arial"/>
        </w:rPr>
      </w:pPr>
    </w:p>
    <w:p w:rsidR="00CD6B80" w:rsidRPr="00B53439" w:rsidRDefault="00CD6B80" w:rsidP="00CD6B80">
      <w:pPr>
        <w:shd w:val="clear" w:color="auto" w:fill="FFFFFF"/>
        <w:jc w:val="both"/>
        <w:rPr>
          <w:rFonts w:ascii="Arial" w:hAnsi="Arial" w:cs="Arial"/>
        </w:rPr>
      </w:pPr>
      <w:r w:rsidRPr="00B53439">
        <w:rPr>
          <w:rFonts w:ascii="Arial" w:hAnsi="Arial" w:cs="Arial"/>
          <w:b/>
        </w:rPr>
        <w:t xml:space="preserve">Parágrafo Primeiro </w:t>
      </w:r>
      <w:r w:rsidRPr="00B53439">
        <w:rPr>
          <w:rFonts w:ascii="Arial" w:hAnsi="Arial" w:cs="Arial"/>
        </w:rPr>
        <w:t>- A concessão de reajuste será avaliada segundo os termos da Lei Federal 8.666/93, Lei Federal n°9.069/95, Lei Federal n°10.192/01, normas gerais da União para os contratos administrativos, e, por analogia, a Lei Estadual nº12.525/2003, alterada pela nº12.932/2005, devendo retratar a variação efetiva do custo de produção ou dos insumos utilizados na consecução do objeto contratual.</w:t>
      </w:r>
    </w:p>
    <w:p w:rsidR="00CD6B80" w:rsidRPr="00B53439" w:rsidRDefault="00CD6B80" w:rsidP="00CD6B80">
      <w:pPr>
        <w:shd w:val="clear" w:color="auto" w:fill="FFFFFF"/>
        <w:jc w:val="both"/>
        <w:rPr>
          <w:rFonts w:ascii="Arial" w:hAnsi="Arial" w:cs="Arial"/>
        </w:rPr>
      </w:pPr>
      <w:r w:rsidRPr="00B53439">
        <w:rPr>
          <w:rFonts w:ascii="Arial" w:hAnsi="Arial" w:cs="Arial"/>
        </w:rPr>
        <w:t> </w:t>
      </w:r>
    </w:p>
    <w:p w:rsidR="00CD6B80" w:rsidRPr="00B53439" w:rsidRDefault="00CD6B80" w:rsidP="00CD6B80">
      <w:pPr>
        <w:shd w:val="clear" w:color="auto" w:fill="FFFFFF"/>
        <w:ind w:left="709"/>
        <w:jc w:val="both"/>
        <w:rPr>
          <w:rFonts w:ascii="Arial" w:hAnsi="Arial" w:cs="Arial"/>
        </w:rPr>
      </w:pPr>
      <w:r w:rsidRPr="00B53439">
        <w:rPr>
          <w:rFonts w:ascii="Arial" w:hAnsi="Arial" w:cs="Arial"/>
        </w:rPr>
        <w:t>I) Ultrapassados 12 meses da data limite para apresentação da proposta, excluída a responsabilidade da contratada proponente pelo retardamento da execução do objeto contratual, os preços poderão ser reajustados, em periodicidade anual, utilizando-se os índices apurados pela variação do correspondente Índice de Preço ao Consumidor – IPCA fornecido pelo IBGE, dentre aqueles aplicáveis para cada item da planilha orçamentária, conforme fórmula a seguir:</w:t>
      </w:r>
    </w:p>
    <w:p w:rsidR="00CD6B80" w:rsidRPr="00B53439" w:rsidRDefault="00CD6B80" w:rsidP="00CD6B80">
      <w:pPr>
        <w:shd w:val="clear" w:color="auto" w:fill="FFFFFF"/>
        <w:jc w:val="both"/>
        <w:rPr>
          <w:rFonts w:ascii="Arial" w:hAnsi="Arial" w:cs="Arial"/>
        </w:rPr>
      </w:pPr>
      <w:r w:rsidRPr="00B53439">
        <w:rPr>
          <w:rFonts w:ascii="Arial" w:hAnsi="Arial" w:cs="Arial"/>
        </w:rPr>
        <w:t> </w:t>
      </w:r>
    </w:p>
    <w:p w:rsidR="00CD6B80" w:rsidRPr="00B53439" w:rsidRDefault="00CD6B80" w:rsidP="00CD6B80">
      <w:pPr>
        <w:shd w:val="clear" w:color="auto" w:fill="FFFFFF"/>
        <w:ind w:left="1134"/>
        <w:jc w:val="both"/>
        <w:rPr>
          <w:rFonts w:ascii="Arial" w:hAnsi="Arial" w:cs="Arial"/>
        </w:rPr>
      </w:pPr>
      <w:r w:rsidRPr="00B53439">
        <w:rPr>
          <w:rFonts w:ascii="Arial" w:hAnsi="Arial" w:cs="Arial"/>
        </w:rPr>
        <w:t>R = V (</w:t>
      </w:r>
      <w:proofErr w:type="spellStart"/>
      <w:r w:rsidRPr="00B53439">
        <w:rPr>
          <w:rFonts w:ascii="Arial" w:hAnsi="Arial" w:cs="Arial"/>
        </w:rPr>
        <w:t>Im</w:t>
      </w:r>
      <w:proofErr w:type="spellEnd"/>
      <w:r w:rsidRPr="00B53439">
        <w:rPr>
          <w:rFonts w:ascii="Arial" w:hAnsi="Arial" w:cs="Arial"/>
        </w:rPr>
        <w:t xml:space="preserve"> - </w:t>
      </w:r>
      <w:proofErr w:type="spellStart"/>
      <w:r w:rsidRPr="00B53439">
        <w:rPr>
          <w:rFonts w:ascii="Arial" w:hAnsi="Arial" w:cs="Arial"/>
        </w:rPr>
        <w:t>Io</w:t>
      </w:r>
      <w:proofErr w:type="spellEnd"/>
      <w:r w:rsidRPr="00B53439">
        <w:rPr>
          <w:rFonts w:ascii="Arial" w:hAnsi="Arial" w:cs="Arial"/>
        </w:rPr>
        <w:t>)</w:t>
      </w:r>
    </w:p>
    <w:p w:rsidR="00CD6B80" w:rsidRPr="00B53439" w:rsidRDefault="00CD6B80" w:rsidP="00CD6B80">
      <w:pPr>
        <w:shd w:val="clear" w:color="auto" w:fill="FFFFFF"/>
        <w:ind w:left="1134"/>
        <w:jc w:val="both"/>
        <w:rPr>
          <w:rFonts w:ascii="Arial" w:hAnsi="Arial" w:cs="Arial"/>
        </w:rPr>
      </w:pPr>
      <w:r w:rsidRPr="00B53439">
        <w:rPr>
          <w:rFonts w:ascii="Arial" w:hAnsi="Arial" w:cs="Arial"/>
        </w:rPr>
        <w:t>                </w:t>
      </w:r>
      <w:proofErr w:type="spellStart"/>
      <w:r w:rsidRPr="00B53439">
        <w:rPr>
          <w:rFonts w:ascii="Arial" w:hAnsi="Arial" w:cs="Arial"/>
        </w:rPr>
        <w:t>Io</w:t>
      </w:r>
      <w:proofErr w:type="spellEnd"/>
    </w:p>
    <w:p w:rsidR="00CD6B80" w:rsidRPr="00B53439" w:rsidRDefault="00CD6B80" w:rsidP="00CD6B80">
      <w:pPr>
        <w:shd w:val="clear" w:color="auto" w:fill="FFFFFF"/>
        <w:ind w:left="1134"/>
        <w:jc w:val="both"/>
        <w:rPr>
          <w:rFonts w:ascii="Arial" w:hAnsi="Arial" w:cs="Arial"/>
        </w:rPr>
      </w:pPr>
      <w:r w:rsidRPr="00B53439">
        <w:rPr>
          <w:rFonts w:ascii="Arial" w:hAnsi="Arial" w:cs="Arial"/>
        </w:rPr>
        <w:lastRenderedPageBreak/>
        <w:t>onde,</w:t>
      </w:r>
    </w:p>
    <w:p w:rsidR="00CD6B80" w:rsidRPr="00B53439" w:rsidRDefault="00CD6B80" w:rsidP="00CD6B80">
      <w:pPr>
        <w:shd w:val="clear" w:color="auto" w:fill="FFFFFF"/>
        <w:ind w:left="1134"/>
        <w:jc w:val="both"/>
        <w:rPr>
          <w:rFonts w:ascii="Arial" w:hAnsi="Arial" w:cs="Arial"/>
        </w:rPr>
      </w:pPr>
      <w:r w:rsidRPr="00B53439">
        <w:rPr>
          <w:rFonts w:ascii="Arial" w:hAnsi="Arial" w:cs="Arial"/>
        </w:rPr>
        <w:t>R = valor do reajustamento;</w:t>
      </w:r>
    </w:p>
    <w:p w:rsidR="00CD6B80" w:rsidRPr="00B53439" w:rsidRDefault="00CD6B80" w:rsidP="00CD6B80">
      <w:pPr>
        <w:shd w:val="clear" w:color="auto" w:fill="FFFFFF"/>
        <w:ind w:left="1134"/>
        <w:jc w:val="both"/>
        <w:rPr>
          <w:rFonts w:ascii="Arial" w:hAnsi="Arial" w:cs="Arial"/>
        </w:rPr>
      </w:pPr>
      <w:r w:rsidRPr="00B53439">
        <w:rPr>
          <w:rFonts w:ascii="Arial" w:hAnsi="Arial" w:cs="Arial"/>
        </w:rPr>
        <w:t>V = valor a ser reajustado;</w:t>
      </w:r>
    </w:p>
    <w:p w:rsidR="00CD6B80" w:rsidRPr="00B53439" w:rsidRDefault="00CD6B80" w:rsidP="00CD6B80">
      <w:pPr>
        <w:shd w:val="clear" w:color="auto" w:fill="FFFFFF"/>
        <w:ind w:left="1134"/>
        <w:jc w:val="both"/>
        <w:rPr>
          <w:rFonts w:ascii="Arial" w:hAnsi="Arial" w:cs="Arial"/>
        </w:rPr>
      </w:pPr>
      <w:proofErr w:type="spellStart"/>
      <w:r w:rsidRPr="00B53439">
        <w:rPr>
          <w:rFonts w:ascii="Arial" w:hAnsi="Arial" w:cs="Arial"/>
        </w:rPr>
        <w:t>Io</w:t>
      </w:r>
      <w:proofErr w:type="spellEnd"/>
      <w:r w:rsidRPr="00B53439">
        <w:rPr>
          <w:rFonts w:ascii="Arial" w:hAnsi="Arial" w:cs="Arial"/>
        </w:rPr>
        <w:t xml:space="preserve"> = índice de reajuste do mês anterior a data limite para apresentação da "Proposta Financeira";</w:t>
      </w:r>
    </w:p>
    <w:p w:rsidR="00CD6B80" w:rsidRPr="00B53439" w:rsidRDefault="00CD6B80" w:rsidP="00CD6B80">
      <w:pPr>
        <w:shd w:val="clear" w:color="auto" w:fill="FFFFFF"/>
        <w:ind w:left="1134"/>
        <w:jc w:val="both"/>
        <w:rPr>
          <w:rFonts w:ascii="Arial" w:hAnsi="Arial" w:cs="Arial"/>
          <w:color w:val="222222"/>
        </w:rPr>
      </w:pPr>
      <w:proofErr w:type="spellStart"/>
      <w:r w:rsidRPr="00B53439">
        <w:rPr>
          <w:rFonts w:ascii="Arial" w:hAnsi="Arial" w:cs="Arial"/>
        </w:rPr>
        <w:t>Im</w:t>
      </w:r>
      <w:proofErr w:type="spellEnd"/>
      <w:r w:rsidRPr="00B53439">
        <w:rPr>
          <w:rFonts w:ascii="Arial" w:hAnsi="Arial" w:cs="Arial"/>
        </w:rPr>
        <w:t xml:space="preserve"> = índice de reajuste do mês anterior ao da execução do serviço.</w:t>
      </w:r>
    </w:p>
    <w:p w:rsidR="00CD6B80" w:rsidRPr="00B53439" w:rsidRDefault="00CD6B80" w:rsidP="00CD6B80">
      <w:pPr>
        <w:tabs>
          <w:tab w:val="left" w:pos="9356"/>
          <w:tab w:val="left" w:pos="9520"/>
        </w:tabs>
        <w:ind w:left="709" w:right="222"/>
        <w:jc w:val="both"/>
        <w:rPr>
          <w:rFonts w:ascii="Arial" w:hAnsi="Arial" w:cs="Arial"/>
        </w:rPr>
      </w:pPr>
    </w:p>
    <w:p w:rsidR="00CD6B80" w:rsidRPr="00B53439" w:rsidRDefault="00CD6B80" w:rsidP="00CD6B80">
      <w:pPr>
        <w:tabs>
          <w:tab w:val="left" w:pos="9356"/>
          <w:tab w:val="left" w:pos="9781"/>
        </w:tabs>
        <w:ind w:left="709" w:right="83"/>
        <w:jc w:val="both"/>
        <w:rPr>
          <w:rFonts w:ascii="Arial" w:hAnsi="Arial" w:cs="Arial"/>
        </w:rPr>
      </w:pPr>
      <w:r w:rsidRPr="00B53439">
        <w:rPr>
          <w:rFonts w:ascii="Arial" w:hAnsi="Arial" w:cs="Arial"/>
        </w:rPr>
        <w:t>II) O termo inicial para apuração do percentual de reajuste será a data limite para a apresentação da proposta.</w:t>
      </w:r>
    </w:p>
    <w:p w:rsidR="00CD6B80" w:rsidRPr="00B53439" w:rsidRDefault="00CD6B80" w:rsidP="00CD6B80">
      <w:pPr>
        <w:tabs>
          <w:tab w:val="left" w:pos="9356"/>
        </w:tabs>
        <w:ind w:left="1260" w:right="222"/>
        <w:jc w:val="both"/>
        <w:rPr>
          <w:rFonts w:ascii="Arial" w:hAnsi="Arial" w:cs="Arial"/>
        </w:rPr>
      </w:pPr>
    </w:p>
    <w:p w:rsidR="00CD6B80" w:rsidRPr="00B53439" w:rsidRDefault="00CD6B80" w:rsidP="00CD6B80">
      <w:pPr>
        <w:tabs>
          <w:tab w:val="left" w:pos="9356"/>
        </w:tabs>
        <w:ind w:right="83"/>
        <w:jc w:val="both"/>
        <w:rPr>
          <w:rFonts w:ascii="Arial" w:hAnsi="Arial" w:cs="Arial"/>
        </w:rPr>
      </w:pPr>
      <w:r w:rsidRPr="00B53439">
        <w:rPr>
          <w:rFonts w:ascii="Arial" w:hAnsi="Arial" w:cs="Arial"/>
          <w:b/>
        </w:rPr>
        <w:t xml:space="preserve">Parágrafo Segundo </w:t>
      </w:r>
      <w:r w:rsidRPr="00B53439">
        <w:rPr>
          <w:rFonts w:ascii="Arial" w:hAnsi="Arial" w:cs="Arial"/>
        </w:rPr>
        <w:t>- Quando ocorrer atraso na execução do objeto do contrato, por culpa exclusiva da CONTRATADA, o reajustamento será aplicado envolvendo exclusivamente os prazos de entrega do objeto definidos neste Instrumento.</w:t>
      </w:r>
    </w:p>
    <w:p w:rsidR="00CD6B80" w:rsidRPr="00B53439" w:rsidRDefault="00CD6B80" w:rsidP="00CD6B80">
      <w:pPr>
        <w:tabs>
          <w:tab w:val="left" w:pos="9356"/>
        </w:tabs>
        <w:ind w:right="83"/>
        <w:jc w:val="both"/>
        <w:rPr>
          <w:rFonts w:ascii="Arial" w:hAnsi="Arial" w:cs="Arial"/>
        </w:rPr>
      </w:pPr>
    </w:p>
    <w:p w:rsidR="00CD6B80" w:rsidRPr="00B53439" w:rsidRDefault="00CD6B80" w:rsidP="00CD6B80">
      <w:pPr>
        <w:tabs>
          <w:tab w:val="left" w:pos="9356"/>
        </w:tabs>
        <w:ind w:right="83"/>
        <w:jc w:val="both"/>
        <w:rPr>
          <w:rFonts w:ascii="Arial" w:hAnsi="Arial" w:cs="Arial"/>
        </w:rPr>
      </w:pPr>
      <w:r w:rsidRPr="00B53439">
        <w:rPr>
          <w:rFonts w:ascii="Arial" w:hAnsi="Arial" w:cs="Arial"/>
          <w:b/>
        </w:rPr>
        <w:t>Parágrafo</w:t>
      </w:r>
      <w:r w:rsidRPr="00B53439">
        <w:rPr>
          <w:rFonts w:ascii="Arial" w:hAnsi="Arial" w:cs="Arial"/>
        </w:rPr>
        <w:t xml:space="preserve"> </w:t>
      </w:r>
      <w:r w:rsidRPr="00B53439">
        <w:rPr>
          <w:rFonts w:ascii="Arial" w:hAnsi="Arial" w:cs="Arial"/>
          <w:b/>
        </w:rPr>
        <w:t xml:space="preserve">Terceiro </w:t>
      </w:r>
      <w:r w:rsidRPr="00B53439">
        <w:rPr>
          <w:rFonts w:ascii="Arial" w:hAnsi="Arial" w:cs="Arial"/>
        </w:rPr>
        <w:t>-</w:t>
      </w:r>
      <w:r w:rsidRPr="00B53439">
        <w:rPr>
          <w:rFonts w:ascii="Arial" w:hAnsi="Arial" w:cs="Arial"/>
          <w:b/>
        </w:rPr>
        <w:t xml:space="preserve"> </w:t>
      </w:r>
      <w:r w:rsidRPr="00B53439">
        <w:rPr>
          <w:rFonts w:ascii="Arial" w:hAnsi="Arial" w:cs="Arial"/>
        </w:rPr>
        <w:t>No caso de atraso de pagamento por culpa da Contratada, o reajustamento será calculado somente até a data em que a obrigação deveria ter sido cumprida.</w:t>
      </w:r>
    </w:p>
    <w:p w:rsidR="00CD6B80" w:rsidRPr="00B53439" w:rsidRDefault="00CD6B80" w:rsidP="00CD6B80">
      <w:pPr>
        <w:tabs>
          <w:tab w:val="left" w:pos="9356"/>
        </w:tabs>
        <w:ind w:right="83"/>
        <w:jc w:val="both"/>
        <w:rPr>
          <w:rFonts w:ascii="Arial" w:hAnsi="Arial" w:cs="Arial"/>
        </w:rPr>
      </w:pPr>
    </w:p>
    <w:p w:rsidR="00CD6B80" w:rsidRPr="00B53439" w:rsidRDefault="00CD6B80" w:rsidP="00CD6B80">
      <w:pPr>
        <w:tabs>
          <w:tab w:val="left" w:pos="9356"/>
        </w:tabs>
        <w:ind w:right="83"/>
        <w:jc w:val="both"/>
        <w:rPr>
          <w:rFonts w:ascii="Arial" w:hAnsi="Arial" w:cs="Arial"/>
        </w:rPr>
      </w:pPr>
      <w:r w:rsidRPr="00B53439">
        <w:rPr>
          <w:rFonts w:ascii="Arial" w:hAnsi="Arial" w:cs="Arial"/>
          <w:b/>
        </w:rPr>
        <w:t>Parágrafo</w:t>
      </w:r>
      <w:r w:rsidRPr="00B53439">
        <w:rPr>
          <w:rFonts w:ascii="Arial" w:hAnsi="Arial" w:cs="Arial"/>
        </w:rPr>
        <w:t xml:space="preserve"> </w:t>
      </w:r>
      <w:r w:rsidRPr="00B53439">
        <w:rPr>
          <w:rFonts w:ascii="Arial" w:hAnsi="Arial" w:cs="Arial"/>
          <w:b/>
        </w:rPr>
        <w:t>Quarto</w:t>
      </w:r>
      <w:r w:rsidRPr="00B53439">
        <w:rPr>
          <w:rFonts w:ascii="Arial" w:hAnsi="Arial" w:cs="Arial"/>
        </w:rPr>
        <w:t xml:space="preserve"> - No caso de eventual antecipação ou atraso de pagamento, o valor devido será diminuído ou acrescido de compensação financeira de 1% ao mês, apurados desde a data prevista para tanto, até a data de sua efetivação, calculada </w:t>
      </w:r>
      <w:r w:rsidRPr="00B53439">
        <w:rPr>
          <w:rFonts w:ascii="Arial" w:hAnsi="Arial" w:cs="Arial"/>
          <w:i/>
        </w:rPr>
        <w:t>pro rata tempore die</w:t>
      </w:r>
      <w:r w:rsidRPr="00B53439">
        <w:rPr>
          <w:rFonts w:ascii="Arial" w:hAnsi="Arial" w:cs="Arial"/>
        </w:rPr>
        <w:t>, sobre o valor da Nota Fiscal/Fatura.</w:t>
      </w:r>
    </w:p>
    <w:p w:rsidR="00CD6B80" w:rsidRPr="00B53439" w:rsidRDefault="00CD6B80" w:rsidP="00CD6B80">
      <w:pPr>
        <w:tabs>
          <w:tab w:val="left" w:pos="9356"/>
        </w:tabs>
        <w:ind w:right="83"/>
        <w:jc w:val="both"/>
        <w:rPr>
          <w:rFonts w:ascii="Arial" w:hAnsi="Arial" w:cs="Arial"/>
        </w:rPr>
      </w:pPr>
    </w:p>
    <w:p w:rsidR="00CD6B80" w:rsidRPr="00B53439" w:rsidRDefault="00CD6B80" w:rsidP="00CD6B80">
      <w:pPr>
        <w:tabs>
          <w:tab w:val="left" w:pos="9356"/>
        </w:tabs>
        <w:ind w:right="83"/>
        <w:jc w:val="both"/>
        <w:rPr>
          <w:rFonts w:ascii="Arial" w:hAnsi="Arial" w:cs="Arial"/>
        </w:rPr>
      </w:pPr>
      <w:r w:rsidRPr="00B53439">
        <w:rPr>
          <w:rFonts w:ascii="Arial" w:hAnsi="Arial" w:cs="Arial"/>
          <w:b/>
        </w:rPr>
        <w:t>Parágrafo</w:t>
      </w:r>
      <w:r w:rsidRPr="00B53439">
        <w:rPr>
          <w:rFonts w:ascii="Arial" w:hAnsi="Arial" w:cs="Arial"/>
        </w:rPr>
        <w:t xml:space="preserve"> </w:t>
      </w:r>
      <w:r w:rsidRPr="00B53439">
        <w:rPr>
          <w:rFonts w:ascii="Arial" w:hAnsi="Arial" w:cs="Arial"/>
          <w:b/>
        </w:rPr>
        <w:t>Quinto -</w:t>
      </w:r>
      <w:r w:rsidRPr="00B53439">
        <w:rPr>
          <w:rFonts w:ascii="Arial" w:hAnsi="Arial" w:cs="Arial"/>
        </w:rPr>
        <w:t xml:space="preserve"> A contagem do prazo estabelecido para pagamento será interrompida no caso de incorreções nos documentos de cobrança, reiniciando-se a contagem após serem sanadas as irregularidades pela Contratada.</w:t>
      </w:r>
    </w:p>
    <w:p w:rsidR="00CD6B80" w:rsidRPr="00B53439" w:rsidRDefault="00CD6B80" w:rsidP="00CD6B80">
      <w:pPr>
        <w:tabs>
          <w:tab w:val="left" w:pos="9356"/>
        </w:tabs>
        <w:ind w:right="83"/>
        <w:jc w:val="both"/>
        <w:rPr>
          <w:rFonts w:ascii="Arial" w:hAnsi="Arial" w:cs="Arial"/>
        </w:rPr>
      </w:pPr>
    </w:p>
    <w:p w:rsidR="00CD6B80" w:rsidRPr="00B53439" w:rsidRDefault="00CD6B80" w:rsidP="00CD6B80">
      <w:pPr>
        <w:tabs>
          <w:tab w:val="left" w:pos="9356"/>
        </w:tabs>
        <w:ind w:right="83"/>
        <w:jc w:val="both"/>
        <w:rPr>
          <w:rFonts w:ascii="Arial" w:hAnsi="Arial" w:cs="Arial"/>
          <w:b/>
        </w:rPr>
      </w:pPr>
      <w:r w:rsidRPr="00B53439">
        <w:rPr>
          <w:rFonts w:ascii="Arial" w:hAnsi="Arial" w:cs="Arial"/>
          <w:b/>
        </w:rPr>
        <w:t>CLÁUSULA DÉCIMA QUARTA – DA ATUALIZAÇÃO FINANCEIRA</w:t>
      </w:r>
    </w:p>
    <w:p w:rsidR="00CD6B80" w:rsidRPr="00B53439" w:rsidRDefault="00CD6B80" w:rsidP="00CD6B80">
      <w:pPr>
        <w:tabs>
          <w:tab w:val="left" w:pos="9356"/>
        </w:tabs>
        <w:ind w:right="83"/>
        <w:jc w:val="both"/>
        <w:rPr>
          <w:rFonts w:ascii="Arial" w:hAnsi="Arial" w:cs="Arial"/>
        </w:rPr>
      </w:pPr>
    </w:p>
    <w:p w:rsidR="00CD6B80" w:rsidRPr="00B53439" w:rsidRDefault="00CD6B80" w:rsidP="00CD6B80">
      <w:pPr>
        <w:tabs>
          <w:tab w:val="left" w:pos="9356"/>
        </w:tabs>
        <w:ind w:right="83"/>
        <w:jc w:val="both"/>
        <w:rPr>
          <w:rFonts w:ascii="Arial" w:hAnsi="Arial" w:cs="Arial"/>
        </w:rPr>
      </w:pPr>
      <w:r w:rsidRPr="00B53439">
        <w:rPr>
          <w:rFonts w:ascii="Arial" w:hAnsi="Arial" w:cs="Arial"/>
        </w:rPr>
        <w:t xml:space="preserve">As faturas correspondentes aos pagamentos efetuados com atraso ou com descontos por antecipações de pagamentos terão seus valores acrescidos ou descontados a uma taxa de 12% (doze por cento) ao ano, </w:t>
      </w:r>
      <w:r w:rsidRPr="00B53439">
        <w:rPr>
          <w:rFonts w:ascii="Arial" w:hAnsi="Arial" w:cs="Arial"/>
          <w:i/>
        </w:rPr>
        <w:t>"pro rata tempore die"</w:t>
      </w:r>
      <w:r w:rsidRPr="00B53439">
        <w:rPr>
          <w:rFonts w:ascii="Arial" w:hAnsi="Arial" w:cs="Arial"/>
        </w:rPr>
        <w:t>, para o período verificado entre a data de vencimento no documento de cobrança e a data de seu efetivo pagamento.</w:t>
      </w:r>
    </w:p>
    <w:p w:rsidR="00CD6B80" w:rsidRPr="00B53439" w:rsidRDefault="00CD6B80" w:rsidP="00CD6B80">
      <w:pPr>
        <w:tabs>
          <w:tab w:val="left" w:pos="9356"/>
        </w:tabs>
        <w:ind w:right="83"/>
        <w:jc w:val="both"/>
        <w:rPr>
          <w:rFonts w:ascii="Arial" w:hAnsi="Arial" w:cs="Arial"/>
        </w:rPr>
      </w:pPr>
    </w:p>
    <w:p w:rsidR="00CD6B80" w:rsidRPr="00B53439" w:rsidRDefault="00CD6B80" w:rsidP="00CD6B80">
      <w:pPr>
        <w:tabs>
          <w:tab w:val="left" w:pos="9356"/>
        </w:tabs>
        <w:ind w:right="83"/>
        <w:jc w:val="both"/>
        <w:rPr>
          <w:rFonts w:ascii="Arial" w:hAnsi="Arial" w:cs="Arial"/>
        </w:rPr>
      </w:pPr>
      <w:r w:rsidRPr="00B53439">
        <w:rPr>
          <w:rFonts w:ascii="Arial" w:hAnsi="Arial" w:cs="Arial"/>
          <w:b/>
        </w:rPr>
        <w:t xml:space="preserve">Parágrafo Único </w:t>
      </w:r>
      <w:r w:rsidRPr="00B53439">
        <w:rPr>
          <w:rFonts w:ascii="Arial" w:hAnsi="Arial" w:cs="Arial"/>
        </w:rPr>
        <w:t>- A contagem do prazo estabelecido para pagamento, será interrompido no caso de incorreções na nota fiscal, reiniciando-se após sanadas as irregularidades, sem ônus para a entidade responsável pela licitação.</w:t>
      </w:r>
    </w:p>
    <w:p w:rsidR="00CD6B80" w:rsidRPr="00B53439" w:rsidRDefault="00CD6B80" w:rsidP="00CD6B80">
      <w:pPr>
        <w:tabs>
          <w:tab w:val="left" w:pos="9356"/>
        </w:tabs>
        <w:ind w:right="83"/>
        <w:jc w:val="both"/>
        <w:rPr>
          <w:rFonts w:ascii="Arial" w:hAnsi="Arial" w:cs="Arial"/>
          <w:b/>
        </w:rPr>
      </w:pPr>
    </w:p>
    <w:p w:rsidR="00CD6B80" w:rsidRDefault="00CD6B80" w:rsidP="00CD6B80">
      <w:pPr>
        <w:tabs>
          <w:tab w:val="left" w:pos="9356"/>
        </w:tabs>
        <w:ind w:right="222"/>
        <w:jc w:val="both"/>
        <w:rPr>
          <w:rFonts w:ascii="Arial" w:hAnsi="Arial" w:cs="Arial"/>
          <w:b/>
        </w:rPr>
      </w:pPr>
      <w:r w:rsidRPr="00B53439">
        <w:rPr>
          <w:rFonts w:ascii="Arial" w:hAnsi="Arial" w:cs="Arial"/>
          <w:b/>
        </w:rPr>
        <w:t>CLÁUSULA DÉCIMA QUINTA - VISTO DA ASSESSORIA JURÍDICA</w:t>
      </w:r>
    </w:p>
    <w:p w:rsidR="00CD6B80" w:rsidRPr="00B53439" w:rsidRDefault="00CD6B80" w:rsidP="00CD6B80">
      <w:pPr>
        <w:tabs>
          <w:tab w:val="left" w:pos="9356"/>
        </w:tabs>
        <w:ind w:right="222"/>
        <w:jc w:val="both"/>
        <w:rPr>
          <w:rFonts w:ascii="Arial" w:hAnsi="Arial" w:cs="Arial"/>
          <w:b/>
        </w:rPr>
      </w:pPr>
    </w:p>
    <w:p w:rsidR="00CD6B80" w:rsidRPr="00B53439" w:rsidRDefault="00CD6B80" w:rsidP="00CD6B80">
      <w:pPr>
        <w:tabs>
          <w:tab w:val="left" w:pos="9356"/>
        </w:tabs>
        <w:ind w:right="83"/>
        <w:jc w:val="both"/>
        <w:rPr>
          <w:rFonts w:ascii="Arial" w:hAnsi="Arial" w:cs="Arial"/>
        </w:rPr>
      </w:pPr>
      <w:r w:rsidRPr="00B53439">
        <w:rPr>
          <w:rFonts w:ascii="Arial" w:hAnsi="Arial" w:cs="Arial"/>
        </w:rPr>
        <w:t>O presente CONTRATO terá o visto da Assessoria Jurídica da CONTRATANTE, de acordo com o estabelecido no parágrafo único do art. 38 da Lei n. º 8.666/93.</w:t>
      </w:r>
    </w:p>
    <w:p w:rsidR="00CD6B80" w:rsidRDefault="00CD6B80" w:rsidP="00CD6B80">
      <w:pPr>
        <w:pStyle w:val="Corpodetexto2"/>
        <w:tabs>
          <w:tab w:val="left" w:pos="9356"/>
        </w:tabs>
        <w:spacing w:before="240" w:after="0" w:line="240" w:lineRule="auto"/>
        <w:ind w:right="221"/>
        <w:jc w:val="both"/>
        <w:rPr>
          <w:rFonts w:ascii="Arial" w:hAnsi="Arial" w:cs="Arial"/>
          <w:b/>
        </w:rPr>
      </w:pPr>
      <w:r w:rsidRPr="00B53439">
        <w:rPr>
          <w:rFonts w:ascii="Arial" w:hAnsi="Arial" w:cs="Arial"/>
          <w:b/>
        </w:rPr>
        <w:t>CLÁUSULA DÉCIMA SEXTA – DAS CONDIÇÕES DE HABILITAÇÃO</w:t>
      </w:r>
    </w:p>
    <w:p w:rsidR="00CD6B80" w:rsidRDefault="00CD6B80" w:rsidP="00CD6B80">
      <w:pPr>
        <w:tabs>
          <w:tab w:val="left" w:pos="0"/>
          <w:tab w:val="left" w:pos="9356"/>
        </w:tabs>
        <w:ind w:right="83"/>
        <w:jc w:val="both"/>
        <w:rPr>
          <w:rFonts w:ascii="Arial" w:hAnsi="Arial" w:cs="Arial"/>
        </w:rPr>
      </w:pPr>
    </w:p>
    <w:p w:rsidR="00CD6B80" w:rsidRPr="00B53439" w:rsidRDefault="00CD6B80" w:rsidP="00CD6B80">
      <w:pPr>
        <w:tabs>
          <w:tab w:val="left" w:pos="0"/>
          <w:tab w:val="left" w:pos="9356"/>
        </w:tabs>
        <w:ind w:right="83"/>
        <w:jc w:val="both"/>
        <w:rPr>
          <w:rFonts w:ascii="Arial" w:hAnsi="Arial" w:cs="Arial"/>
        </w:rPr>
      </w:pPr>
      <w:r w:rsidRPr="00B53439">
        <w:rPr>
          <w:rFonts w:ascii="Arial" w:hAnsi="Arial" w:cs="Arial"/>
        </w:rPr>
        <w:t>A CONTRATADA fica obrigada a manter, durante toda a execução deste contrato, todas as condições de habilitação e qualificação exigidas na licitação, em compatibilidade com as obrigações por ele assumidas.</w:t>
      </w:r>
    </w:p>
    <w:p w:rsidR="00CD6B80" w:rsidRDefault="00CD6B80" w:rsidP="00CD6B80">
      <w:pPr>
        <w:pStyle w:val="Corpodetexto2"/>
        <w:tabs>
          <w:tab w:val="left" w:pos="9356"/>
        </w:tabs>
        <w:spacing w:before="240" w:after="0" w:line="240" w:lineRule="auto"/>
        <w:ind w:right="221"/>
        <w:jc w:val="both"/>
        <w:rPr>
          <w:rFonts w:ascii="Arial" w:hAnsi="Arial" w:cs="Arial"/>
          <w:b/>
        </w:rPr>
      </w:pPr>
      <w:r w:rsidRPr="00B53439">
        <w:rPr>
          <w:rFonts w:ascii="Arial" w:hAnsi="Arial" w:cs="Arial"/>
          <w:b/>
        </w:rPr>
        <w:t>CLÁUSULA DÉCIMA SÉTIMA – DO SUPORTE LEGAL</w:t>
      </w:r>
    </w:p>
    <w:p w:rsidR="00CD6B80" w:rsidRDefault="00CD6B80" w:rsidP="00CD6B80">
      <w:pPr>
        <w:pStyle w:val="Corpodetexto2"/>
        <w:tabs>
          <w:tab w:val="left" w:pos="9356"/>
          <w:tab w:val="left" w:pos="10206"/>
        </w:tabs>
        <w:spacing w:line="240" w:lineRule="auto"/>
        <w:ind w:right="83"/>
        <w:jc w:val="both"/>
        <w:rPr>
          <w:rFonts w:ascii="Arial" w:hAnsi="Arial" w:cs="Arial"/>
        </w:rPr>
      </w:pPr>
    </w:p>
    <w:p w:rsidR="00CD6B80" w:rsidRPr="00B53439" w:rsidRDefault="00CD6B80" w:rsidP="00CD6B80">
      <w:pPr>
        <w:pStyle w:val="Corpodetexto2"/>
        <w:tabs>
          <w:tab w:val="left" w:pos="9356"/>
          <w:tab w:val="left" w:pos="10206"/>
        </w:tabs>
        <w:spacing w:line="240" w:lineRule="auto"/>
        <w:ind w:right="83"/>
        <w:jc w:val="both"/>
        <w:rPr>
          <w:rFonts w:ascii="Arial" w:hAnsi="Arial" w:cs="Arial"/>
        </w:rPr>
      </w:pPr>
      <w:r w:rsidRPr="00B53439">
        <w:rPr>
          <w:rFonts w:ascii="Arial" w:hAnsi="Arial" w:cs="Arial"/>
        </w:rPr>
        <w:t>Para execução do presente contrato bem como para a regulação dos casos omissos, aplicar-se-á a Lei nº 8.666 de 21.06.93, a Lei nº 8.883 de 08.06.94, a Lei n.º9.648 de 27.05.98 e a legislação específica pertinente à matéria.</w:t>
      </w:r>
    </w:p>
    <w:p w:rsidR="00CD6B80" w:rsidRDefault="00CD6B80" w:rsidP="00CD6B80">
      <w:pPr>
        <w:pStyle w:val="Corpodetexto2"/>
        <w:tabs>
          <w:tab w:val="left" w:pos="9356"/>
        </w:tabs>
        <w:spacing w:before="240" w:after="0" w:line="240" w:lineRule="auto"/>
        <w:ind w:right="83"/>
        <w:jc w:val="both"/>
        <w:rPr>
          <w:rFonts w:ascii="Arial" w:hAnsi="Arial" w:cs="Arial"/>
          <w:b/>
        </w:rPr>
      </w:pPr>
      <w:r w:rsidRPr="00B53439">
        <w:rPr>
          <w:rFonts w:ascii="Arial" w:hAnsi="Arial" w:cs="Arial"/>
          <w:b/>
        </w:rPr>
        <w:t>CLAUSULA DÉCIMA OITAVA – DO REGISTRO</w:t>
      </w:r>
    </w:p>
    <w:p w:rsidR="00CD6B80" w:rsidRDefault="00CD6B80" w:rsidP="00CD6B80">
      <w:pPr>
        <w:pStyle w:val="Corpodetexto2"/>
        <w:tabs>
          <w:tab w:val="left" w:pos="9356"/>
        </w:tabs>
        <w:spacing w:line="240" w:lineRule="auto"/>
        <w:ind w:right="83"/>
        <w:jc w:val="both"/>
        <w:rPr>
          <w:rFonts w:ascii="Arial" w:hAnsi="Arial" w:cs="Arial"/>
        </w:rPr>
      </w:pPr>
    </w:p>
    <w:p w:rsidR="00CD6B80" w:rsidRDefault="00CD6B80" w:rsidP="00CD6B80">
      <w:pPr>
        <w:pStyle w:val="Corpodetexto2"/>
        <w:tabs>
          <w:tab w:val="left" w:pos="9356"/>
        </w:tabs>
        <w:spacing w:line="240" w:lineRule="auto"/>
        <w:ind w:right="83"/>
        <w:jc w:val="both"/>
        <w:rPr>
          <w:rFonts w:ascii="Arial" w:hAnsi="Arial" w:cs="Arial"/>
        </w:rPr>
      </w:pPr>
      <w:r>
        <w:rPr>
          <w:rFonts w:ascii="Arial" w:hAnsi="Arial" w:cs="Arial"/>
        </w:rPr>
        <w:t>O</w:t>
      </w:r>
      <w:r w:rsidRPr="00B53439">
        <w:rPr>
          <w:rFonts w:ascii="Arial" w:hAnsi="Arial" w:cs="Arial"/>
        </w:rPr>
        <w:t xml:space="preserve"> presente instrumento segue </w:t>
      </w:r>
      <w:proofErr w:type="spellStart"/>
      <w:r w:rsidRPr="00B53439">
        <w:rPr>
          <w:rFonts w:ascii="Arial" w:hAnsi="Arial" w:cs="Arial"/>
        </w:rPr>
        <w:t>vistado</w:t>
      </w:r>
      <w:proofErr w:type="spellEnd"/>
      <w:r w:rsidRPr="00B53439">
        <w:rPr>
          <w:rFonts w:ascii="Arial" w:hAnsi="Arial" w:cs="Arial"/>
        </w:rPr>
        <w:t xml:space="preserve"> pelo </w:t>
      </w:r>
      <w:r>
        <w:rPr>
          <w:rFonts w:ascii="Arial" w:hAnsi="Arial" w:cs="Arial"/>
        </w:rPr>
        <w:t>Presidente da Câmara Municipal</w:t>
      </w:r>
      <w:r w:rsidRPr="00B53439">
        <w:rPr>
          <w:rFonts w:ascii="Arial" w:hAnsi="Arial" w:cs="Arial"/>
        </w:rPr>
        <w:t xml:space="preserve"> com vistas ao seu registro e arquivamento nesta.</w:t>
      </w:r>
    </w:p>
    <w:p w:rsidR="00CD6B80" w:rsidRDefault="00CD6B80" w:rsidP="00CD6B80">
      <w:pPr>
        <w:tabs>
          <w:tab w:val="left" w:pos="9356"/>
        </w:tabs>
        <w:spacing w:before="240"/>
        <w:ind w:right="83"/>
        <w:jc w:val="both"/>
        <w:rPr>
          <w:rFonts w:ascii="Arial" w:hAnsi="Arial" w:cs="Arial"/>
          <w:b/>
        </w:rPr>
      </w:pPr>
      <w:r w:rsidRPr="00B53439">
        <w:rPr>
          <w:rFonts w:ascii="Arial" w:hAnsi="Arial" w:cs="Arial"/>
          <w:b/>
        </w:rPr>
        <w:t>CLÁUSULA DÉCIMA NONA – DO FORO</w:t>
      </w:r>
    </w:p>
    <w:p w:rsidR="00CD6B80" w:rsidRDefault="00CD6B80" w:rsidP="00CD6B80">
      <w:pPr>
        <w:tabs>
          <w:tab w:val="left" w:pos="9356"/>
        </w:tabs>
        <w:ind w:right="83"/>
        <w:jc w:val="both"/>
        <w:rPr>
          <w:rFonts w:ascii="Arial" w:hAnsi="Arial" w:cs="Arial"/>
        </w:rPr>
      </w:pPr>
    </w:p>
    <w:p w:rsidR="00CD6B80" w:rsidRPr="00B53439" w:rsidRDefault="00CD6B80" w:rsidP="00CD6B80">
      <w:pPr>
        <w:tabs>
          <w:tab w:val="left" w:pos="9356"/>
        </w:tabs>
        <w:ind w:right="83"/>
        <w:jc w:val="both"/>
        <w:rPr>
          <w:rFonts w:ascii="Arial" w:hAnsi="Arial" w:cs="Arial"/>
        </w:rPr>
      </w:pPr>
      <w:r w:rsidRPr="00B53439">
        <w:rPr>
          <w:rFonts w:ascii="Arial" w:hAnsi="Arial" w:cs="Arial"/>
        </w:rPr>
        <w:t xml:space="preserve">O Foro para solução de qualquer conflito decorrente do presente CONTRATO é o da Comarca de </w:t>
      </w:r>
      <w:r>
        <w:rPr>
          <w:rFonts w:ascii="Arial" w:hAnsi="Arial" w:cs="Arial"/>
        </w:rPr>
        <w:t>Cabo de Santo Agostinho</w:t>
      </w:r>
      <w:r w:rsidRPr="00B53439">
        <w:rPr>
          <w:rFonts w:ascii="Arial" w:hAnsi="Arial" w:cs="Arial"/>
        </w:rPr>
        <w:t>, Estado de Pernambuco, com expressa renúncia a qualquer outro, por mais privilegiado que seja.</w:t>
      </w:r>
    </w:p>
    <w:p w:rsidR="00CD6B80" w:rsidRPr="00B53439" w:rsidRDefault="00CD6B80" w:rsidP="00CD6B80">
      <w:pPr>
        <w:tabs>
          <w:tab w:val="left" w:pos="9356"/>
        </w:tabs>
        <w:ind w:right="83"/>
        <w:jc w:val="both"/>
        <w:rPr>
          <w:rFonts w:ascii="Arial" w:hAnsi="Arial" w:cs="Arial"/>
        </w:rPr>
      </w:pPr>
    </w:p>
    <w:p w:rsidR="00CD6B80" w:rsidRDefault="00CD6B80" w:rsidP="00CD6B80">
      <w:pPr>
        <w:tabs>
          <w:tab w:val="left" w:pos="9356"/>
        </w:tabs>
        <w:ind w:right="83"/>
        <w:jc w:val="both"/>
        <w:rPr>
          <w:rFonts w:ascii="Arial" w:hAnsi="Arial" w:cs="Arial"/>
          <w:b/>
        </w:rPr>
      </w:pPr>
      <w:r w:rsidRPr="00B53439">
        <w:rPr>
          <w:rFonts w:ascii="Arial" w:hAnsi="Arial" w:cs="Arial"/>
          <w:b/>
        </w:rPr>
        <w:t>CLÁUSULA VIGÉSIMA – DAS DISPOSIÇÕES FINAIS</w:t>
      </w:r>
    </w:p>
    <w:p w:rsidR="00CD6B80" w:rsidRPr="00B53439" w:rsidRDefault="00CD6B80" w:rsidP="00CD6B80">
      <w:pPr>
        <w:tabs>
          <w:tab w:val="left" w:pos="9356"/>
        </w:tabs>
        <w:ind w:right="83"/>
        <w:jc w:val="both"/>
        <w:rPr>
          <w:rFonts w:ascii="Arial" w:hAnsi="Arial" w:cs="Arial"/>
          <w:b/>
        </w:rPr>
      </w:pPr>
    </w:p>
    <w:p w:rsidR="00CD6B80" w:rsidRPr="00B53439" w:rsidRDefault="00CD6B80" w:rsidP="00CD6B80">
      <w:pPr>
        <w:tabs>
          <w:tab w:val="left" w:pos="9356"/>
        </w:tabs>
        <w:ind w:right="83"/>
        <w:jc w:val="both"/>
        <w:rPr>
          <w:rFonts w:ascii="Arial" w:hAnsi="Arial" w:cs="Arial"/>
        </w:rPr>
      </w:pPr>
      <w:r w:rsidRPr="00B53439">
        <w:rPr>
          <w:rFonts w:ascii="Arial" w:hAnsi="Arial" w:cs="Arial"/>
        </w:rPr>
        <w:t xml:space="preserve">E, para firmeza e como prova de assim haverem entre si ajustado e contratado, foi lavrado o presente Contrato em 04 (quatro) vias de igual teor e forma, uma das quais se destina à </w:t>
      </w:r>
      <w:r w:rsidRPr="00B53439">
        <w:rPr>
          <w:rFonts w:ascii="Arial" w:hAnsi="Arial" w:cs="Arial"/>
          <w:b/>
        </w:rPr>
        <w:t>CONTRATADA</w:t>
      </w:r>
      <w:r w:rsidRPr="00B53439">
        <w:rPr>
          <w:rFonts w:ascii="Arial" w:hAnsi="Arial" w:cs="Arial"/>
        </w:rPr>
        <w:t>, o qual. Depois de lido  e achado conforme, vai assinado pelas partes contratantes.</w:t>
      </w:r>
    </w:p>
    <w:p w:rsidR="00CD6B80" w:rsidRPr="00B53439" w:rsidRDefault="00CD6B80" w:rsidP="00CD6B80">
      <w:pPr>
        <w:ind w:right="83"/>
        <w:jc w:val="both"/>
        <w:rPr>
          <w:rFonts w:ascii="Arial" w:hAnsi="Arial" w:cs="Arial"/>
        </w:rPr>
      </w:pPr>
    </w:p>
    <w:p w:rsidR="00CD6B80" w:rsidRPr="00B53439" w:rsidRDefault="00CD6B80" w:rsidP="00CD6B80">
      <w:pPr>
        <w:pStyle w:val="Corpodetexto3"/>
        <w:spacing w:after="0"/>
        <w:ind w:right="648"/>
        <w:jc w:val="both"/>
        <w:rPr>
          <w:rFonts w:ascii="Arial" w:hAnsi="Arial" w:cs="Arial"/>
          <w:bCs/>
          <w:color w:val="FF0000"/>
          <w:sz w:val="20"/>
          <w:szCs w:val="20"/>
        </w:rPr>
      </w:pPr>
    </w:p>
    <w:p w:rsidR="00CD6B80" w:rsidRDefault="00CD6B80" w:rsidP="00CD6B80">
      <w:pPr>
        <w:autoSpaceDE w:val="0"/>
        <w:autoSpaceDN w:val="0"/>
        <w:adjustRightInd w:val="0"/>
        <w:jc w:val="center"/>
        <w:rPr>
          <w:rFonts w:ascii="Arial" w:hAnsi="Arial" w:cs="Arial"/>
        </w:rPr>
      </w:pPr>
      <w:r>
        <w:rPr>
          <w:rFonts w:ascii="Arial" w:hAnsi="Arial" w:cs="Arial"/>
        </w:rPr>
        <w:t>Cabo de Santo Agostinho</w:t>
      </w:r>
      <w:r w:rsidRPr="00B53439">
        <w:rPr>
          <w:rFonts w:ascii="Arial" w:hAnsi="Arial" w:cs="Arial"/>
        </w:rPr>
        <w:t xml:space="preserve">, _____, de _____________ </w:t>
      </w:r>
      <w:proofErr w:type="spellStart"/>
      <w:r w:rsidRPr="00B53439">
        <w:rPr>
          <w:rFonts w:ascii="Arial" w:hAnsi="Arial" w:cs="Arial"/>
        </w:rPr>
        <w:t>de</w:t>
      </w:r>
      <w:proofErr w:type="spellEnd"/>
      <w:r w:rsidRPr="00B53439">
        <w:rPr>
          <w:rFonts w:ascii="Arial" w:hAnsi="Arial" w:cs="Arial"/>
        </w:rPr>
        <w:t xml:space="preserve"> </w:t>
      </w:r>
      <w:r w:rsidR="007F0262">
        <w:rPr>
          <w:rFonts w:ascii="Arial" w:hAnsi="Arial" w:cs="Arial"/>
        </w:rPr>
        <w:t>2018</w:t>
      </w:r>
      <w:r w:rsidRPr="00B53439">
        <w:rPr>
          <w:rFonts w:ascii="Arial" w:hAnsi="Arial" w:cs="Arial"/>
        </w:rPr>
        <w:t>.</w:t>
      </w:r>
    </w:p>
    <w:p w:rsidR="00CD6B80" w:rsidRDefault="00CD6B80" w:rsidP="00CD6B80">
      <w:pPr>
        <w:autoSpaceDE w:val="0"/>
        <w:autoSpaceDN w:val="0"/>
        <w:adjustRightInd w:val="0"/>
        <w:jc w:val="center"/>
        <w:rPr>
          <w:rFonts w:ascii="Arial" w:hAnsi="Arial" w:cs="Arial"/>
        </w:rPr>
      </w:pPr>
    </w:p>
    <w:p w:rsidR="00CD6B80" w:rsidRDefault="00CD6B80" w:rsidP="00CD6B80">
      <w:pPr>
        <w:autoSpaceDE w:val="0"/>
        <w:autoSpaceDN w:val="0"/>
        <w:adjustRightInd w:val="0"/>
        <w:jc w:val="center"/>
        <w:rPr>
          <w:rFonts w:ascii="Arial" w:hAnsi="Arial" w:cs="Arial"/>
        </w:rPr>
      </w:pPr>
    </w:p>
    <w:p w:rsidR="00CD6B80" w:rsidRDefault="00CD6B80" w:rsidP="00CD6B80">
      <w:pPr>
        <w:autoSpaceDE w:val="0"/>
        <w:autoSpaceDN w:val="0"/>
        <w:adjustRightInd w:val="0"/>
        <w:jc w:val="center"/>
        <w:rPr>
          <w:rFonts w:ascii="Arial" w:hAnsi="Arial" w:cs="Arial"/>
        </w:rPr>
      </w:pPr>
    </w:p>
    <w:p w:rsidR="00CD6B80" w:rsidRDefault="00CD6B80" w:rsidP="00CD6B80">
      <w:pPr>
        <w:autoSpaceDE w:val="0"/>
        <w:autoSpaceDN w:val="0"/>
        <w:adjustRightInd w:val="0"/>
        <w:jc w:val="center"/>
        <w:rPr>
          <w:rFonts w:ascii="Arial" w:hAnsi="Arial" w:cs="Arial"/>
        </w:rPr>
      </w:pPr>
    </w:p>
    <w:p w:rsidR="00CD6B80" w:rsidRDefault="00CD6B80" w:rsidP="00CD6B80">
      <w:pPr>
        <w:autoSpaceDE w:val="0"/>
        <w:autoSpaceDN w:val="0"/>
        <w:adjustRightInd w:val="0"/>
        <w:jc w:val="center"/>
        <w:rPr>
          <w:rFonts w:ascii="Arial" w:hAnsi="Arial" w:cs="Arial"/>
        </w:rPr>
      </w:pPr>
      <w:r>
        <w:rPr>
          <w:rFonts w:ascii="Arial" w:hAnsi="Arial" w:cs="Arial"/>
        </w:rPr>
        <w:t>CÂMARA MUNICIPAL DO CABO DE SANTO AGOSTINHO</w:t>
      </w:r>
    </w:p>
    <w:p w:rsidR="00CD6B80" w:rsidRDefault="00CD6B80" w:rsidP="00CD6B80">
      <w:pPr>
        <w:autoSpaceDE w:val="0"/>
        <w:autoSpaceDN w:val="0"/>
        <w:adjustRightInd w:val="0"/>
        <w:jc w:val="center"/>
        <w:rPr>
          <w:rFonts w:ascii="Arial" w:hAnsi="Arial" w:cs="Arial"/>
        </w:rPr>
      </w:pPr>
    </w:p>
    <w:p w:rsidR="00CD6B80" w:rsidRDefault="00CD6B80" w:rsidP="00CD6B80">
      <w:pPr>
        <w:autoSpaceDE w:val="0"/>
        <w:autoSpaceDN w:val="0"/>
        <w:adjustRightInd w:val="0"/>
        <w:jc w:val="center"/>
        <w:rPr>
          <w:rFonts w:ascii="Arial" w:hAnsi="Arial" w:cs="Arial"/>
        </w:rPr>
      </w:pPr>
    </w:p>
    <w:p w:rsidR="00CD6B80" w:rsidRDefault="00CD6B80" w:rsidP="00CD6B80">
      <w:pPr>
        <w:autoSpaceDE w:val="0"/>
        <w:autoSpaceDN w:val="0"/>
        <w:adjustRightInd w:val="0"/>
        <w:jc w:val="center"/>
        <w:rPr>
          <w:rFonts w:ascii="Arial" w:hAnsi="Arial" w:cs="Arial"/>
        </w:rPr>
      </w:pPr>
    </w:p>
    <w:p w:rsidR="002611C5" w:rsidRDefault="002611C5" w:rsidP="002611C5">
      <w:pPr>
        <w:autoSpaceDE w:val="0"/>
        <w:autoSpaceDN w:val="0"/>
        <w:adjustRightInd w:val="0"/>
        <w:jc w:val="center"/>
        <w:rPr>
          <w:rFonts w:ascii="Arial" w:hAnsi="Arial" w:cs="Arial"/>
          <w:b/>
        </w:rPr>
      </w:pPr>
      <w:r>
        <w:rPr>
          <w:rFonts w:ascii="Arial" w:hAnsi="Arial" w:cs="Arial"/>
          <w:b/>
        </w:rPr>
        <w:t xml:space="preserve">VICENTE MENDES </w:t>
      </w:r>
      <w:r w:rsidRPr="004B4031">
        <w:rPr>
          <w:rFonts w:ascii="Arial" w:hAnsi="Arial" w:cs="Arial"/>
          <w:b/>
        </w:rPr>
        <w:t xml:space="preserve">SILVA </w:t>
      </w:r>
      <w:r>
        <w:rPr>
          <w:rFonts w:ascii="Arial" w:hAnsi="Arial" w:cs="Arial"/>
          <w:b/>
        </w:rPr>
        <w:t>NETO</w:t>
      </w:r>
      <w:r w:rsidRPr="004B4031">
        <w:rPr>
          <w:rFonts w:ascii="Arial" w:hAnsi="Arial" w:cs="Arial"/>
          <w:b/>
        </w:rPr>
        <w:t xml:space="preserve"> </w:t>
      </w:r>
    </w:p>
    <w:p w:rsidR="002611C5" w:rsidRDefault="002611C5" w:rsidP="002611C5">
      <w:pPr>
        <w:autoSpaceDE w:val="0"/>
        <w:autoSpaceDN w:val="0"/>
        <w:adjustRightInd w:val="0"/>
        <w:jc w:val="center"/>
        <w:rPr>
          <w:rFonts w:ascii="Arial" w:hAnsi="Arial" w:cs="Arial"/>
          <w:b/>
        </w:rPr>
      </w:pPr>
      <w:r>
        <w:rPr>
          <w:rFonts w:ascii="Arial" w:hAnsi="Arial" w:cs="Arial"/>
          <w:b/>
        </w:rPr>
        <w:t xml:space="preserve">Presidente </w:t>
      </w:r>
    </w:p>
    <w:p w:rsidR="002611C5" w:rsidRDefault="002611C5" w:rsidP="002611C5">
      <w:pPr>
        <w:autoSpaceDE w:val="0"/>
        <w:autoSpaceDN w:val="0"/>
        <w:adjustRightInd w:val="0"/>
        <w:jc w:val="center"/>
        <w:rPr>
          <w:rFonts w:ascii="Arial" w:hAnsi="Arial" w:cs="Arial"/>
          <w:b/>
        </w:rPr>
      </w:pPr>
      <w:r>
        <w:rPr>
          <w:rFonts w:ascii="Arial" w:hAnsi="Arial" w:cs="Arial"/>
          <w:b/>
        </w:rPr>
        <w:t xml:space="preserve">Contratante </w:t>
      </w:r>
    </w:p>
    <w:p w:rsidR="002611C5" w:rsidRDefault="002611C5" w:rsidP="002611C5">
      <w:pPr>
        <w:autoSpaceDE w:val="0"/>
        <w:autoSpaceDN w:val="0"/>
        <w:adjustRightInd w:val="0"/>
        <w:jc w:val="center"/>
        <w:rPr>
          <w:rFonts w:ascii="Arial" w:hAnsi="Arial" w:cs="Arial"/>
          <w:b/>
        </w:rPr>
      </w:pPr>
    </w:p>
    <w:p w:rsidR="002611C5" w:rsidRDefault="002611C5" w:rsidP="002611C5">
      <w:pPr>
        <w:autoSpaceDE w:val="0"/>
        <w:autoSpaceDN w:val="0"/>
        <w:adjustRightInd w:val="0"/>
        <w:jc w:val="center"/>
        <w:rPr>
          <w:rFonts w:ascii="Arial" w:hAnsi="Arial" w:cs="Arial"/>
          <w:b/>
        </w:rPr>
      </w:pPr>
    </w:p>
    <w:p w:rsidR="002611C5" w:rsidRDefault="002611C5" w:rsidP="002611C5">
      <w:pPr>
        <w:autoSpaceDE w:val="0"/>
        <w:autoSpaceDN w:val="0"/>
        <w:adjustRightInd w:val="0"/>
        <w:jc w:val="center"/>
        <w:rPr>
          <w:rFonts w:ascii="Arial" w:hAnsi="Arial" w:cs="Arial"/>
          <w:b/>
        </w:rPr>
      </w:pPr>
      <w:r>
        <w:rPr>
          <w:rFonts w:ascii="Arial" w:hAnsi="Arial" w:cs="Arial"/>
          <w:b/>
        </w:rPr>
        <w:t xml:space="preserve">EMPRESA </w:t>
      </w:r>
    </w:p>
    <w:p w:rsidR="002611C5" w:rsidRDefault="002611C5" w:rsidP="002611C5">
      <w:pPr>
        <w:autoSpaceDE w:val="0"/>
        <w:autoSpaceDN w:val="0"/>
        <w:adjustRightInd w:val="0"/>
        <w:jc w:val="center"/>
        <w:rPr>
          <w:rFonts w:ascii="Arial" w:hAnsi="Arial" w:cs="Arial"/>
          <w:b/>
        </w:rPr>
      </w:pPr>
      <w:r>
        <w:rPr>
          <w:rFonts w:ascii="Arial" w:hAnsi="Arial" w:cs="Arial"/>
          <w:b/>
        </w:rPr>
        <w:t xml:space="preserve">SÓCIO/RESPONSÁVEL </w:t>
      </w:r>
    </w:p>
    <w:p w:rsidR="002611C5" w:rsidRDefault="002611C5" w:rsidP="002611C5">
      <w:pPr>
        <w:autoSpaceDE w:val="0"/>
        <w:autoSpaceDN w:val="0"/>
        <w:adjustRightInd w:val="0"/>
        <w:jc w:val="center"/>
        <w:rPr>
          <w:rFonts w:ascii="Arial" w:hAnsi="Arial" w:cs="Arial"/>
          <w:b/>
        </w:rPr>
      </w:pPr>
      <w:r>
        <w:rPr>
          <w:rFonts w:ascii="Arial" w:hAnsi="Arial" w:cs="Arial"/>
          <w:b/>
        </w:rPr>
        <w:t xml:space="preserve">CARGO </w:t>
      </w:r>
    </w:p>
    <w:p w:rsidR="002611C5" w:rsidRDefault="002611C5" w:rsidP="002611C5">
      <w:pPr>
        <w:autoSpaceDE w:val="0"/>
        <w:autoSpaceDN w:val="0"/>
        <w:adjustRightInd w:val="0"/>
        <w:jc w:val="center"/>
        <w:rPr>
          <w:rFonts w:ascii="Arial" w:hAnsi="Arial" w:cs="Arial"/>
          <w:b/>
        </w:rPr>
      </w:pPr>
      <w:r>
        <w:rPr>
          <w:rFonts w:ascii="Arial" w:hAnsi="Arial" w:cs="Arial"/>
          <w:b/>
        </w:rPr>
        <w:t>Contratada</w:t>
      </w:r>
    </w:p>
    <w:p w:rsidR="002611C5" w:rsidRDefault="002611C5" w:rsidP="002611C5">
      <w:pPr>
        <w:autoSpaceDE w:val="0"/>
        <w:autoSpaceDN w:val="0"/>
        <w:adjustRightInd w:val="0"/>
        <w:jc w:val="center"/>
        <w:rPr>
          <w:rFonts w:ascii="Arial" w:hAnsi="Arial" w:cs="Arial"/>
          <w:b/>
        </w:rPr>
      </w:pPr>
    </w:p>
    <w:p w:rsidR="002611C5" w:rsidRPr="004B4031" w:rsidRDefault="002611C5" w:rsidP="002611C5">
      <w:pPr>
        <w:autoSpaceDE w:val="0"/>
        <w:autoSpaceDN w:val="0"/>
        <w:adjustRightInd w:val="0"/>
        <w:jc w:val="center"/>
        <w:rPr>
          <w:rFonts w:ascii="Arial" w:hAnsi="Arial" w:cs="Arial"/>
          <w:b/>
        </w:rPr>
      </w:pPr>
    </w:p>
    <w:p w:rsidR="002611C5" w:rsidRPr="00606E98" w:rsidRDefault="002611C5" w:rsidP="002611C5">
      <w:pPr>
        <w:autoSpaceDE w:val="0"/>
        <w:autoSpaceDN w:val="0"/>
        <w:adjustRightInd w:val="0"/>
        <w:jc w:val="center"/>
        <w:rPr>
          <w:rFonts w:ascii="Arial" w:hAnsi="Arial" w:cs="Arial"/>
          <w:b/>
        </w:rPr>
      </w:pPr>
      <w:r w:rsidRPr="00606E98">
        <w:rPr>
          <w:rFonts w:ascii="Arial" w:hAnsi="Arial" w:cs="Arial"/>
          <w:b/>
        </w:rPr>
        <w:t>MACIEL ROGÉRIO DA SILVA</w:t>
      </w:r>
    </w:p>
    <w:p w:rsidR="002611C5" w:rsidRPr="00606E98" w:rsidRDefault="002611C5" w:rsidP="002611C5">
      <w:pPr>
        <w:autoSpaceDE w:val="0"/>
        <w:autoSpaceDN w:val="0"/>
        <w:adjustRightInd w:val="0"/>
        <w:jc w:val="center"/>
        <w:rPr>
          <w:rFonts w:ascii="Arial" w:hAnsi="Arial" w:cs="Arial"/>
          <w:b/>
        </w:rPr>
      </w:pPr>
      <w:r w:rsidRPr="00606E98">
        <w:rPr>
          <w:rFonts w:ascii="Arial" w:hAnsi="Arial" w:cs="Arial"/>
          <w:b/>
        </w:rPr>
        <w:t>Procurador Geral</w:t>
      </w:r>
    </w:p>
    <w:p w:rsidR="00CD6B80" w:rsidRDefault="00CD6B80" w:rsidP="00CD6B80">
      <w:pPr>
        <w:autoSpaceDE w:val="0"/>
        <w:autoSpaceDN w:val="0"/>
        <w:adjustRightInd w:val="0"/>
        <w:jc w:val="center"/>
        <w:rPr>
          <w:rFonts w:ascii="Arial" w:hAnsi="Arial" w:cs="Arial"/>
          <w:b/>
        </w:rPr>
      </w:pPr>
    </w:p>
    <w:p w:rsidR="00CD6B80" w:rsidRPr="004B4031" w:rsidRDefault="00CD6B80" w:rsidP="00CD6B80">
      <w:pPr>
        <w:autoSpaceDE w:val="0"/>
        <w:autoSpaceDN w:val="0"/>
        <w:adjustRightInd w:val="0"/>
        <w:jc w:val="center"/>
        <w:rPr>
          <w:rFonts w:ascii="Arial" w:hAnsi="Arial" w:cs="Arial"/>
          <w:b/>
        </w:rPr>
      </w:pPr>
    </w:p>
    <w:p w:rsidR="00CD6B80" w:rsidRPr="00B53439" w:rsidRDefault="00CD6B80" w:rsidP="00CD6B80">
      <w:pPr>
        <w:jc w:val="both"/>
        <w:rPr>
          <w:rFonts w:ascii="Arial" w:hAnsi="Arial" w:cs="Arial"/>
        </w:rPr>
      </w:pPr>
    </w:p>
    <w:p w:rsidR="00CD6B80" w:rsidRPr="00B53439" w:rsidRDefault="00CD6B80" w:rsidP="00CD6B80">
      <w:pPr>
        <w:pStyle w:val="Ttulo1"/>
        <w:ind w:right="-1"/>
        <w:rPr>
          <w:bCs w:val="0"/>
          <w:sz w:val="20"/>
          <w:szCs w:val="20"/>
        </w:rPr>
      </w:pPr>
      <w:r w:rsidRPr="00B53439">
        <w:rPr>
          <w:bCs w:val="0"/>
          <w:sz w:val="20"/>
          <w:szCs w:val="20"/>
        </w:rPr>
        <w:t>TESTEMUNHAS:</w:t>
      </w:r>
    </w:p>
    <w:p w:rsidR="00CD6B80" w:rsidRPr="00B53439" w:rsidRDefault="00CD6B80" w:rsidP="00CD6B80">
      <w:pPr>
        <w:rPr>
          <w:rFonts w:ascii="Arial" w:hAnsi="Arial" w:cs="Arial"/>
        </w:rPr>
      </w:pPr>
    </w:p>
    <w:p w:rsidR="00CD6B80" w:rsidRPr="00B53439" w:rsidRDefault="00CD6B80" w:rsidP="00CD6B80">
      <w:pPr>
        <w:rPr>
          <w:rFonts w:ascii="Arial" w:hAnsi="Arial" w:cs="Arial"/>
        </w:rPr>
      </w:pPr>
      <w:r w:rsidRPr="00B53439">
        <w:rPr>
          <w:rFonts w:ascii="Arial" w:hAnsi="Arial" w:cs="Arial"/>
        </w:rPr>
        <w:t>______________________</w:t>
      </w:r>
      <w:r w:rsidRPr="00B53439">
        <w:rPr>
          <w:rFonts w:ascii="Arial" w:hAnsi="Arial" w:cs="Arial"/>
        </w:rPr>
        <w:tab/>
      </w:r>
      <w:r w:rsidRPr="00B53439">
        <w:rPr>
          <w:rFonts w:ascii="Arial" w:hAnsi="Arial" w:cs="Arial"/>
        </w:rPr>
        <w:tab/>
      </w:r>
      <w:r w:rsidRPr="00B53439">
        <w:rPr>
          <w:rFonts w:ascii="Arial" w:hAnsi="Arial" w:cs="Arial"/>
        </w:rPr>
        <w:tab/>
      </w:r>
      <w:r w:rsidRPr="00B53439">
        <w:rPr>
          <w:rFonts w:ascii="Arial" w:hAnsi="Arial" w:cs="Arial"/>
        </w:rPr>
        <w:tab/>
        <w:t>________________________</w:t>
      </w:r>
    </w:p>
    <w:p w:rsidR="00CD6B80" w:rsidRPr="00B53439" w:rsidRDefault="00CD6B80" w:rsidP="00CD6B80">
      <w:pPr>
        <w:rPr>
          <w:rFonts w:ascii="Arial" w:hAnsi="Arial" w:cs="Arial"/>
          <w:b/>
          <w:bCs/>
        </w:rPr>
      </w:pPr>
      <w:r w:rsidRPr="00B53439">
        <w:rPr>
          <w:rFonts w:ascii="Arial" w:hAnsi="Arial" w:cs="Arial"/>
          <w:b/>
          <w:bCs/>
        </w:rPr>
        <w:t>CPF/MF:</w:t>
      </w:r>
      <w:r w:rsidRPr="00B53439">
        <w:rPr>
          <w:rFonts w:ascii="Arial" w:hAnsi="Arial" w:cs="Arial"/>
          <w:b/>
          <w:bCs/>
        </w:rPr>
        <w:tab/>
      </w:r>
      <w:r w:rsidRPr="00B53439">
        <w:rPr>
          <w:rFonts w:ascii="Arial" w:hAnsi="Arial" w:cs="Arial"/>
          <w:b/>
          <w:bCs/>
        </w:rPr>
        <w:tab/>
      </w:r>
      <w:r w:rsidRPr="00B53439">
        <w:rPr>
          <w:rFonts w:ascii="Arial" w:hAnsi="Arial" w:cs="Arial"/>
          <w:b/>
          <w:bCs/>
        </w:rPr>
        <w:tab/>
      </w:r>
      <w:r w:rsidRPr="00B53439">
        <w:rPr>
          <w:rFonts w:ascii="Arial" w:hAnsi="Arial" w:cs="Arial"/>
          <w:b/>
          <w:bCs/>
        </w:rPr>
        <w:tab/>
      </w:r>
      <w:r w:rsidRPr="00B53439">
        <w:rPr>
          <w:rFonts w:ascii="Arial" w:hAnsi="Arial" w:cs="Arial"/>
          <w:b/>
          <w:bCs/>
        </w:rPr>
        <w:tab/>
      </w:r>
      <w:r w:rsidRPr="00B53439">
        <w:rPr>
          <w:rFonts w:ascii="Arial" w:hAnsi="Arial" w:cs="Arial"/>
          <w:b/>
          <w:bCs/>
        </w:rPr>
        <w:tab/>
      </w:r>
      <w:r w:rsidRPr="00B53439">
        <w:rPr>
          <w:rFonts w:ascii="Arial" w:hAnsi="Arial" w:cs="Arial"/>
          <w:b/>
          <w:bCs/>
        </w:rPr>
        <w:tab/>
        <w:t>CPF/MF:</w:t>
      </w:r>
    </w:p>
    <w:p w:rsidR="00CD6B80" w:rsidRPr="00B53439" w:rsidRDefault="00CD6B80" w:rsidP="00CD6B80">
      <w:pPr>
        <w:rPr>
          <w:rFonts w:ascii="Arial" w:hAnsi="Arial" w:cs="Arial"/>
          <w:b/>
          <w:bCs/>
        </w:rPr>
      </w:pPr>
    </w:p>
    <w:p w:rsidR="00CD6B80" w:rsidRDefault="00CD6B80" w:rsidP="00CD6B80">
      <w:pPr>
        <w:autoSpaceDE w:val="0"/>
        <w:autoSpaceDN w:val="0"/>
        <w:adjustRightInd w:val="0"/>
        <w:jc w:val="center"/>
        <w:rPr>
          <w:rFonts w:ascii="Arial" w:hAnsi="Arial" w:cs="Arial"/>
        </w:rPr>
      </w:pPr>
    </w:p>
    <w:p w:rsidR="00CD6B80" w:rsidRDefault="00CD6B80" w:rsidP="00CD6B80">
      <w:pPr>
        <w:autoSpaceDE w:val="0"/>
        <w:autoSpaceDN w:val="0"/>
        <w:adjustRightInd w:val="0"/>
        <w:jc w:val="center"/>
        <w:rPr>
          <w:rFonts w:ascii="Arial" w:hAnsi="Arial" w:cs="Arial"/>
        </w:rPr>
      </w:pPr>
    </w:p>
    <w:p w:rsidR="00CD6B80" w:rsidRDefault="00CD6B80" w:rsidP="00CD6B80">
      <w:pPr>
        <w:autoSpaceDE w:val="0"/>
        <w:autoSpaceDN w:val="0"/>
        <w:adjustRightInd w:val="0"/>
        <w:jc w:val="center"/>
        <w:rPr>
          <w:rFonts w:ascii="Arial" w:hAnsi="Arial" w:cs="Arial"/>
        </w:rPr>
      </w:pPr>
    </w:p>
    <w:p w:rsidR="00E15617" w:rsidRPr="00E15617" w:rsidRDefault="00E15617" w:rsidP="00E15617"/>
    <w:sectPr w:rsidR="00E15617" w:rsidRPr="00E15617" w:rsidSect="000C5425">
      <w:headerReference w:type="default" r:id="rId12"/>
      <w:footerReference w:type="default" r:id="rId13"/>
      <w:pgSz w:w="12240" w:h="15840"/>
      <w:pgMar w:top="45" w:right="1041" w:bottom="1418" w:left="1843"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6F5" w:rsidRDefault="00D056F5">
      <w:r>
        <w:separator/>
      </w:r>
    </w:p>
  </w:endnote>
  <w:endnote w:type="continuationSeparator" w:id="0">
    <w:p w:rsidR="00D056F5" w:rsidRDefault="00D0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62" w:rsidRPr="00A7656E" w:rsidRDefault="007F0262" w:rsidP="00CD6B80">
    <w:pPr>
      <w:pStyle w:val="Rodap"/>
      <w:pBdr>
        <w:top w:val="single" w:sz="18" w:space="3" w:color="008000"/>
      </w:pBdr>
      <w:ind w:left="-284" w:right="-203"/>
      <w:jc w:val="center"/>
      <w:rPr>
        <w:rFonts w:ascii="Arial" w:hAnsi="Arial" w:cs="Arial"/>
        <w:sz w:val="15"/>
        <w:szCs w:val="15"/>
      </w:rPr>
    </w:pPr>
    <w:r w:rsidRPr="00A7656E">
      <w:rPr>
        <w:sz w:val="15"/>
        <w:szCs w:val="15"/>
      </w:rPr>
      <w:tab/>
    </w:r>
    <w:r w:rsidRPr="00A7656E">
      <w:rPr>
        <w:rFonts w:ascii="Arial" w:hAnsi="Arial" w:cs="Arial"/>
        <w:sz w:val="15"/>
        <w:szCs w:val="15"/>
      </w:rPr>
      <w:t xml:space="preserve">Rua Tenente </w:t>
    </w:r>
    <w:r w:rsidR="00AB7CBD" w:rsidRPr="00A7656E">
      <w:rPr>
        <w:rFonts w:ascii="Arial" w:hAnsi="Arial" w:cs="Arial"/>
        <w:sz w:val="15"/>
        <w:szCs w:val="15"/>
      </w:rPr>
      <w:t xml:space="preserve">Manoel </w:t>
    </w:r>
    <w:r w:rsidRPr="00A7656E">
      <w:rPr>
        <w:rFonts w:ascii="Arial" w:hAnsi="Arial" w:cs="Arial"/>
        <w:sz w:val="15"/>
        <w:szCs w:val="15"/>
      </w:rPr>
      <w:t>Barbosa, nº 131- Cabo do Santo Agostinho/PE- CEP-54.510-905 - Fone: (81) 3521-0865 / 3521-</w:t>
    </w:r>
    <w:proofErr w:type="gramStart"/>
    <w:r w:rsidRPr="00A7656E">
      <w:rPr>
        <w:rFonts w:ascii="Arial" w:hAnsi="Arial" w:cs="Arial"/>
        <w:sz w:val="15"/>
        <w:szCs w:val="15"/>
      </w:rPr>
      <w:t>0829</w:t>
    </w:r>
    <w:proofErr w:type="gramEnd"/>
  </w:p>
  <w:p w:rsidR="007F0262" w:rsidRDefault="007F0262" w:rsidP="00CD6B80">
    <w:pPr>
      <w:pStyle w:val="Rodap"/>
      <w:tabs>
        <w:tab w:val="clear" w:pos="4419"/>
        <w:tab w:val="clear" w:pos="8838"/>
        <w:tab w:val="left" w:pos="6330"/>
      </w:tabs>
      <w:ind w:right="360"/>
    </w:pPr>
  </w:p>
  <w:p w:rsidR="007F0262" w:rsidRPr="00391BF8" w:rsidRDefault="007F0262" w:rsidP="007F0262">
    <w:pPr>
      <w:pStyle w:val="Rodap"/>
      <w:tabs>
        <w:tab w:val="clear" w:pos="8838"/>
        <w:tab w:val="right" w:pos="9700"/>
      </w:tabs>
      <w:jc w:val="right"/>
      <w:rPr>
        <w:sz w:val="16"/>
        <w:szCs w:val="16"/>
      </w:rPr>
    </w:pPr>
    <w:r w:rsidRPr="009B6B1D">
      <w:rPr>
        <w:rStyle w:val="Nmerodepgina"/>
        <w:color w:val="FF0000"/>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62" w:rsidRPr="001F364F" w:rsidRDefault="007F0262" w:rsidP="007F0262">
    <w:pPr>
      <w:pStyle w:val="Rodap"/>
      <w:pBdr>
        <w:top w:val="single" w:sz="18" w:space="3" w:color="008000"/>
      </w:pBdr>
      <w:ind w:left="-284" w:right="-203"/>
      <w:jc w:val="center"/>
      <w:rPr>
        <w:rFonts w:ascii="Arial" w:hAnsi="Arial" w:cs="Arial"/>
        <w:sz w:val="16"/>
        <w:szCs w:val="16"/>
      </w:rPr>
    </w:pPr>
    <w:r>
      <w:rPr>
        <w:rFonts w:ascii="Arial" w:hAnsi="Arial" w:cs="Arial"/>
        <w:sz w:val="16"/>
        <w:szCs w:val="16"/>
      </w:rPr>
      <w:t>Rua Tenente</w:t>
    </w:r>
    <w:r w:rsidR="002611C5">
      <w:rPr>
        <w:rFonts w:ascii="Arial" w:hAnsi="Arial" w:cs="Arial"/>
        <w:sz w:val="16"/>
        <w:szCs w:val="16"/>
      </w:rPr>
      <w:t xml:space="preserve"> Manoel</w:t>
    </w:r>
    <w:r>
      <w:rPr>
        <w:rFonts w:ascii="Arial" w:hAnsi="Arial" w:cs="Arial"/>
        <w:sz w:val="16"/>
        <w:szCs w:val="16"/>
      </w:rPr>
      <w:t xml:space="preserve"> Barbosa</w:t>
    </w:r>
    <w:r w:rsidRPr="001F364F">
      <w:rPr>
        <w:rFonts w:ascii="Arial" w:hAnsi="Arial" w:cs="Arial"/>
        <w:sz w:val="16"/>
        <w:szCs w:val="16"/>
      </w:rPr>
      <w:t xml:space="preserve">, nº </w:t>
    </w:r>
    <w:r>
      <w:rPr>
        <w:rFonts w:ascii="Arial" w:hAnsi="Arial" w:cs="Arial"/>
        <w:sz w:val="16"/>
        <w:szCs w:val="16"/>
      </w:rPr>
      <w:t>131</w:t>
    </w:r>
    <w:r w:rsidRPr="001F364F">
      <w:rPr>
        <w:rFonts w:ascii="Arial" w:hAnsi="Arial" w:cs="Arial"/>
        <w:sz w:val="16"/>
        <w:szCs w:val="16"/>
      </w:rPr>
      <w:t xml:space="preserve">- </w:t>
    </w:r>
    <w:r>
      <w:rPr>
        <w:rFonts w:ascii="Arial" w:hAnsi="Arial" w:cs="Arial"/>
        <w:sz w:val="16"/>
        <w:szCs w:val="16"/>
      </w:rPr>
      <w:t>Cabo do Santo Agostinho</w:t>
    </w:r>
    <w:r w:rsidRPr="001F364F">
      <w:rPr>
        <w:rFonts w:ascii="Arial" w:hAnsi="Arial" w:cs="Arial"/>
        <w:sz w:val="16"/>
        <w:szCs w:val="16"/>
      </w:rPr>
      <w:t>/PE- CEP-</w:t>
    </w:r>
    <w:r>
      <w:rPr>
        <w:rFonts w:ascii="Arial" w:hAnsi="Arial" w:cs="Arial"/>
        <w:sz w:val="16"/>
        <w:szCs w:val="16"/>
      </w:rPr>
      <w:t>54.510-905 - Fone</w:t>
    </w:r>
    <w:r w:rsidRPr="001F364F">
      <w:rPr>
        <w:rFonts w:ascii="Arial" w:hAnsi="Arial" w:cs="Arial"/>
        <w:sz w:val="16"/>
        <w:szCs w:val="16"/>
      </w:rPr>
      <w:t xml:space="preserve">: (81) </w:t>
    </w:r>
    <w:r>
      <w:rPr>
        <w:rFonts w:ascii="Arial" w:hAnsi="Arial" w:cs="Arial"/>
        <w:sz w:val="16"/>
        <w:szCs w:val="16"/>
      </w:rPr>
      <w:t>3521-0865 / 3521-</w:t>
    </w:r>
    <w:proofErr w:type="gramStart"/>
    <w:r>
      <w:rPr>
        <w:rFonts w:ascii="Arial" w:hAnsi="Arial" w:cs="Arial"/>
        <w:sz w:val="16"/>
        <w:szCs w:val="16"/>
      </w:rPr>
      <w:t>0829</w:t>
    </w:r>
    <w:proofErr w:type="gramEnd"/>
  </w:p>
  <w:p w:rsidR="007F0262" w:rsidRDefault="007F0262" w:rsidP="007F0262">
    <w:pPr>
      <w:pStyle w:val="Rodap"/>
      <w:ind w:right="360"/>
    </w:pPr>
  </w:p>
  <w:p w:rsidR="007F0262" w:rsidRPr="00391BF8" w:rsidRDefault="007F0262" w:rsidP="007F0262">
    <w:pPr>
      <w:pStyle w:val="Rodap"/>
      <w:tabs>
        <w:tab w:val="clear" w:pos="8838"/>
        <w:tab w:val="right" w:pos="9700"/>
      </w:tabs>
      <w:jc w:val="right"/>
      <w:rPr>
        <w:sz w:val="16"/>
        <w:szCs w:val="16"/>
      </w:rPr>
    </w:pPr>
    <w:r w:rsidRPr="009B6B1D">
      <w:rPr>
        <w:rStyle w:val="Nmerodepgina"/>
        <w:color w:val="FF000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6F5" w:rsidRDefault="00D056F5">
      <w:r>
        <w:separator/>
      </w:r>
    </w:p>
  </w:footnote>
  <w:footnote w:type="continuationSeparator" w:id="0">
    <w:p w:rsidR="00D056F5" w:rsidRDefault="00D05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62" w:rsidRDefault="007F0262" w:rsidP="00CD6B80">
    <w:pPr>
      <w:pStyle w:val="Cabealho"/>
      <w:spacing w:line="360" w:lineRule="auto"/>
      <w:jc w:val="center"/>
      <w:rPr>
        <w:rFonts w:ascii="Arial" w:hAnsi="Arial" w:cs="Arial"/>
        <w:b/>
      </w:rPr>
    </w:pPr>
    <w:r>
      <w:rPr>
        <w:noProof/>
      </w:rPr>
      <w:drawing>
        <wp:anchor distT="0" distB="0" distL="114300" distR="114300" simplePos="0" relativeHeight="251663360" behindDoc="1" locked="0" layoutInCell="1" allowOverlap="1" wp14:anchorId="05B7A14A" wp14:editId="70B345A2">
          <wp:simplePos x="0" y="0"/>
          <wp:positionH relativeFrom="column">
            <wp:posOffset>-113030</wp:posOffset>
          </wp:positionH>
          <wp:positionV relativeFrom="paragraph">
            <wp:posOffset>-221615</wp:posOffset>
          </wp:positionV>
          <wp:extent cx="776605" cy="716280"/>
          <wp:effectExtent l="0" t="0" r="4445" b="7620"/>
          <wp:wrapThrough wrapText="bothSides">
            <wp:wrapPolygon edited="0">
              <wp:start x="0" y="0"/>
              <wp:lineTo x="0" y="21255"/>
              <wp:lineTo x="21194" y="21255"/>
              <wp:lineTo x="21194" y="0"/>
              <wp:lineTo x="0" y="0"/>
            </wp:wrapPolygon>
          </wp:wrapThrough>
          <wp:docPr id="8" name="Imagem 8" descr="Descrição: C:\Users\Rita\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Rita\Pictures\imag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262" w:rsidRPr="00824EAB" w:rsidRDefault="007F0262" w:rsidP="00CD6B80">
    <w:pPr>
      <w:pStyle w:val="Cabealho"/>
      <w:jc w:val="center"/>
      <w:rPr>
        <w:rFonts w:ascii="Arial" w:hAnsi="Arial" w:cs="Arial"/>
        <w:b/>
      </w:rPr>
    </w:pPr>
    <w:r>
      <w:rPr>
        <w:rFonts w:ascii="Arial" w:hAnsi="Arial" w:cs="Arial"/>
        <w:b/>
      </w:rPr>
      <w:t xml:space="preserve">CÂMARA </w:t>
    </w:r>
    <w:r w:rsidRPr="00824EAB">
      <w:rPr>
        <w:rFonts w:ascii="Arial" w:hAnsi="Arial" w:cs="Arial"/>
        <w:b/>
      </w:rPr>
      <w:t xml:space="preserve">MUNICIPAL DO </w:t>
    </w:r>
    <w:r>
      <w:rPr>
        <w:rFonts w:ascii="Arial" w:hAnsi="Arial" w:cs="Arial"/>
        <w:b/>
      </w:rPr>
      <w:t>CABO DE SANTO AGOSTINHO</w:t>
    </w:r>
  </w:p>
  <w:p w:rsidR="007F0262" w:rsidRPr="003A0D60" w:rsidRDefault="007F0262" w:rsidP="00CD6B80">
    <w:pPr>
      <w:pStyle w:val="Cabealho"/>
      <w:jc w:val="center"/>
      <w:rPr>
        <w:rFonts w:ascii="Arial" w:hAnsi="Arial" w:cs="Arial"/>
        <w:b/>
      </w:rPr>
    </w:pPr>
    <w:r>
      <w:rPr>
        <w:rFonts w:ascii="Arial" w:hAnsi="Arial" w:cs="Arial"/>
        <w:b/>
      </w:rPr>
      <w:t xml:space="preserve">ESTADO DE PERNAMBUCO </w:t>
    </w:r>
  </w:p>
  <w:p w:rsidR="007F0262" w:rsidRDefault="007F0262" w:rsidP="00CD6B80">
    <w:pPr>
      <w:pStyle w:val="Cabealho"/>
      <w:tabs>
        <w:tab w:val="clear" w:pos="8838"/>
        <w:tab w:val="right" w:pos="9700"/>
      </w:tabs>
      <w:jc w:val="both"/>
    </w:pPr>
    <w:r>
      <w:rPr>
        <w:noProof/>
      </w:rPr>
      <mc:AlternateContent>
        <mc:Choice Requires="wps">
          <w:drawing>
            <wp:anchor distT="0" distB="0" distL="114300" distR="114300" simplePos="0" relativeHeight="251662336" behindDoc="0" locked="0" layoutInCell="0" allowOverlap="1" wp14:anchorId="28834912" wp14:editId="4F96FCB2">
              <wp:simplePos x="0" y="0"/>
              <wp:positionH relativeFrom="column">
                <wp:posOffset>19685</wp:posOffset>
              </wp:positionH>
              <wp:positionV relativeFrom="paragraph">
                <wp:posOffset>16510</wp:posOffset>
              </wp:positionV>
              <wp:extent cx="5577840" cy="0"/>
              <wp:effectExtent l="10160" t="16510" r="12700" b="1206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3pt" to="440.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" o:allowincell="f"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62" w:rsidRDefault="007F0262" w:rsidP="007F0262">
    <w:pPr>
      <w:pStyle w:val="Cabealho"/>
      <w:spacing w:line="360" w:lineRule="auto"/>
      <w:jc w:val="center"/>
      <w:rPr>
        <w:rFonts w:ascii="Arial" w:hAnsi="Arial" w:cs="Arial"/>
        <w:b/>
      </w:rPr>
    </w:pPr>
    <w:r>
      <w:rPr>
        <w:noProof/>
      </w:rPr>
      <w:drawing>
        <wp:anchor distT="0" distB="0" distL="114300" distR="114300" simplePos="0" relativeHeight="251660288" behindDoc="1" locked="0" layoutInCell="1" allowOverlap="1" wp14:anchorId="39AAF5D6" wp14:editId="6EA5F5B8">
          <wp:simplePos x="0" y="0"/>
          <wp:positionH relativeFrom="column">
            <wp:posOffset>257810</wp:posOffset>
          </wp:positionH>
          <wp:positionV relativeFrom="paragraph">
            <wp:posOffset>-183515</wp:posOffset>
          </wp:positionV>
          <wp:extent cx="781050" cy="720379"/>
          <wp:effectExtent l="0" t="0" r="0" b="3810"/>
          <wp:wrapNone/>
          <wp:docPr id="2" name="Imagem 2" descr="Descrição: C:\Users\Rita\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Rita\Pictures\imag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133" cy="722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262" w:rsidRPr="00824EAB" w:rsidRDefault="00917FEA" w:rsidP="007F0262">
    <w:pPr>
      <w:pStyle w:val="Cabealho"/>
      <w:jc w:val="center"/>
      <w:rPr>
        <w:rFonts w:ascii="Arial" w:hAnsi="Arial" w:cs="Arial"/>
        <w:b/>
      </w:rPr>
    </w:pPr>
    <w:r>
      <w:rPr>
        <w:rFonts w:ascii="Arial" w:hAnsi="Arial" w:cs="Arial"/>
        <w:b/>
      </w:rPr>
      <w:t xml:space="preserve">            </w:t>
    </w:r>
    <w:r w:rsidR="007F0262">
      <w:rPr>
        <w:rFonts w:ascii="Arial" w:hAnsi="Arial" w:cs="Arial"/>
        <w:b/>
      </w:rPr>
      <w:t xml:space="preserve">CÂMARA </w:t>
    </w:r>
    <w:r w:rsidR="007F0262" w:rsidRPr="00824EAB">
      <w:rPr>
        <w:rFonts w:ascii="Arial" w:hAnsi="Arial" w:cs="Arial"/>
        <w:b/>
      </w:rPr>
      <w:t xml:space="preserve">MUNICIPAL DO </w:t>
    </w:r>
    <w:r w:rsidR="007F0262">
      <w:rPr>
        <w:rFonts w:ascii="Arial" w:hAnsi="Arial" w:cs="Arial"/>
        <w:b/>
      </w:rPr>
      <w:t>CABO DE SANTO AGOSTINHO</w:t>
    </w:r>
  </w:p>
  <w:p w:rsidR="007F0262" w:rsidRPr="003A0D60" w:rsidRDefault="00917FEA" w:rsidP="007F0262">
    <w:pPr>
      <w:pStyle w:val="Cabealho"/>
      <w:jc w:val="center"/>
      <w:rPr>
        <w:rFonts w:ascii="Arial" w:hAnsi="Arial" w:cs="Arial"/>
        <w:b/>
      </w:rPr>
    </w:pPr>
    <w:r>
      <w:rPr>
        <w:rFonts w:ascii="Arial" w:hAnsi="Arial" w:cs="Arial"/>
        <w:b/>
      </w:rPr>
      <w:t xml:space="preserve">         </w:t>
    </w:r>
    <w:r w:rsidR="007F0262">
      <w:rPr>
        <w:rFonts w:ascii="Arial" w:hAnsi="Arial" w:cs="Arial"/>
        <w:b/>
      </w:rPr>
      <w:t xml:space="preserve">ESTADO DE PERNAMBUCO </w:t>
    </w:r>
  </w:p>
  <w:p w:rsidR="007F0262" w:rsidRDefault="007F0262" w:rsidP="007F0262">
    <w:pPr>
      <w:pStyle w:val="Cabealho"/>
      <w:tabs>
        <w:tab w:val="clear" w:pos="8838"/>
        <w:tab w:val="right" w:pos="9700"/>
      </w:tabs>
      <w:jc w:val="both"/>
    </w:pPr>
    <w:r>
      <w:rPr>
        <w:noProof/>
      </w:rPr>
      <mc:AlternateContent>
        <mc:Choice Requires="wps">
          <w:drawing>
            <wp:anchor distT="0" distB="0" distL="114300" distR="114300" simplePos="0" relativeHeight="251659264" behindDoc="0" locked="0" layoutInCell="0" allowOverlap="1" wp14:anchorId="6FD09205" wp14:editId="2F7EC586">
              <wp:simplePos x="0" y="0"/>
              <wp:positionH relativeFrom="column">
                <wp:posOffset>219710</wp:posOffset>
              </wp:positionH>
              <wp:positionV relativeFrom="paragraph">
                <wp:posOffset>19685</wp:posOffset>
              </wp:positionV>
              <wp:extent cx="6067425" cy="0"/>
              <wp:effectExtent l="0" t="0" r="9525" b="1905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1.55pt" to="495.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" o:allowincell="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8E9"/>
    <w:multiLevelType w:val="hybridMultilevel"/>
    <w:tmpl w:val="2F60C932"/>
    <w:lvl w:ilvl="0" w:tplc="87AC77D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50659A6"/>
    <w:multiLevelType w:val="hybridMultilevel"/>
    <w:tmpl w:val="4F004332"/>
    <w:lvl w:ilvl="0" w:tplc="AB32240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06953B7D"/>
    <w:multiLevelType w:val="hybridMultilevel"/>
    <w:tmpl w:val="C99E4202"/>
    <w:lvl w:ilvl="0" w:tplc="04160017">
      <w:start w:val="2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2E0D6C"/>
    <w:multiLevelType w:val="hybridMultilevel"/>
    <w:tmpl w:val="C61000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6A0C95"/>
    <w:multiLevelType w:val="hybridMultilevel"/>
    <w:tmpl w:val="FD041690"/>
    <w:lvl w:ilvl="0" w:tplc="04160017">
      <w:start w:val="2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342506"/>
    <w:multiLevelType w:val="hybridMultilevel"/>
    <w:tmpl w:val="CB4CE062"/>
    <w:lvl w:ilvl="0" w:tplc="04160001">
      <w:start w:val="1"/>
      <w:numFmt w:val="bullet"/>
      <w:lvlText w:val=""/>
      <w:lvlJc w:val="left"/>
      <w:pPr>
        <w:ind w:left="1420" w:hanging="360"/>
      </w:pPr>
      <w:rPr>
        <w:rFonts w:ascii="Symbol" w:hAnsi="Symbol" w:hint="default"/>
      </w:rPr>
    </w:lvl>
    <w:lvl w:ilvl="1" w:tplc="04160003" w:tentative="1">
      <w:start w:val="1"/>
      <w:numFmt w:val="bullet"/>
      <w:lvlText w:val="o"/>
      <w:lvlJc w:val="left"/>
      <w:pPr>
        <w:ind w:left="2140" w:hanging="360"/>
      </w:pPr>
      <w:rPr>
        <w:rFonts w:ascii="Courier New" w:hAnsi="Courier New" w:cs="Courier New" w:hint="default"/>
      </w:rPr>
    </w:lvl>
    <w:lvl w:ilvl="2" w:tplc="04160005" w:tentative="1">
      <w:start w:val="1"/>
      <w:numFmt w:val="bullet"/>
      <w:lvlText w:val=""/>
      <w:lvlJc w:val="left"/>
      <w:pPr>
        <w:ind w:left="2860" w:hanging="360"/>
      </w:pPr>
      <w:rPr>
        <w:rFonts w:ascii="Wingdings" w:hAnsi="Wingdings" w:hint="default"/>
      </w:rPr>
    </w:lvl>
    <w:lvl w:ilvl="3" w:tplc="04160001" w:tentative="1">
      <w:start w:val="1"/>
      <w:numFmt w:val="bullet"/>
      <w:lvlText w:val=""/>
      <w:lvlJc w:val="left"/>
      <w:pPr>
        <w:ind w:left="3580" w:hanging="360"/>
      </w:pPr>
      <w:rPr>
        <w:rFonts w:ascii="Symbol" w:hAnsi="Symbol" w:hint="default"/>
      </w:rPr>
    </w:lvl>
    <w:lvl w:ilvl="4" w:tplc="04160003" w:tentative="1">
      <w:start w:val="1"/>
      <w:numFmt w:val="bullet"/>
      <w:lvlText w:val="o"/>
      <w:lvlJc w:val="left"/>
      <w:pPr>
        <w:ind w:left="4300" w:hanging="360"/>
      </w:pPr>
      <w:rPr>
        <w:rFonts w:ascii="Courier New" w:hAnsi="Courier New" w:cs="Courier New" w:hint="default"/>
      </w:rPr>
    </w:lvl>
    <w:lvl w:ilvl="5" w:tplc="04160005" w:tentative="1">
      <w:start w:val="1"/>
      <w:numFmt w:val="bullet"/>
      <w:lvlText w:val=""/>
      <w:lvlJc w:val="left"/>
      <w:pPr>
        <w:ind w:left="5020" w:hanging="360"/>
      </w:pPr>
      <w:rPr>
        <w:rFonts w:ascii="Wingdings" w:hAnsi="Wingdings" w:hint="default"/>
      </w:rPr>
    </w:lvl>
    <w:lvl w:ilvl="6" w:tplc="04160001" w:tentative="1">
      <w:start w:val="1"/>
      <w:numFmt w:val="bullet"/>
      <w:lvlText w:val=""/>
      <w:lvlJc w:val="left"/>
      <w:pPr>
        <w:ind w:left="5740" w:hanging="360"/>
      </w:pPr>
      <w:rPr>
        <w:rFonts w:ascii="Symbol" w:hAnsi="Symbol" w:hint="default"/>
      </w:rPr>
    </w:lvl>
    <w:lvl w:ilvl="7" w:tplc="04160003" w:tentative="1">
      <w:start w:val="1"/>
      <w:numFmt w:val="bullet"/>
      <w:lvlText w:val="o"/>
      <w:lvlJc w:val="left"/>
      <w:pPr>
        <w:ind w:left="6460" w:hanging="360"/>
      </w:pPr>
      <w:rPr>
        <w:rFonts w:ascii="Courier New" w:hAnsi="Courier New" w:cs="Courier New" w:hint="default"/>
      </w:rPr>
    </w:lvl>
    <w:lvl w:ilvl="8" w:tplc="04160005" w:tentative="1">
      <w:start w:val="1"/>
      <w:numFmt w:val="bullet"/>
      <w:lvlText w:val=""/>
      <w:lvlJc w:val="left"/>
      <w:pPr>
        <w:ind w:left="7180" w:hanging="360"/>
      </w:pPr>
      <w:rPr>
        <w:rFonts w:ascii="Wingdings" w:hAnsi="Wingdings" w:hint="default"/>
      </w:rPr>
    </w:lvl>
  </w:abstractNum>
  <w:abstractNum w:abstractNumId="6">
    <w:nsid w:val="104026DD"/>
    <w:multiLevelType w:val="hybridMultilevel"/>
    <w:tmpl w:val="70C48F54"/>
    <w:lvl w:ilvl="0" w:tplc="B40EF34A">
      <w:start w:val="1"/>
      <w:numFmt w:val="bullet"/>
      <w:lvlText w:val=""/>
      <w:lvlJc w:val="left"/>
      <w:pPr>
        <w:ind w:left="720" w:hanging="360"/>
      </w:pPr>
      <w:rPr>
        <w:rFonts w:ascii="Symbol" w:hAnsi="Symbol" w:hint="default"/>
        <w:i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2417DA3"/>
    <w:multiLevelType w:val="hybridMultilevel"/>
    <w:tmpl w:val="35C89588"/>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152E41AE"/>
    <w:multiLevelType w:val="hybridMultilevel"/>
    <w:tmpl w:val="2FC8590E"/>
    <w:lvl w:ilvl="0" w:tplc="FBEC5076">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AC1253A"/>
    <w:multiLevelType w:val="hybridMultilevel"/>
    <w:tmpl w:val="C2FE196E"/>
    <w:lvl w:ilvl="0" w:tplc="B40EF34A">
      <w:start w:val="1"/>
      <w:numFmt w:val="bullet"/>
      <w:lvlText w:val=""/>
      <w:lvlJc w:val="left"/>
      <w:pPr>
        <w:ind w:left="720" w:hanging="360"/>
      </w:pPr>
      <w:rPr>
        <w:rFonts w:ascii="Symbol" w:hAnsi="Symbol" w:hint="default"/>
        <w:i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D8D549C"/>
    <w:multiLevelType w:val="hybridMultilevel"/>
    <w:tmpl w:val="F384D2AC"/>
    <w:lvl w:ilvl="0" w:tplc="B40EF34A">
      <w:start w:val="1"/>
      <w:numFmt w:val="bullet"/>
      <w:lvlText w:val=""/>
      <w:lvlJc w:val="left"/>
      <w:pPr>
        <w:ind w:left="720" w:hanging="360"/>
      </w:pPr>
      <w:rPr>
        <w:rFonts w:ascii="Symbol" w:hAnsi="Symbol" w:hint="default"/>
        <w:i w:val="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753879"/>
    <w:multiLevelType w:val="hybridMultilevel"/>
    <w:tmpl w:val="A3CAE6F6"/>
    <w:lvl w:ilvl="0" w:tplc="4BE4CDDA">
      <w:start w:val="5"/>
      <w:numFmt w:val="decimal"/>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2">
    <w:nsid w:val="28655876"/>
    <w:multiLevelType w:val="hybridMultilevel"/>
    <w:tmpl w:val="598CE1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15F4BC0"/>
    <w:multiLevelType w:val="multilevel"/>
    <w:tmpl w:val="5EB0DC72"/>
    <w:lvl w:ilvl="0">
      <w:start w:val="6"/>
      <w:numFmt w:val="decimal"/>
      <w:lvlText w:val="%1"/>
      <w:lvlJc w:val="left"/>
      <w:pPr>
        <w:ind w:left="2340" w:hanging="360"/>
      </w:pPr>
      <w:rPr>
        <w:rFonts w:hint="default"/>
        <w:b/>
      </w:rPr>
    </w:lvl>
    <w:lvl w:ilvl="1">
      <w:start w:val="1"/>
      <w:numFmt w:val="decimal"/>
      <w:isLgl/>
      <w:lvlText w:val="%1.%2"/>
      <w:lvlJc w:val="left"/>
      <w:pPr>
        <w:ind w:left="2700" w:hanging="72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20" w:hanging="144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4140" w:hanging="2160"/>
      </w:pPr>
      <w:rPr>
        <w:rFonts w:hint="default"/>
      </w:rPr>
    </w:lvl>
    <w:lvl w:ilvl="8">
      <w:start w:val="1"/>
      <w:numFmt w:val="decimal"/>
      <w:isLgl/>
      <w:lvlText w:val="%1.%2.%3.%4.%5.%6.%7.%8.%9"/>
      <w:lvlJc w:val="left"/>
      <w:pPr>
        <w:ind w:left="4140" w:hanging="2160"/>
      </w:pPr>
      <w:rPr>
        <w:rFonts w:hint="default"/>
      </w:rPr>
    </w:lvl>
  </w:abstractNum>
  <w:abstractNum w:abstractNumId="14">
    <w:nsid w:val="32EB0EB4"/>
    <w:multiLevelType w:val="multilevel"/>
    <w:tmpl w:val="9FDE9C9E"/>
    <w:lvl w:ilvl="0">
      <w:start w:val="1"/>
      <w:numFmt w:val="bullet"/>
      <w:lvlText w:val=""/>
      <w:lvlJc w:val="left"/>
      <w:pPr>
        <w:tabs>
          <w:tab w:val="num" w:pos="1353"/>
        </w:tabs>
        <w:ind w:left="1353" w:hanging="360"/>
      </w:pPr>
      <w:rPr>
        <w:rFonts w:ascii="Symbol" w:hAnsi="Symbol" w:hint="default"/>
        <w:b/>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nsid w:val="388E53E1"/>
    <w:multiLevelType w:val="hybridMultilevel"/>
    <w:tmpl w:val="B344DDB8"/>
    <w:lvl w:ilvl="0" w:tplc="3B5A7EA2">
      <w:start w:val="5"/>
      <w:numFmt w:val="decimal"/>
      <w:lvlText w:val="%1"/>
      <w:lvlJc w:val="left"/>
      <w:pPr>
        <w:ind w:left="2340" w:hanging="360"/>
      </w:pPr>
      <w:rPr>
        <w:rFonts w:cs="Times New Roman" w:hint="default"/>
        <w:b/>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6">
    <w:nsid w:val="3B0D2530"/>
    <w:multiLevelType w:val="hybridMultilevel"/>
    <w:tmpl w:val="3DEC0550"/>
    <w:lvl w:ilvl="0" w:tplc="B70E4CA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7">
    <w:nsid w:val="3F2F3933"/>
    <w:multiLevelType w:val="multilevel"/>
    <w:tmpl w:val="2774E0E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0193ED9"/>
    <w:multiLevelType w:val="hybridMultilevel"/>
    <w:tmpl w:val="5470E584"/>
    <w:lvl w:ilvl="0" w:tplc="B40EF34A">
      <w:start w:val="1"/>
      <w:numFmt w:val="bullet"/>
      <w:lvlText w:val=""/>
      <w:lvlJc w:val="left"/>
      <w:pPr>
        <w:ind w:left="720" w:hanging="360"/>
      </w:pPr>
      <w:rPr>
        <w:rFonts w:ascii="Symbol" w:hAnsi="Symbol" w:hint="default"/>
        <w:i w:val="0"/>
      </w:rPr>
    </w:lvl>
    <w:lvl w:ilvl="1" w:tplc="B40EF34A">
      <w:start w:val="1"/>
      <w:numFmt w:val="bullet"/>
      <w:lvlText w:val=""/>
      <w:lvlJc w:val="left"/>
      <w:pPr>
        <w:ind w:left="1440" w:hanging="360"/>
      </w:pPr>
      <w:rPr>
        <w:rFonts w:ascii="Symbol" w:hAnsi="Symbol" w:hint="default"/>
        <w:i w:val="0"/>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28F301F"/>
    <w:multiLevelType w:val="multilevel"/>
    <w:tmpl w:val="9D7AD5D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7C648FC"/>
    <w:multiLevelType w:val="hybridMultilevel"/>
    <w:tmpl w:val="730E6AFA"/>
    <w:lvl w:ilvl="0" w:tplc="04160017">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1">
    <w:nsid w:val="52B22E79"/>
    <w:multiLevelType w:val="hybridMultilevel"/>
    <w:tmpl w:val="F9C81A94"/>
    <w:lvl w:ilvl="0" w:tplc="EC726506">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2">
    <w:nsid w:val="55D3552E"/>
    <w:multiLevelType w:val="hybridMultilevel"/>
    <w:tmpl w:val="29480B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84A4A2C"/>
    <w:multiLevelType w:val="hybridMultilevel"/>
    <w:tmpl w:val="7E587528"/>
    <w:lvl w:ilvl="0" w:tplc="F4BA2D90">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A09634B"/>
    <w:multiLevelType w:val="hybridMultilevel"/>
    <w:tmpl w:val="FB3CE6A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C836636"/>
    <w:multiLevelType w:val="hybridMultilevel"/>
    <w:tmpl w:val="047C6AA0"/>
    <w:lvl w:ilvl="0" w:tplc="E162228E">
      <w:start w:val="1"/>
      <w:numFmt w:val="lowerLetter"/>
      <w:lvlText w:val="%1)"/>
      <w:lvlJc w:val="left"/>
      <w:pPr>
        <w:tabs>
          <w:tab w:val="num" w:pos="1068"/>
        </w:tabs>
        <w:ind w:left="1068" w:hanging="360"/>
      </w:pPr>
      <w:rPr>
        <w:rFonts w:hint="default"/>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6">
    <w:nsid w:val="5DCD5280"/>
    <w:multiLevelType w:val="hybridMultilevel"/>
    <w:tmpl w:val="FAE270F4"/>
    <w:lvl w:ilvl="0" w:tplc="7FA2CEE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nsid w:val="5F8D6DAC"/>
    <w:multiLevelType w:val="multilevel"/>
    <w:tmpl w:val="5CE65F10"/>
    <w:lvl w:ilvl="0">
      <w:start w:val="10"/>
      <w:numFmt w:val="decimal"/>
      <w:lvlText w:val="%1"/>
      <w:lvlJc w:val="left"/>
      <w:pPr>
        <w:ind w:left="480" w:hanging="480"/>
      </w:pPr>
      <w:rPr>
        <w:rFonts w:hint="default"/>
      </w:rPr>
    </w:lvl>
    <w:lvl w:ilvl="1">
      <w:start w:val="1"/>
      <w:numFmt w:val="decimal"/>
      <w:lvlText w:val="%1.%2"/>
      <w:lvlJc w:val="left"/>
      <w:pPr>
        <w:ind w:left="3420" w:hanging="72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2240" w:hanging="144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8000" w:hanging="1800"/>
      </w:pPr>
      <w:rPr>
        <w:rFonts w:hint="default"/>
      </w:rPr>
    </w:lvl>
    <w:lvl w:ilvl="7">
      <w:start w:val="1"/>
      <w:numFmt w:val="decimal"/>
      <w:lvlText w:val="%1.%2.%3.%4.%5.%6.%7.%8"/>
      <w:lvlJc w:val="left"/>
      <w:pPr>
        <w:ind w:left="21060" w:hanging="2160"/>
      </w:pPr>
      <w:rPr>
        <w:rFonts w:hint="default"/>
      </w:rPr>
    </w:lvl>
    <w:lvl w:ilvl="8">
      <w:start w:val="1"/>
      <w:numFmt w:val="decimal"/>
      <w:lvlText w:val="%1.%2.%3.%4.%5.%6.%7.%8.%9"/>
      <w:lvlJc w:val="left"/>
      <w:pPr>
        <w:ind w:left="23760" w:hanging="2160"/>
      </w:pPr>
      <w:rPr>
        <w:rFonts w:hint="default"/>
      </w:rPr>
    </w:lvl>
  </w:abstractNum>
  <w:abstractNum w:abstractNumId="28">
    <w:nsid w:val="62BA398E"/>
    <w:multiLevelType w:val="multilevel"/>
    <w:tmpl w:val="55669A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00779DC"/>
    <w:multiLevelType w:val="hybridMultilevel"/>
    <w:tmpl w:val="644070CE"/>
    <w:lvl w:ilvl="0" w:tplc="B40EF34A">
      <w:start w:val="1"/>
      <w:numFmt w:val="bullet"/>
      <w:lvlText w:val=""/>
      <w:lvlJc w:val="left"/>
      <w:pPr>
        <w:ind w:left="1003" w:hanging="360"/>
      </w:pPr>
      <w:rPr>
        <w:rFonts w:ascii="Symbol" w:hAnsi="Symbol" w:hint="default"/>
        <w:i w:val="0"/>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30">
    <w:nsid w:val="71494241"/>
    <w:multiLevelType w:val="hybridMultilevel"/>
    <w:tmpl w:val="74288C30"/>
    <w:lvl w:ilvl="0" w:tplc="3E2C8518">
      <w:start w:val="17"/>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nsid w:val="73E43448"/>
    <w:multiLevelType w:val="hybridMultilevel"/>
    <w:tmpl w:val="3DF070BA"/>
    <w:lvl w:ilvl="0" w:tplc="87AC77D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7490012D"/>
    <w:multiLevelType w:val="hybridMultilevel"/>
    <w:tmpl w:val="BFB8A966"/>
    <w:lvl w:ilvl="0" w:tplc="FFFFFFFF">
      <w:start w:val="1"/>
      <w:numFmt w:val="lowerLetter"/>
      <w:lvlText w:val="%1)"/>
      <w:lvlJc w:val="left"/>
      <w:pPr>
        <w:tabs>
          <w:tab w:val="num" w:pos="0"/>
        </w:tabs>
        <w:ind w:left="283" w:hanging="283"/>
      </w:pPr>
      <w:rPr>
        <w:rFonts w:hint="default"/>
      </w:rPr>
    </w:lvl>
    <w:lvl w:ilvl="1" w:tplc="FFFFFFFF">
      <w:start w:val="1"/>
      <w:numFmt w:val="lowerLetter"/>
      <w:lvlText w:val="%2)"/>
      <w:lvlJc w:val="left"/>
      <w:pPr>
        <w:tabs>
          <w:tab w:val="num" w:pos="2535"/>
        </w:tabs>
        <w:ind w:left="2535" w:hanging="1455"/>
      </w:pPr>
      <w:rPr>
        <w:rFonts w:hint="default"/>
      </w:rPr>
    </w:lvl>
    <w:lvl w:ilvl="2" w:tplc="5C98A286">
      <w:start w:val="1"/>
      <w:numFmt w:val="decimal"/>
      <w:lvlText w:val="%3."/>
      <w:lvlJc w:val="left"/>
      <w:pPr>
        <w:tabs>
          <w:tab w:val="num" w:pos="2340"/>
        </w:tabs>
        <w:ind w:left="2340" w:hanging="360"/>
      </w:pPr>
      <w:rPr>
        <w:rFonts w:ascii="Verdana" w:hAnsi="Verdana" w:hint="default"/>
        <w:b/>
        <w:sz w:val="20"/>
        <w:szCs w:val="20"/>
      </w:rPr>
    </w:lvl>
    <w:lvl w:ilvl="3" w:tplc="4E64A32C">
      <w:start w:val="1"/>
      <w:numFmt w:val="decimal"/>
      <w:lvlText w:val="(%4)"/>
      <w:lvlJc w:val="left"/>
      <w:pPr>
        <w:ind w:left="2985" w:hanging="465"/>
      </w:pPr>
      <w:rPr>
        <w:rFonts w:hint="default"/>
      </w:rPr>
    </w:lvl>
    <w:lvl w:ilvl="4" w:tplc="F348D92A">
      <w:start w:val="1"/>
      <w:numFmt w:val="upperRoman"/>
      <w:lvlText w:val="%5)"/>
      <w:lvlJc w:val="left"/>
      <w:pPr>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51860D7"/>
    <w:multiLevelType w:val="hybridMultilevel"/>
    <w:tmpl w:val="A9B62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80764EF"/>
    <w:multiLevelType w:val="hybridMultilevel"/>
    <w:tmpl w:val="BFE09472"/>
    <w:lvl w:ilvl="0" w:tplc="4950FC9A">
      <w:start w:val="1"/>
      <w:numFmt w:val="bullet"/>
      <w:lvlText w:val=""/>
      <w:lvlJc w:val="left"/>
      <w:pPr>
        <w:ind w:left="2220" w:hanging="360"/>
      </w:pPr>
      <w:rPr>
        <w:rFonts w:ascii="Symbol" w:hAnsi="Symbol" w:hint="default"/>
      </w:rPr>
    </w:lvl>
    <w:lvl w:ilvl="1" w:tplc="04160003">
      <w:start w:val="1"/>
      <w:numFmt w:val="bullet"/>
      <w:lvlText w:val="o"/>
      <w:lvlJc w:val="left"/>
      <w:pPr>
        <w:ind w:left="2940" w:hanging="360"/>
      </w:pPr>
      <w:rPr>
        <w:rFonts w:ascii="Courier New" w:hAnsi="Courier New" w:cs="Courier New" w:hint="default"/>
      </w:rPr>
    </w:lvl>
    <w:lvl w:ilvl="2" w:tplc="04160005" w:tentative="1">
      <w:start w:val="1"/>
      <w:numFmt w:val="bullet"/>
      <w:lvlText w:val=""/>
      <w:lvlJc w:val="left"/>
      <w:pPr>
        <w:ind w:left="3660" w:hanging="360"/>
      </w:pPr>
      <w:rPr>
        <w:rFonts w:ascii="Wingdings" w:hAnsi="Wingdings" w:hint="default"/>
      </w:rPr>
    </w:lvl>
    <w:lvl w:ilvl="3" w:tplc="04160001" w:tentative="1">
      <w:start w:val="1"/>
      <w:numFmt w:val="bullet"/>
      <w:lvlText w:val=""/>
      <w:lvlJc w:val="left"/>
      <w:pPr>
        <w:ind w:left="4380" w:hanging="360"/>
      </w:pPr>
      <w:rPr>
        <w:rFonts w:ascii="Symbol" w:hAnsi="Symbol" w:hint="default"/>
      </w:rPr>
    </w:lvl>
    <w:lvl w:ilvl="4" w:tplc="04160003" w:tentative="1">
      <w:start w:val="1"/>
      <w:numFmt w:val="bullet"/>
      <w:lvlText w:val="o"/>
      <w:lvlJc w:val="left"/>
      <w:pPr>
        <w:ind w:left="5100" w:hanging="360"/>
      </w:pPr>
      <w:rPr>
        <w:rFonts w:ascii="Courier New" w:hAnsi="Courier New" w:cs="Courier New" w:hint="default"/>
      </w:rPr>
    </w:lvl>
    <w:lvl w:ilvl="5" w:tplc="04160005" w:tentative="1">
      <w:start w:val="1"/>
      <w:numFmt w:val="bullet"/>
      <w:lvlText w:val=""/>
      <w:lvlJc w:val="left"/>
      <w:pPr>
        <w:ind w:left="5820" w:hanging="360"/>
      </w:pPr>
      <w:rPr>
        <w:rFonts w:ascii="Wingdings" w:hAnsi="Wingdings" w:hint="default"/>
      </w:rPr>
    </w:lvl>
    <w:lvl w:ilvl="6" w:tplc="04160001" w:tentative="1">
      <w:start w:val="1"/>
      <w:numFmt w:val="bullet"/>
      <w:lvlText w:val=""/>
      <w:lvlJc w:val="left"/>
      <w:pPr>
        <w:ind w:left="6540" w:hanging="360"/>
      </w:pPr>
      <w:rPr>
        <w:rFonts w:ascii="Symbol" w:hAnsi="Symbol" w:hint="default"/>
      </w:rPr>
    </w:lvl>
    <w:lvl w:ilvl="7" w:tplc="04160003" w:tentative="1">
      <w:start w:val="1"/>
      <w:numFmt w:val="bullet"/>
      <w:lvlText w:val="o"/>
      <w:lvlJc w:val="left"/>
      <w:pPr>
        <w:ind w:left="7260" w:hanging="360"/>
      </w:pPr>
      <w:rPr>
        <w:rFonts w:ascii="Courier New" w:hAnsi="Courier New" w:cs="Courier New" w:hint="default"/>
      </w:rPr>
    </w:lvl>
    <w:lvl w:ilvl="8" w:tplc="04160005" w:tentative="1">
      <w:start w:val="1"/>
      <w:numFmt w:val="bullet"/>
      <w:lvlText w:val=""/>
      <w:lvlJc w:val="left"/>
      <w:pPr>
        <w:ind w:left="7980" w:hanging="360"/>
      </w:pPr>
      <w:rPr>
        <w:rFonts w:ascii="Wingdings" w:hAnsi="Wingdings" w:hint="default"/>
      </w:rPr>
    </w:lvl>
  </w:abstractNum>
  <w:abstractNum w:abstractNumId="35">
    <w:nsid w:val="79310CE0"/>
    <w:multiLevelType w:val="hybridMultilevel"/>
    <w:tmpl w:val="5CB8924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1"/>
  </w:num>
  <w:num w:numId="3">
    <w:abstractNumId w:val="16"/>
  </w:num>
  <w:num w:numId="4">
    <w:abstractNumId w:val="20"/>
  </w:num>
  <w:num w:numId="5">
    <w:abstractNumId w:val="7"/>
  </w:num>
  <w:num w:numId="6">
    <w:abstractNumId w:val="26"/>
  </w:num>
  <w:num w:numId="7">
    <w:abstractNumId w:val="23"/>
  </w:num>
  <w:num w:numId="8">
    <w:abstractNumId w:val="28"/>
  </w:num>
  <w:num w:numId="9">
    <w:abstractNumId w:val="0"/>
  </w:num>
  <w:num w:numId="10">
    <w:abstractNumId w:val="5"/>
  </w:num>
  <w:num w:numId="11">
    <w:abstractNumId w:val="19"/>
  </w:num>
  <w:num w:numId="12">
    <w:abstractNumId w:val="17"/>
  </w:num>
  <w:num w:numId="13">
    <w:abstractNumId w:val="25"/>
  </w:num>
  <w:num w:numId="14">
    <w:abstractNumId w:val="1"/>
  </w:num>
  <w:num w:numId="15">
    <w:abstractNumId w:val="24"/>
  </w:num>
  <w:num w:numId="16">
    <w:abstractNumId w:val="35"/>
  </w:num>
  <w:num w:numId="17">
    <w:abstractNumId w:val="10"/>
  </w:num>
  <w:num w:numId="18">
    <w:abstractNumId w:val="34"/>
  </w:num>
  <w:num w:numId="19">
    <w:abstractNumId w:val="32"/>
  </w:num>
  <w:num w:numId="20">
    <w:abstractNumId w:val="18"/>
  </w:num>
  <w:num w:numId="21">
    <w:abstractNumId w:val="14"/>
  </w:num>
  <w:num w:numId="22">
    <w:abstractNumId w:val="3"/>
  </w:num>
  <w:num w:numId="23">
    <w:abstractNumId w:val="12"/>
  </w:num>
  <w:num w:numId="24">
    <w:abstractNumId w:val="31"/>
  </w:num>
  <w:num w:numId="25">
    <w:abstractNumId w:val="13"/>
  </w:num>
  <w:num w:numId="26">
    <w:abstractNumId w:val="30"/>
  </w:num>
  <w:num w:numId="27">
    <w:abstractNumId w:val="22"/>
  </w:num>
  <w:num w:numId="28">
    <w:abstractNumId w:val="33"/>
  </w:num>
  <w:num w:numId="29">
    <w:abstractNumId w:val="9"/>
  </w:num>
  <w:num w:numId="30">
    <w:abstractNumId w:val="4"/>
  </w:num>
  <w:num w:numId="31">
    <w:abstractNumId w:val="2"/>
  </w:num>
  <w:num w:numId="32">
    <w:abstractNumId w:val="27"/>
  </w:num>
  <w:num w:numId="33">
    <w:abstractNumId w:val="6"/>
  </w:num>
  <w:num w:numId="34">
    <w:abstractNumId w:val="29"/>
  </w:num>
  <w:num w:numId="35">
    <w:abstractNumId w:val="1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617"/>
    <w:rsid w:val="000548D1"/>
    <w:rsid w:val="000737F8"/>
    <w:rsid w:val="00073EAF"/>
    <w:rsid w:val="000C5425"/>
    <w:rsid w:val="000F5FA3"/>
    <w:rsid w:val="00153C53"/>
    <w:rsid w:val="001F6F85"/>
    <w:rsid w:val="00217DBD"/>
    <w:rsid w:val="0024666C"/>
    <w:rsid w:val="002611C5"/>
    <w:rsid w:val="00356F6E"/>
    <w:rsid w:val="003B6711"/>
    <w:rsid w:val="003D7C7E"/>
    <w:rsid w:val="004E11BE"/>
    <w:rsid w:val="00532687"/>
    <w:rsid w:val="005D0F8A"/>
    <w:rsid w:val="00606E98"/>
    <w:rsid w:val="00626F41"/>
    <w:rsid w:val="00655D7D"/>
    <w:rsid w:val="00763AEC"/>
    <w:rsid w:val="007D57F1"/>
    <w:rsid w:val="007F0262"/>
    <w:rsid w:val="008A3093"/>
    <w:rsid w:val="008F54A3"/>
    <w:rsid w:val="00917FEA"/>
    <w:rsid w:val="009365DD"/>
    <w:rsid w:val="009F7ECF"/>
    <w:rsid w:val="00A347DA"/>
    <w:rsid w:val="00A67017"/>
    <w:rsid w:val="00A7656E"/>
    <w:rsid w:val="00AB7CBD"/>
    <w:rsid w:val="00AE68D6"/>
    <w:rsid w:val="00C230DB"/>
    <w:rsid w:val="00CA3FF0"/>
    <w:rsid w:val="00CD6B80"/>
    <w:rsid w:val="00CE365C"/>
    <w:rsid w:val="00D056F5"/>
    <w:rsid w:val="00DD3226"/>
    <w:rsid w:val="00DD6648"/>
    <w:rsid w:val="00DF3E7A"/>
    <w:rsid w:val="00E15617"/>
    <w:rsid w:val="00E37459"/>
    <w:rsid w:val="00E950C7"/>
    <w:rsid w:val="00FE69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Plain Text" w:uiPriority="0"/>
    <w:lsdException w:name="HTML Typewriter"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61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15617"/>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E15617"/>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E15617"/>
    <w:pPr>
      <w:keepNext/>
      <w:spacing w:before="240" w:after="60"/>
      <w:outlineLvl w:val="2"/>
    </w:pPr>
    <w:rPr>
      <w:rFonts w:ascii="Arial" w:hAnsi="Arial" w:cs="Arial"/>
      <w:b/>
      <w:bCs/>
      <w:sz w:val="26"/>
      <w:szCs w:val="26"/>
    </w:rPr>
  </w:style>
  <w:style w:type="paragraph" w:styleId="Ttulo5">
    <w:name w:val="heading 5"/>
    <w:basedOn w:val="Normal"/>
    <w:next w:val="Normal"/>
    <w:link w:val="Ttulo5Char"/>
    <w:semiHidden/>
    <w:unhideWhenUsed/>
    <w:qFormat/>
    <w:rsid w:val="00E15617"/>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E15617"/>
    <w:pPr>
      <w:spacing w:before="240" w:after="60"/>
      <w:outlineLvl w:val="5"/>
    </w:pPr>
    <w:rPr>
      <w:b/>
      <w:bCs/>
      <w:sz w:val="22"/>
      <w:szCs w:val="22"/>
    </w:rPr>
  </w:style>
  <w:style w:type="paragraph" w:styleId="Ttulo8">
    <w:name w:val="heading 8"/>
    <w:basedOn w:val="Normal"/>
    <w:next w:val="Normal"/>
    <w:link w:val="Ttulo8Char"/>
    <w:qFormat/>
    <w:rsid w:val="00E15617"/>
    <w:pPr>
      <w:keepNext/>
      <w:outlineLvl w:val="7"/>
    </w:pPr>
    <w:rPr>
      <w:rFonts w:ascii="Arial Narrow" w:hAnsi="Arial Narrow"/>
      <w:b/>
      <w:i/>
      <w:color w:val="000080"/>
      <w:sz w:val="26"/>
    </w:rPr>
  </w:style>
  <w:style w:type="paragraph" w:styleId="Ttulo9">
    <w:name w:val="heading 9"/>
    <w:basedOn w:val="Normal"/>
    <w:next w:val="Normal"/>
    <w:link w:val="Ttulo9Char"/>
    <w:qFormat/>
    <w:rsid w:val="00E1561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15617"/>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E15617"/>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9"/>
    <w:rsid w:val="00E15617"/>
    <w:rPr>
      <w:rFonts w:ascii="Arial" w:eastAsia="Times New Roman" w:hAnsi="Arial" w:cs="Arial"/>
      <w:b/>
      <w:bCs/>
      <w:sz w:val="26"/>
      <w:szCs w:val="26"/>
      <w:lang w:eastAsia="pt-BR"/>
    </w:rPr>
  </w:style>
  <w:style w:type="character" w:customStyle="1" w:styleId="Ttulo5Char">
    <w:name w:val="Título 5 Char"/>
    <w:basedOn w:val="Fontepargpadro"/>
    <w:link w:val="Ttulo5"/>
    <w:rsid w:val="00E15617"/>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E15617"/>
    <w:rPr>
      <w:rFonts w:ascii="Times New Roman" w:eastAsia="Times New Roman" w:hAnsi="Times New Roman" w:cs="Times New Roman"/>
      <w:b/>
      <w:bCs/>
      <w:lang w:eastAsia="pt-BR"/>
    </w:rPr>
  </w:style>
  <w:style w:type="character" w:customStyle="1" w:styleId="Ttulo8Char">
    <w:name w:val="Título 8 Char"/>
    <w:basedOn w:val="Fontepargpadro"/>
    <w:link w:val="Ttulo8"/>
    <w:rsid w:val="00E15617"/>
    <w:rPr>
      <w:rFonts w:ascii="Arial Narrow" w:eastAsia="Times New Roman" w:hAnsi="Arial Narrow" w:cs="Times New Roman"/>
      <w:b/>
      <w:i/>
      <w:color w:val="000080"/>
      <w:sz w:val="26"/>
      <w:szCs w:val="20"/>
      <w:lang w:eastAsia="pt-BR"/>
    </w:rPr>
  </w:style>
  <w:style w:type="character" w:customStyle="1" w:styleId="Ttulo9Char">
    <w:name w:val="Título 9 Char"/>
    <w:basedOn w:val="Fontepargpadro"/>
    <w:link w:val="Ttulo9"/>
    <w:rsid w:val="00E15617"/>
    <w:rPr>
      <w:rFonts w:ascii="Cambria" w:eastAsia="Times New Roman" w:hAnsi="Cambria" w:cs="Times New Roman"/>
      <w:lang w:eastAsia="pt-BR"/>
    </w:rPr>
  </w:style>
  <w:style w:type="paragraph" w:styleId="Cabealho">
    <w:name w:val="header"/>
    <w:basedOn w:val="Normal"/>
    <w:link w:val="CabealhoChar"/>
    <w:rsid w:val="00E15617"/>
    <w:pPr>
      <w:tabs>
        <w:tab w:val="center" w:pos="4419"/>
        <w:tab w:val="right" w:pos="8838"/>
      </w:tabs>
    </w:pPr>
  </w:style>
  <w:style w:type="character" w:customStyle="1" w:styleId="CabealhoChar">
    <w:name w:val="Cabeçalho Char"/>
    <w:basedOn w:val="Fontepargpadro"/>
    <w:link w:val="Cabealho"/>
    <w:rsid w:val="00E15617"/>
    <w:rPr>
      <w:rFonts w:ascii="Times New Roman" w:eastAsia="Times New Roman" w:hAnsi="Times New Roman" w:cs="Times New Roman"/>
      <w:sz w:val="20"/>
      <w:szCs w:val="20"/>
      <w:lang w:eastAsia="pt-BR"/>
    </w:rPr>
  </w:style>
  <w:style w:type="paragraph" w:styleId="Rodap">
    <w:name w:val="footer"/>
    <w:basedOn w:val="Normal"/>
    <w:link w:val="RodapChar"/>
    <w:rsid w:val="00E15617"/>
    <w:pPr>
      <w:tabs>
        <w:tab w:val="center" w:pos="4419"/>
        <w:tab w:val="right" w:pos="8838"/>
      </w:tabs>
    </w:pPr>
  </w:style>
  <w:style w:type="character" w:customStyle="1" w:styleId="RodapChar">
    <w:name w:val="Rodapé Char"/>
    <w:basedOn w:val="Fontepargpadro"/>
    <w:link w:val="Rodap"/>
    <w:rsid w:val="00E15617"/>
    <w:rPr>
      <w:rFonts w:ascii="Times New Roman" w:eastAsia="Times New Roman" w:hAnsi="Times New Roman" w:cs="Times New Roman"/>
      <w:sz w:val="20"/>
      <w:szCs w:val="20"/>
      <w:lang w:eastAsia="pt-BR"/>
    </w:rPr>
  </w:style>
  <w:style w:type="table" w:styleId="Tabelacomgrade">
    <w:name w:val="Table Grid"/>
    <w:basedOn w:val="Tabelanormal"/>
    <w:uiPriority w:val="99"/>
    <w:rsid w:val="00E1561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uiPriority w:val="99"/>
    <w:rsid w:val="00E15617"/>
  </w:style>
  <w:style w:type="paragraph" w:styleId="Recuodecorpodetexto3">
    <w:name w:val="Body Text Indent 3"/>
    <w:basedOn w:val="Normal"/>
    <w:link w:val="Recuodecorpodetexto3Char"/>
    <w:rsid w:val="00E15617"/>
    <w:pPr>
      <w:ind w:left="1134" w:hanging="426"/>
      <w:jc w:val="both"/>
    </w:pPr>
    <w:rPr>
      <w:rFonts w:ascii="Arial Narrow" w:hAnsi="Arial Narrow"/>
      <w:sz w:val="22"/>
    </w:rPr>
  </w:style>
  <w:style w:type="character" w:customStyle="1" w:styleId="Recuodecorpodetexto3Char">
    <w:name w:val="Recuo de corpo de texto 3 Char"/>
    <w:basedOn w:val="Fontepargpadro"/>
    <w:link w:val="Recuodecorpodetexto3"/>
    <w:rsid w:val="00E15617"/>
    <w:rPr>
      <w:rFonts w:ascii="Arial Narrow" w:eastAsia="Times New Roman" w:hAnsi="Arial Narrow" w:cs="Times New Roman"/>
      <w:szCs w:val="20"/>
      <w:lang w:eastAsia="pt-BR"/>
    </w:rPr>
  </w:style>
  <w:style w:type="character" w:styleId="Hyperlink">
    <w:name w:val="Hyperlink"/>
    <w:uiPriority w:val="99"/>
    <w:rsid w:val="00E15617"/>
    <w:rPr>
      <w:color w:val="0000FF"/>
      <w:u w:val="single"/>
    </w:rPr>
  </w:style>
  <w:style w:type="paragraph" w:styleId="Textodebalo">
    <w:name w:val="Balloon Text"/>
    <w:basedOn w:val="Normal"/>
    <w:link w:val="TextodebaloChar"/>
    <w:semiHidden/>
    <w:rsid w:val="00E15617"/>
    <w:rPr>
      <w:rFonts w:ascii="Tahoma" w:hAnsi="Tahoma" w:cs="Tahoma"/>
      <w:sz w:val="16"/>
      <w:szCs w:val="16"/>
    </w:rPr>
  </w:style>
  <w:style w:type="character" w:customStyle="1" w:styleId="TextodebaloChar">
    <w:name w:val="Texto de balão Char"/>
    <w:basedOn w:val="Fontepargpadro"/>
    <w:link w:val="Textodebalo"/>
    <w:semiHidden/>
    <w:rsid w:val="00E15617"/>
    <w:rPr>
      <w:rFonts w:ascii="Tahoma" w:eastAsia="Times New Roman" w:hAnsi="Tahoma" w:cs="Tahoma"/>
      <w:sz w:val="16"/>
      <w:szCs w:val="16"/>
      <w:lang w:eastAsia="pt-BR"/>
    </w:rPr>
  </w:style>
  <w:style w:type="paragraph" w:styleId="Corpodetexto3">
    <w:name w:val="Body Text 3"/>
    <w:basedOn w:val="Normal"/>
    <w:link w:val="Corpodetexto3Char"/>
    <w:rsid w:val="00E15617"/>
    <w:pPr>
      <w:spacing w:after="120"/>
    </w:pPr>
    <w:rPr>
      <w:sz w:val="16"/>
      <w:szCs w:val="16"/>
    </w:rPr>
  </w:style>
  <w:style w:type="character" w:customStyle="1" w:styleId="Corpodetexto3Char">
    <w:name w:val="Corpo de texto 3 Char"/>
    <w:basedOn w:val="Fontepargpadro"/>
    <w:link w:val="Corpodetexto3"/>
    <w:rsid w:val="00E15617"/>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rsid w:val="00E15617"/>
    <w:pPr>
      <w:spacing w:after="120"/>
    </w:pPr>
  </w:style>
  <w:style w:type="character" w:customStyle="1" w:styleId="CorpodetextoChar">
    <w:name w:val="Corpo de texto Char"/>
    <w:basedOn w:val="Fontepargpadro"/>
    <w:link w:val="Corpodetexto"/>
    <w:uiPriority w:val="99"/>
    <w:rsid w:val="00E15617"/>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E15617"/>
    <w:pPr>
      <w:spacing w:after="120"/>
      <w:ind w:left="283"/>
    </w:pPr>
  </w:style>
  <w:style w:type="character" w:customStyle="1" w:styleId="RecuodecorpodetextoChar">
    <w:name w:val="Recuo de corpo de texto Char"/>
    <w:basedOn w:val="Fontepargpadro"/>
    <w:link w:val="Recuodecorpodetexto"/>
    <w:rsid w:val="00E15617"/>
    <w:rPr>
      <w:rFonts w:ascii="Times New Roman" w:eastAsia="Times New Roman" w:hAnsi="Times New Roman" w:cs="Times New Roman"/>
      <w:sz w:val="20"/>
      <w:szCs w:val="20"/>
      <w:lang w:eastAsia="pt-BR"/>
    </w:rPr>
  </w:style>
  <w:style w:type="paragraph" w:customStyle="1" w:styleId="Corpodetexto21">
    <w:name w:val="Corpo de texto 21"/>
    <w:basedOn w:val="Normal"/>
    <w:rsid w:val="00E15617"/>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pPr>
    <w:rPr>
      <w:rFonts w:ascii="Arial" w:hAnsi="Arial"/>
      <w:sz w:val="24"/>
    </w:rPr>
  </w:style>
  <w:style w:type="paragraph" w:customStyle="1" w:styleId="Normal11pt">
    <w:name w:val="Normal + 11 pt"/>
    <w:basedOn w:val="Normal"/>
    <w:rsid w:val="00E15617"/>
    <w:pPr>
      <w:ind w:left="4956"/>
      <w:jc w:val="both"/>
    </w:pPr>
    <w:rPr>
      <w:b/>
      <w:smallCaps/>
      <w:sz w:val="22"/>
      <w:szCs w:val="22"/>
    </w:rPr>
  </w:style>
  <w:style w:type="paragraph" w:customStyle="1" w:styleId="WW-TextoPr-formatado1111">
    <w:name w:val="WW-Texto Pré-formatado1111"/>
    <w:basedOn w:val="Normal"/>
    <w:rsid w:val="00E15617"/>
    <w:pPr>
      <w:suppressAutoHyphens/>
      <w:autoSpaceDE w:val="0"/>
    </w:pPr>
    <w:rPr>
      <w:rFonts w:ascii="Courier New" w:eastAsia="Courier New" w:hAnsi="Courier New" w:cs="Courier New"/>
      <w:lang w:eastAsia="en-US"/>
    </w:rPr>
  </w:style>
  <w:style w:type="paragraph" w:styleId="Recuodecorpodetexto2">
    <w:name w:val="Body Text Indent 2"/>
    <w:basedOn w:val="Normal"/>
    <w:link w:val="Recuodecorpodetexto2Char"/>
    <w:rsid w:val="00E15617"/>
    <w:pPr>
      <w:spacing w:after="120" w:line="480" w:lineRule="auto"/>
      <w:ind w:left="283"/>
    </w:pPr>
  </w:style>
  <w:style w:type="character" w:customStyle="1" w:styleId="Recuodecorpodetexto2Char">
    <w:name w:val="Recuo de corpo de texto 2 Char"/>
    <w:basedOn w:val="Fontepargpadro"/>
    <w:link w:val="Recuodecorpodetexto2"/>
    <w:rsid w:val="00E15617"/>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rsid w:val="00E15617"/>
    <w:pPr>
      <w:spacing w:after="120" w:line="480" w:lineRule="auto"/>
    </w:pPr>
  </w:style>
  <w:style w:type="character" w:customStyle="1" w:styleId="Corpodetexto2Char">
    <w:name w:val="Corpo de texto 2 Char"/>
    <w:basedOn w:val="Fontepargpadro"/>
    <w:link w:val="Corpodetexto2"/>
    <w:uiPriority w:val="99"/>
    <w:rsid w:val="00E15617"/>
    <w:rPr>
      <w:rFonts w:ascii="Times New Roman" w:eastAsia="Times New Roman" w:hAnsi="Times New Roman" w:cs="Times New Roman"/>
      <w:sz w:val="20"/>
      <w:szCs w:val="20"/>
      <w:lang w:eastAsia="pt-BR"/>
    </w:rPr>
  </w:style>
  <w:style w:type="paragraph" w:styleId="Ttulo">
    <w:name w:val="Title"/>
    <w:basedOn w:val="Normal"/>
    <w:link w:val="TtuloChar"/>
    <w:qFormat/>
    <w:rsid w:val="00E15617"/>
    <w:pPr>
      <w:jc w:val="center"/>
    </w:pPr>
    <w:rPr>
      <w:b/>
      <w:sz w:val="28"/>
    </w:rPr>
  </w:style>
  <w:style w:type="character" w:customStyle="1" w:styleId="TtuloChar">
    <w:name w:val="Título Char"/>
    <w:basedOn w:val="Fontepargpadro"/>
    <w:link w:val="Ttulo"/>
    <w:rsid w:val="00E15617"/>
    <w:rPr>
      <w:rFonts w:ascii="Times New Roman" w:eastAsia="Times New Roman" w:hAnsi="Times New Roman" w:cs="Times New Roman"/>
      <w:b/>
      <w:sz w:val="28"/>
      <w:szCs w:val="20"/>
      <w:lang w:eastAsia="pt-BR"/>
    </w:rPr>
  </w:style>
  <w:style w:type="paragraph" w:customStyle="1" w:styleId="NormalEdital">
    <w:name w:val="Normal Edital"/>
    <w:basedOn w:val="Normal"/>
    <w:rsid w:val="00E15617"/>
    <w:pPr>
      <w:keepLines/>
      <w:tabs>
        <w:tab w:val="left" w:pos="851"/>
      </w:tabs>
      <w:ind w:left="851" w:hanging="851"/>
    </w:pPr>
  </w:style>
  <w:style w:type="paragraph" w:styleId="Lista">
    <w:name w:val="List"/>
    <w:basedOn w:val="Normal"/>
    <w:rsid w:val="00E15617"/>
    <w:pPr>
      <w:ind w:left="283" w:hanging="283"/>
    </w:pPr>
    <w:rPr>
      <w:rFonts w:ascii="Tahoma" w:hAnsi="Tahoma"/>
      <w:sz w:val="22"/>
    </w:rPr>
  </w:style>
  <w:style w:type="paragraph" w:styleId="Textoembloco">
    <w:name w:val="Block Text"/>
    <w:basedOn w:val="Normal"/>
    <w:rsid w:val="00E15617"/>
    <w:pPr>
      <w:ind w:left="3544" w:right="-660"/>
      <w:jc w:val="both"/>
    </w:pPr>
    <w:rPr>
      <w:rFonts w:ascii="Arial" w:hAnsi="Arial"/>
      <w:b/>
      <w:sz w:val="17"/>
    </w:rPr>
  </w:style>
  <w:style w:type="paragraph" w:styleId="PargrafodaLista">
    <w:name w:val="List Paragraph"/>
    <w:basedOn w:val="Normal"/>
    <w:link w:val="PargrafodaListaChar"/>
    <w:uiPriority w:val="34"/>
    <w:qFormat/>
    <w:rsid w:val="00E15617"/>
    <w:pPr>
      <w:ind w:left="708"/>
    </w:pPr>
  </w:style>
  <w:style w:type="paragraph" w:customStyle="1" w:styleId="A010177">
    <w:name w:val="_A010177"/>
    <w:basedOn w:val="Normal"/>
    <w:rsid w:val="00E15617"/>
    <w:pPr>
      <w:widowControl w:val="0"/>
      <w:adjustRightInd w:val="0"/>
      <w:spacing w:line="360" w:lineRule="atLeast"/>
      <w:jc w:val="both"/>
      <w:textAlignment w:val="baseline"/>
    </w:pPr>
    <w:rPr>
      <w:sz w:val="24"/>
    </w:rPr>
  </w:style>
  <w:style w:type="paragraph" w:styleId="NormalWeb">
    <w:name w:val="Normal (Web)"/>
    <w:basedOn w:val="Normal"/>
    <w:uiPriority w:val="99"/>
    <w:unhideWhenUsed/>
    <w:rsid w:val="00E15617"/>
    <w:pPr>
      <w:spacing w:before="100" w:beforeAutospacing="1" w:after="100" w:afterAutospacing="1"/>
    </w:pPr>
    <w:rPr>
      <w:sz w:val="24"/>
      <w:szCs w:val="24"/>
    </w:rPr>
  </w:style>
  <w:style w:type="character" w:customStyle="1" w:styleId="CabealhoChar1">
    <w:name w:val="Cabeçalho Char1"/>
    <w:basedOn w:val="Fontepargpadro"/>
    <w:uiPriority w:val="99"/>
    <w:semiHidden/>
    <w:rsid w:val="00E15617"/>
  </w:style>
  <w:style w:type="character" w:customStyle="1" w:styleId="RodapChar1">
    <w:name w:val="Rodapé Char1"/>
    <w:basedOn w:val="Fontepargpadro"/>
    <w:uiPriority w:val="99"/>
    <w:semiHidden/>
    <w:rsid w:val="00E15617"/>
  </w:style>
  <w:style w:type="character" w:styleId="nfase">
    <w:name w:val="Emphasis"/>
    <w:uiPriority w:val="99"/>
    <w:qFormat/>
    <w:rsid w:val="00E15617"/>
    <w:rPr>
      <w:b/>
      <w:bCs/>
      <w:i w:val="0"/>
      <w:iCs w:val="0"/>
    </w:rPr>
  </w:style>
  <w:style w:type="character" w:customStyle="1" w:styleId="descagruplongo">
    <w:name w:val="desc_agrup_longo"/>
    <w:basedOn w:val="Fontepargpadro"/>
    <w:uiPriority w:val="99"/>
    <w:rsid w:val="00E15617"/>
  </w:style>
  <w:style w:type="character" w:styleId="MquinadeescreverHTML">
    <w:name w:val="HTML Typewriter"/>
    <w:rsid w:val="00E15617"/>
    <w:rPr>
      <w:rFonts w:ascii="Courier New" w:eastAsia="Times New Roman" w:hAnsi="Courier New" w:cs="Courier New" w:hint="default"/>
      <w:sz w:val="20"/>
      <w:szCs w:val="20"/>
    </w:rPr>
  </w:style>
  <w:style w:type="paragraph" w:customStyle="1" w:styleId="TextoATECH">
    <w:name w:val="Texto ATECH"/>
    <w:basedOn w:val="Normal"/>
    <w:rsid w:val="00E15617"/>
    <w:pPr>
      <w:suppressAutoHyphens/>
      <w:spacing w:before="300" w:line="300" w:lineRule="atLeast"/>
      <w:jc w:val="both"/>
    </w:pPr>
    <w:rPr>
      <w:rFonts w:ascii="Arial" w:hAnsi="Arial" w:cs="Arial"/>
      <w:sz w:val="22"/>
      <w:szCs w:val="22"/>
      <w:lang w:eastAsia="ar-SA"/>
    </w:rPr>
  </w:style>
  <w:style w:type="paragraph" w:customStyle="1" w:styleId="CM18">
    <w:name w:val="CM18"/>
    <w:basedOn w:val="Normal"/>
    <w:next w:val="Normal"/>
    <w:rsid w:val="00E15617"/>
    <w:pPr>
      <w:widowControl w:val="0"/>
      <w:autoSpaceDE w:val="0"/>
      <w:autoSpaceDN w:val="0"/>
      <w:adjustRightInd w:val="0"/>
      <w:spacing w:after="248"/>
    </w:pPr>
    <w:rPr>
      <w:rFonts w:ascii="Arial" w:hAnsi="Arial"/>
      <w:sz w:val="24"/>
      <w:szCs w:val="24"/>
    </w:rPr>
  </w:style>
  <w:style w:type="character" w:styleId="Refdecomentrio">
    <w:name w:val="annotation reference"/>
    <w:rsid w:val="00E15617"/>
    <w:rPr>
      <w:sz w:val="16"/>
      <w:szCs w:val="16"/>
    </w:rPr>
  </w:style>
  <w:style w:type="paragraph" w:styleId="Textodecomentrio">
    <w:name w:val="annotation text"/>
    <w:basedOn w:val="Normal"/>
    <w:link w:val="TextodecomentrioChar"/>
    <w:rsid w:val="00E15617"/>
  </w:style>
  <w:style w:type="character" w:customStyle="1" w:styleId="TextodecomentrioChar">
    <w:name w:val="Texto de comentário Char"/>
    <w:basedOn w:val="Fontepargpadro"/>
    <w:link w:val="Textodecomentrio"/>
    <w:rsid w:val="00E1561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E15617"/>
    <w:rPr>
      <w:b/>
      <w:bCs/>
    </w:rPr>
  </w:style>
  <w:style w:type="character" w:customStyle="1" w:styleId="AssuntodocomentrioChar">
    <w:name w:val="Assunto do comentário Char"/>
    <w:basedOn w:val="TextodecomentrioChar"/>
    <w:link w:val="Assuntodocomentrio"/>
    <w:rsid w:val="00E15617"/>
    <w:rPr>
      <w:rFonts w:ascii="Times New Roman" w:eastAsia="Times New Roman" w:hAnsi="Times New Roman" w:cs="Times New Roman"/>
      <w:b/>
      <w:bCs/>
      <w:sz w:val="20"/>
      <w:szCs w:val="20"/>
      <w:lang w:eastAsia="pt-BR"/>
    </w:rPr>
  </w:style>
  <w:style w:type="paragraph" w:styleId="Reviso">
    <w:name w:val="Revision"/>
    <w:hidden/>
    <w:uiPriority w:val="99"/>
    <w:semiHidden/>
    <w:rsid w:val="00E15617"/>
    <w:pPr>
      <w:spacing w:after="0" w:line="240" w:lineRule="auto"/>
    </w:pPr>
    <w:rPr>
      <w:rFonts w:ascii="Times New Roman" w:eastAsia="Times New Roman" w:hAnsi="Times New Roman" w:cs="Times New Roman"/>
      <w:sz w:val="20"/>
      <w:szCs w:val="20"/>
      <w:lang w:eastAsia="pt-BR"/>
    </w:rPr>
  </w:style>
  <w:style w:type="paragraph" w:customStyle="1" w:styleId="ecxmsonormal">
    <w:name w:val="ecxmsonormal"/>
    <w:basedOn w:val="Normal"/>
    <w:rsid w:val="00E15617"/>
    <w:pPr>
      <w:spacing w:after="324"/>
    </w:pPr>
    <w:rPr>
      <w:sz w:val="24"/>
      <w:szCs w:val="24"/>
    </w:rPr>
  </w:style>
  <w:style w:type="paragraph" w:customStyle="1" w:styleId="Contedodatabela">
    <w:name w:val="Conteúdo da tabela"/>
    <w:basedOn w:val="Normal"/>
    <w:rsid w:val="00E15617"/>
    <w:pPr>
      <w:widowControl w:val="0"/>
      <w:suppressLineNumbers/>
      <w:suppressAutoHyphens/>
    </w:pPr>
    <w:rPr>
      <w:rFonts w:eastAsia="Lucida Sans Unicode"/>
      <w:kern w:val="1"/>
      <w:sz w:val="24"/>
      <w:szCs w:val="24"/>
    </w:rPr>
  </w:style>
  <w:style w:type="paragraph" w:styleId="SemEspaamento">
    <w:name w:val="No Spacing"/>
    <w:link w:val="SemEspaamentoChar"/>
    <w:uiPriority w:val="1"/>
    <w:qFormat/>
    <w:rsid w:val="00E15617"/>
    <w:pPr>
      <w:spacing w:after="0" w:line="240" w:lineRule="auto"/>
    </w:pPr>
    <w:rPr>
      <w:rFonts w:ascii="Times New Roman" w:eastAsia="Times New Roman" w:hAnsi="Times New Roman" w:cs="Times New Roman"/>
      <w:sz w:val="20"/>
      <w:szCs w:val="20"/>
      <w:lang w:eastAsia="pt-BR"/>
    </w:rPr>
  </w:style>
  <w:style w:type="character" w:customStyle="1" w:styleId="SemEspaamentoChar">
    <w:name w:val="Sem Espaçamento Char"/>
    <w:link w:val="SemEspaamento"/>
    <w:uiPriority w:val="1"/>
    <w:rsid w:val="00E15617"/>
    <w:rPr>
      <w:rFonts w:ascii="Times New Roman" w:eastAsia="Times New Roman" w:hAnsi="Times New Roman" w:cs="Times New Roman"/>
      <w:sz w:val="20"/>
      <w:szCs w:val="20"/>
      <w:lang w:eastAsia="pt-BR"/>
    </w:rPr>
  </w:style>
  <w:style w:type="character" w:customStyle="1" w:styleId="st">
    <w:name w:val="st"/>
    <w:rsid w:val="00E15617"/>
  </w:style>
  <w:style w:type="paragraph" w:customStyle="1" w:styleId="NormalContrato">
    <w:name w:val="Normal Contrato"/>
    <w:basedOn w:val="Normal"/>
    <w:rsid w:val="00E15617"/>
    <w:pPr>
      <w:keepLines/>
      <w:tabs>
        <w:tab w:val="left" w:pos="851"/>
      </w:tabs>
      <w:spacing w:after="240"/>
      <w:jc w:val="both"/>
    </w:pPr>
    <w:rPr>
      <w:rFonts w:ascii="Arial" w:hAnsi="Arial"/>
      <w:sz w:val="24"/>
    </w:rPr>
  </w:style>
  <w:style w:type="paragraph" w:customStyle="1" w:styleId="Default">
    <w:name w:val="Default"/>
    <w:rsid w:val="00E1561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MapadoDocumento">
    <w:name w:val="Document Map"/>
    <w:basedOn w:val="Normal"/>
    <w:link w:val="MapadoDocumentoChar"/>
    <w:rsid w:val="00E15617"/>
    <w:pPr>
      <w:shd w:val="clear" w:color="auto" w:fill="000080"/>
    </w:pPr>
    <w:rPr>
      <w:rFonts w:ascii="Tahoma" w:hAnsi="Tahoma" w:cs="Tahoma"/>
    </w:rPr>
  </w:style>
  <w:style w:type="character" w:customStyle="1" w:styleId="MapadoDocumentoChar">
    <w:name w:val="Mapa do Documento Char"/>
    <w:basedOn w:val="Fontepargpadro"/>
    <w:link w:val="MapadoDocumento"/>
    <w:rsid w:val="00E15617"/>
    <w:rPr>
      <w:rFonts w:ascii="Tahoma" w:eastAsia="Times New Roman" w:hAnsi="Tahoma" w:cs="Tahoma"/>
      <w:sz w:val="20"/>
      <w:szCs w:val="20"/>
      <w:shd w:val="clear" w:color="auto" w:fill="000080"/>
      <w:lang w:eastAsia="pt-BR"/>
    </w:rPr>
  </w:style>
  <w:style w:type="paragraph" w:customStyle="1" w:styleId="Corpodetexto31">
    <w:name w:val="Corpo de texto 31"/>
    <w:basedOn w:val="Normal"/>
    <w:link w:val="BodyText3Char"/>
    <w:rsid w:val="00E15617"/>
    <w:pPr>
      <w:suppressAutoHyphens/>
      <w:jc w:val="both"/>
    </w:pPr>
    <w:rPr>
      <w:rFonts w:ascii="Arial" w:hAnsi="Arial"/>
      <w:color w:val="000000"/>
      <w:lang w:val="x-none" w:eastAsia="ar-SA"/>
    </w:rPr>
  </w:style>
  <w:style w:type="character" w:customStyle="1" w:styleId="BodyText3Char">
    <w:name w:val="Body Text 3 Char"/>
    <w:link w:val="Corpodetexto31"/>
    <w:rsid w:val="00E15617"/>
    <w:rPr>
      <w:rFonts w:ascii="Arial" w:eastAsia="Times New Roman" w:hAnsi="Arial" w:cs="Times New Roman"/>
      <w:color w:val="000000"/>
      <w:sz w:val="20"/>
      <w:szCs w:val="20"/>
      <w:lang w:val="x-none" w:eastAsia="ar-SA"/>
    </w:rPr>
  </w:style>
  <w:style w:type="paragraph" w:styleId="Subttulo">
    <w:name w:val="Subtitle"/>
    <w:basedOn w:val="Normal"/>
    <w:next w:val="Corpodetexto"/>
    <w:link w:val="SubttuloChar"/>
    <w:qFormat/>
    <w:rsid w:val="00E15617"/>
    <w:pPr>
      <w:keepNext/>
      <w:suppressAutoHyphens/>
      <w:spacing w:before="240" w:after="120"/>
      <w:jc w:val="center"/>
    </w:pPr>
    <w:rPr>
      <w:rFonts w:ascii="Arial" w:eastAsia="Lucida Sans Unicode" w:hAnsi="Arial"/>
      <w:i/>
      <w:iCs/>
      <w:sz w:val="28"/>
      <w:szCs w:val="28"/>
      <w:lang w:eastAsia="ar-SA"/>
    </w:rPr>
  </w:style>
  <w:style w:type="character" w:customStyle="1" w:styleId="SubttuloChar">
    <w:name w:val="Subtítulo Char"/>
    <w:basedOn w:val="Fontepargpadro"/>
    <w:link w:val="Subttulo"/>
    <w:rsid w:val="00E15617"/>
    <w:rPr>
      <w:rFonts w:ascii="Arial" w:eastAsia="Lucida Sans Unicode" w:hAnsi="Arial" w:cs="Times New Roman"/>
      <w:i/>
      <w:iCs/>
      <w:sz w:val="28"/>
      <w:szCs w:val="28"/>
      <w:lang w:eastAsia="ar-SA"/>
    </w:rPr>
  </w:style>
  <w:style w:type="paragraph" w:styleId="Textodenotaderodap">
    <w:name w:val="footnote text"/>
    <w:basedOn w:val="Normal"/>
    <w:link w:val="TextodenotaderodapChar"/>
    <w:rsid w:val="00E15617"/>
    <w:rPr>
      <w:lang w:val="x-none" w:eastAsia="x-none"/>
    </w:rPr>
  </w:style>
  <w:style w:type="character" w:customStyle="1" w:styleId="TextodenotaderodapChar">
    <w:name w:val="Texto de nota de rodapé Char"/>
    <w:basedOn w:val="Fontepargpadro"/>
    <w:link w:val="Textodenotaderodap"/>
    <w:rsid w:val="00E15617"/>
    <w:rPr>
      <w:rFonts w:ascii="Times New Roman" w:eastAsia="Times New Roman" w:hAnsi="Times New Roman" w:cs="Times New Roman"/>
      <w:sz w:val="20"/>
      <w:szCs w:val="20"/>
      <w:lang w:val="x-none" w:eastAsia="x-none"/>
    </w:rPr>
  </w:style>
  <w:style w:type="paragraph" w:customStyle="1" w:styleId="b2-a">
    <w:name w:val="b2-a"/>
    <w:rsid w:val="00E15617"/>
    <w:pPr>
      <w:spacing w:before="60" w:after="60" w:line="400" w:lineRule="atLeast"/>
      <w:ind w:left="482"/>
      <w:jc w:val="both"/>
    </w:pPr>
    <w:rPr>
      <w:rFonts w:ascii="Arial Narrow" w:eastAsia="Times New Roman" w:hAnsi="Arial Narrow" w:cs="Times New Roman"/>
      <w:sz w:val="24"/>
      <w:szCs w:val="20"/>
      <w:lang w:eastAsia="pt-BR"/>
    </w:rPr>
  </w:style>
  <w:style w:type="paragraph" w:styleId="TextosemFormatao">
    <w:name w:val="Plain Text"/>
    <w:aliases w:val="Texto simples"/>
    <w:basedOn w:val="Normal"/>
    <w:link w:val="TextosemFormataoChar"/>
    <w:rsid w:val="00E15617"/>
    <w:rPr>
      <w:rFonts w:ascii="Courier New" w:hAnsi="Courier New"/>
      <w:snapToGrid w:val="0"/>
    </w:rPr>
  </w:style>
  <w:style w:type="character" w:customStyle="1" w:styleId="TextosemFormataoChar">
    <w:name w:val="Texto sem Formatação Char"/>
    <w:aliases w:val="Texto simples Char"/>
    <w:basedOn w:val="Fontepargpadro"/>
    <w:link w:val="TextosemFormatao"/>
    <w:rsid w:val="00E15617"/>
    <w:rPr>
      <w:rFonts w:ascii="Courier New" w:eastAsia="Times New Roman" w:hAnsi="Courier New" w:cs="Times New Roman"/>
      <w:snapToGrid w:val="0"/>
      <w:sz w:val="20"/>
      <w:szCs w:val="20"/>
      <w:lang w:eastAsia="pt-BR"/>
    </w:rPr>
  </w:style>
  <w:style w:type="character" w:styleId="Forte">
    <w:name w:val="Strong"/>
    <w:qFormat/>
    <w:rsid w:val="00E15617"/>
    <w:rPr>
      <w:b/>
      <w:bCs/>
    </w:rPr>
  </w:style>
  <w:style w:type="character" w:customStyle="1" w:styleId="apple-converted-space">
    <w:name w:val="apple-converted-space"/>
    <w:basedOn w:val="Fontepargpadro"/>
    <w:rsid w:val="00E15617"/>
  </w:style>
  <w:style w:type="character" w:customStyle="1" w:styleId="il">
    <w:name w:val="il"/>
    <w:basedOn w:val="Fontepargpadro"/>
    <w:rsid w:val="00E15617"/>
  </w:style>
  <w:style w:type="character" w:customStyle="1" w:styleId="PargrafodaListaChar">
    <w:name w:val="Parágrafo da Lista Char"/>
    <w:link w:val="PargrafodaLista"/>
    <w:uiPriority w:val="34"/>
    <w:locked/>
    <w:rsid w:val="00CD6B8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Plain Text" w:uiPriority="0"/>
    <w:lsdException w:name="HTML Typewriter"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61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15617"/>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E15617"/>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E15617"/>
    <w:pPr>
      <w:keepNext/>
      <w:spacing w:before="240" w:after="60"/>
      <w:outlineLvl w:val="2"/>
    </w:pPr>
    <w:rPr>
      <w:rFonts w:ascii="Arial" w:hAnsi="Arial" w:cs="Arial"/>
      <w:b/>
      <w:bCs/>
      <w:sz w:val="26"/>
      <w:szCs w:val="26"/>
    </w:rPr>
  </w:style>
  <w:style w:type="paragraph" w:styleId="Ttulo5">
    <w:name w:val="heading 5"/>
    <w:basedOn w:val="Normal"/>
    <w:next w:val="Normal"/>
    <w:link w:val="Ttulo5Char"/>
    <w:semiHidden/>
    <w:unhideWhenUsed/>
    <w:qFormat/>
    <w:rsid w:val="00E15617"/>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E15617"/>
    <w:pPr>
      <w:spacing w:before="240" w:after="60"/>
      <w:outlineLvl w:val="5"/>
    </w:pPr>
    <w:rPr>
      <w:b/>
      <w:bCs/>
      <w:sz w:val="22"/>
      <w:szCs w:val="22"/>
    </w:rPr>
  </w:style>
  <w:style w:type="paragraph" w:styleId="Ttulo8">
    <w:name w:val="heading 8"/>
    <w:basedOn w:val="Normal"/>
    <w:next w:val="Normal"/>
    <w:link w:val="Ttulo8Char"/>
    <w:qFormat/>
    <w:rsid w:val="00E15617"/>
    <w:pPr>
      <w:keepNext/>
      <w:outlineLvl w:val="7"/>
    </w:pPr>
    <w:rPr>
      <w:rFonts w:ascii="Arial Narrow" w:hAnsi="Arial Narrow"/>
      <w:b/>
      <w:i/>
      <w:color w:val="000080"/>
      <w:sz w:val="26"/>
    </w:rPr>
  </w:style>
  <w:style w:type="paragraph" w:styleId="Ttulo9">
    <w:name w:val="heading 9"/>
    <w:basedOn w:val="Normal"/>
    <w:next w:val="Normal"/>
    <w:link w:val="Ttulo9Char"/>
    <w:qFormat/>
    <w:rsid w:val="00E1561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15617"/>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E15617"/>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9"/>
    <w:rsid w:val="00E15617"/>
    <w:rPr>
      <w:rFonts w:ascii="Arial" w:eastAsia="Times New Roman" w:hAnsi="Arial" w:cs="Arial"/>
      <w:b/>
      <w:bCs/>
      <w:sz w:val="26"/>
      <w:szCs w:val="26"/>
      <w:lang w:eastAsia="pt-BR"/>
    </w:rPr>
  </w:style>
  <w:style w:type="character" w:customStyle="1" w:styleId="Ttulo5Char">
    <w:name w:val="Título 5 Char"/>
    <w:basedOn w:val="Fontepargpadro"/>
    <w:link w:val="Ttulo5"/>
    <w:rsid w:val="00E15617"/>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E15617"/>
    <w:rPr>
      <w:rFonts w:ascii="Times New Roman" w:eastAsia="Times New Roman" w:hAnsi="Times New Roman" w:cs="Times New Roman"/>
      <w:b/>
      <w:bCs/>
      <w:lang w:eastAsia="pt-BR"/>
    </w:rPr>
  </w:style>
  <w:style w:type="character" w:customStyle="1" w:styleId="Ttulo8Char">
    <w:name w:val="Título 8 Char"/>
    <w:basedOn w:val="Fontepargpadro"/>
    <w:link w:val="Ttulo8"/>
    <w:rsid w:val="00E15617"/>
    <w:rPr>
      <w:rFonts w:ascii="Arial Narrow" w:eastAsia="Times New Roman" w:hAnsi="Arial Narrow" w:cs="Times New Roman"/>
      <w:b/>
      <w:i/>
      <w:color w:val="000080"/>
      <w:sz w:val="26"/>
      <w:szCs w:val="20"/>
      <w:lang w:eastAsia="pt-BR"/>
    </w:rPr>
  </w:style>
  <w:style w:type="character" w:customStyle="1" w:styleId="Ttulo9Char">
    <w:name w:val="Título 9 Char"/>
    <w:basedOn w:val="Fontepargpadro"/>
    <w:link w:val="Ttulo9"/>
    <w:rsid w:val="00E15617"/>
    <w:rPr>
      <w:rFonts w:ascii="Cambria" w:eastAsia="Times New Roman" w:hAnsi="Cambria" w:cs="Times New Roman"/>
      <w:lang w:eastAsia="pt-BR"/>
    </w:rPr>
  </w:style>
  <w:style w:type="paragraph" w:styleId="Cabealho">
    <w:name w:val="header"/>
    <w:basedOn w:val="Normal"/>
    <w:link w:val="CabealhoChar"/>
    <w:rsid w:val="00E15617"/>
    <w:pPr>
      <w:tabs>
        <w:tab w:val="center" w:pos="4419"/>
        <w:tab w:val="right" w:pos="8838"/>
      </w:tabs>
    </w:pPr>
  </w:style>
  <w:style w:type="character" w:customStyle="1" w:styleId="CabealhoChar">
    <w:name w:val="Cabeçalho Char"/>
    <w:basedOn w:val="Fontepargpadro"/>
    <w:link w:val="Cabealho"/>
    <w:rsid w:val="00E15617"/>
    <w:rPr>
      <w:rFonts w:ascii="Times New Roman" w:eastAsia="Times New Roman" w:hAnsi="Times New Roman" w:cs="Times New Roman"/>
      <w:sz w:val="20"/>
      <w:szCs w:val="20"/>
      <w:lang w:eastAsia="pt-BR"/>
    </w:rPr>
  </w:style>
  <w:style w:type="paragraph" w:styleId="Rodap">
    <w:name w:val="footer"/>
    <w:basedOn w:val="Normal"/>
    <w:link w:val="RodapChar"/>
    <w:rsid w:val="00E15617"/>
    <w:pPr>
      <w:tabs>
        <w:tab w:val="center" w:pos="4419"/>
        <w:tab w:val="right" w:pos="8838"/>
      </w:tabs>
    </w:pPr>
  </w:style>
  <w:style w:type="character" w:customStyle="1" w:styleId="RodapChar">
    <w:name w:val="Rodapé Char"/>
    <w:basedOn w:val="Fontepargpadro"/>
    <w:link w:val="Rodap"/>
    <w:rsid w:val="00E15617"/>
    <w:rPr>
      <w:rFonts w:ascii="Times New Roman" w:eastAsia="Times New Roman" w:hAnsi="Times New Roman" w:cs="Times New Roman"/>
      <w:sz w:val="20"/>
      <w:szCs w:val="20"/>
      <w:lang w:eastAsia="pt-BR"/>
    </w:rPr>
  </w:style>
  <w:style w:type="table" w:styleId="Tabelacomgrade">
    <w:name w:val="Table Grid"/>
    <w:basedOn w:val="Tabelanormal"/>
    <w:uiPriority w:val="99"/>
    <w:rsid w:val="00E1561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uiPriority w:val="99"/>
    <w:rsid w:val="00E15617"/>
  </w:style>
  <w:style w:type="paragraph" w:styleId="Recuodecorpodetexto3">
    <w:name w:val="Body Text Indent 3"/>
    <w:basedOn w:val="Normal"/>
    <w:link w:val="Recuodecorpodetexto3Char"/>
    <w:rsid w:val="00E15617"/>
    <w:pPr>
      <w:ind w:left="1134" w:hanging="426"/>
      <w:jc w:val="both"/>
    </w:pPr>
    <w:rPr>
      <w:rFonts w:ascii="Arial Narrow" w:hAnsi="Arial Narrow"/>
      <w:sz w:val="22"/>
    </w:rPr>
  </w:style>
  <w:style w:type="character" w:customStyle="1" w:styleId="Recuodecorpodetexto3Char">
    <w:name w:val="Recuo de corpo de texto 3 Char"/>
    <w:basedOn w:val="Fontepargpadro"/>
    <w:link w:val="Recuodecorpodetexto3"/>
    <w:rsid w:val="00E15617"/>
    <w:rPr>
      <w:rFonts w:ascii="Arial Narrow" w:eastAsia="Times New Roman" w:hAnsi="Arial Narrow" w:cs="Times New Roman"/>
      <w:szCs w:val="20"/>
      <w:lang w:eastAsia="pt-BR"/>
    </w:rPr>
  </w:style>
  <w:style w:type="character" w:styleId="Hyperlink">
    <w:name w:val="Hyperlink"/>
    <w:uiPriority w:val="99"/>
    <w:rsid w:val="00E15617"/>
    <w:rPr>
      <w:color w:val="0000FF"/>
      <w:u w:val="single"/>
    </w:rPr>
  </w:style>
  <w:style w:type="paragraph" w:styleId="Textodebalo">
    <w:name w:val="Balloon Text"/>
    <w:basedOn w:val="Normal"/>
    <w:link w:val="TextodebaloChar"/>
    <w:semiHidden/>
    <w:rsid w:val="00E15617"/>
    <w:rPr>
      <w:rFonts w:ascii="Tahoma" w:hAnsi="Tahoma" w:cs="Tahoma"/>
      <w:sz w:val="16"/>
      <w:szCs w:val="16"/>
    </w:rPr>
  </w:style>
  <w:style w:type="character" w:customStyle="1" w:styleId="TextodebaloChar">
    <w:name w:val="Texto de balão Char"/>
    <w:basedOn w:val="Fontepargpadro"/>
    <w:link w:val="Textodebalo"/>
    <w:semiHidden/>
    <w:rsid w:val="00E15617"/>
    <w:rPr>
      <w:rFonts w:ascii="Tahoma" w:eastAsia="Times New Roman" w:hAnsi="Tahoma" w:cs="Tahoma"/>
      <w:sz w:val="16"/>
      <w:szCs w:val="16"/>
      <w:lang w:eastAsia="pt-BR"/>
    </w:rPr>
  </w:style>
  <w:style w:type="paragraph" w:styleId="Corpodetexto3">
    <w:name w:val="Body Text 3"/>
    <w:basedOn w:val="Normal"/>
    <w:link w:val="Corpodetexto3Char"/>
    <w:rsid w:val="00E15617"/>
    <w:pPr>
      <w:spacing w:after="120"/>
    </w:pPr>
    <w:rPr>
      <w:sz w:val="16"/>
      <w:szCs w:val="16"/>
    </w:rPr>
  </w:style>
  <w:style w:type="character" w:customStyle="1" w:styleId="Corpodetexto3Char">
    <w:name w:val="Corpo de texto 3 Char"/>
    <w:basedOn w:val="Fontepargpadro"/>
    <w:link w:val="Corpodetexto3"/>
    <w:rsid w:val="00E15617"/>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rsid w:val="00E15617"/>
    <w:pPr>
      <w:spacing w:after="120"/>
    </w:pPr>
  </w:style>
  <w:style w:type="character" w:customStyle="1" w:styleId="CorpodetextoChar">
    <w:name w:val="Corpo de texto Char"/>
    <w:basedOn w:val="Fontepargpadro"/>
    <w:link w:val="Corpodetexto"/>
    <w:uiPriority w:val="99"/>
    <w:rsid w:val="00E15617"/>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E15617"/>
    <w:pPr>
      <w:spacing w:after="120"/>
      <w:ind w:left="283"/>
    </w:pPr>
  </w:style>
  <w:style w:type="character" w:customStyle="1" w:styleId="RecuodecorpodetextoChar">
    <w:name w:val="Recuo de corpo de texto Char"/>
    <w:basedOn w:val="Fontepargpadro"/>
    <w:link w:val="Recuodecorpodetexto"/>
    <w:rsid w:val="00E15617"/>
    <w:rPr>
      <w:rFonts w:ascii="Times New Roman" w:eastAsia="Times New Roman" w:hAnsi="Times New Roman" w:cs="Times New Roman"/>
      <w:sz w:val="20"/>
      <w:szCs w:val="20"/>
      <w:lang w:eastAsia="pt-BR"/>
    </w:rPr>
  </w:style>
  <w:style w:type="paragraph" w:customStyle="1" w:styleId="Corpodetexto21">
    <w:name w:val="Corpo de texto 21"/>
    <w:basedOn w:val="Normal"/>
    <w:rsid w:val="00E15617"/>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pPr>
    <w:rPr>
      <w:rFonts w:ascii="Arial" w:hAnsi="Arial"/>
      <w:sz w:val="24"/>
    </w:rPr>
  </w:style>
  <w:style w:type="paragraph" w:customStyle="1" w:styleId="Normal11pt">
    <w:name w:val="Normal + 11 pt"/>
    <w:basedOn w:val="Normal"/>
    <w:rsid w:val="00E15617"/>
    <w:pPr>
      <w:ind w:left="4956"/>
      <w:jc w:val="both"/>
    </w:pPr>
    <w:rPr>
      <w:b/>
      <w:smallCaps/>
      <w:sz w:val="22"/>
      <w:szCs w:val="22"/>
    </w:rPr>
  </w:style>
  <w:style w:type="paragraph" w:customStyle="1" w:styleId="WW-TextoPr-formatado1111">
    <w:name w:val="WW-Texto Pré-formatado1111"/>
    <w:basedOn w:val="Normal"/>
    <w:rsid w:val="00E15617"/>
    <w:pPr>
      <w:suppressAutoHyphens/>
      <w:autoSpaceDE w:val="0"/>
    </w:pPr>
    <w:rPr>
      <w:rFonts w:ascii="Courier New" w:eastAsia="Courier New" w:hAnsi="Courier New" w:cs="Courier New"/>
      <w:lang w:eastAsia="en-US"/>
    </w:rPr>
  </w:style>
  <w:style w:type="paragraph" w:styleId="Recuodecorpodetexto2">
    <w:name w:val="Body Text Indent 2"/>
    <w:basedOn w:val="Normal"/>
    <w:link w:val="Recuodecorpodetexto2Char"/>
    <w:rsid w:val="00E15617"/>
    <w:pPr>
      <w:spacing w:after="120" w:line="480" w:lineRule="auto"/>
      <w:ind w:left="283"/>
    </w:pPr>
  </w:style>
  <w:style w:type="character" w:customStyle="1" w:styleId="Recuodecorpodetexto2Char">
    <w:name w:val="Recuo de corpo de texto 2 Char"/>
    <w:basedOn w:val="Fontepargpadro"/>
    <w:link w:val="Recuodecorpodetexto2"/>
    <w:rsid w:val="00E15617"/>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rsid w:val="00E15617"/>
    <w:pPr>
      <w:spacing w:after="120" w:line="480" w:lineRule="auto"/>
    </w:pPr>
  </w:style>
  <w:style w:type="character" w:customStyle="1" w:styleId="Corpodetexto2Char">
    <w:name w:val="Corpo de texto 2 Char"/>
    <w:basedOn w:val="Fontepargpadro"/>
    <w:link w:val="Corpodetexto2"/>
    <w:uiPriority w:val="99"/>
    <w:rsid w:val="00E15617"/>
    <w:rPr>
      <w:rFonts w:ascii="Times New Roman" w:eastAsia="Times New Roman" w:hAnsi="Times New Roman" w:cs="Times New Roman"/>
      <w:sz w:val="20"/>
      <w:szCs w:val="20"/>
      <w:lang w:eastAsia="pt-BR"/>
    </w:rPr>
  </w:style>
  <w:style w:type="paragraph" w:styleId="Ttulo">
    <w:name w:val="Title"/>
    <w:basedOn w:val="Normal"/>
    <w:link w:val="TtuloChar"/>
    <w:qFormat/>
    <w:rsid w:val="00E15617"/>
    <w:pPr>
      <w:jc w:val="center"/>
    </w:pPr>
    <w:rPr>
      <w:b/>
      <w:sz w:val="28"/>
    </w:rPr>
  </w:style>
  <w:style w:type="character" w:customStyle="1" w:styleId="TtuloChar">
    <w:name w:val="Título Char"/>
    <w:basedOn w:val="Fontepargpadro"/>
    <w:link w:val="Ttulo"/>
    <w:rsid w:val="00E15617"/>
    <w:rPr>
      <w:rFonts w:ascii="Times New Roman" w:eastAsia="Times New Roman" w:hAnsi="Times New Roman" w:cs="Times New Roman"/>
      <w:b/>
      <w:sz w:val="28"/>
      <w:szCs w:val="20"/>
      <w:lang w:eastAsia="pt-BR"/>
    </w:rPr>
  </w:style>
  <w:style w:type="paragraph" w:customStyle="1" w:styleId="NormalEdital">
    <w:name w:val="Normal Edital"/>
    <w:basedOn w:val="Normal"/>
    <w:rsid w:val="00E15617"/>
    <w:pPr>
      <w:keepLines/>
      <w:tabs>
        <w:tab w:val="left" w:pos="851"/>
      </w:tabs>
      <w:ind w:left="851" w:hanging="851"/>
    </w:pPr>
  </w:style>
  <w:style w:type="paragraph" w:styleId="Lista">
    <w:name w:val="List"/>
    <w:basedOn w:val="Normal"/>
    <w:rsid w:val="00E15617"/>
    <w:pPr>
      <w:ind w:left="283" w:hanging="283"/>
    </w:pPr>
    <w:rPr>
      <w:rFonts w:ascii="Tahoma" w:hAnsi="Tahoma"/>
      <w:sz w:val="22"/>
    </w:rPr>
  </w:style>
  <w:style w:type="paragraph" w:styleId="Textoembloco">
    <w:name w:val="Block Text"/>
    <w:basedOn w:val="Normal"/>
    <w:rsid w:val="00E15617"/>
    <w:pPr>
      <w:ind w:left="3544" w:right="-660"/>
      <w:jc w:val="both"/>
    </w:pPr>
    <w:rPr>
      <w:rFonts w:ascii="Arial" w:hAnsi="Arial"/>
      <w:b/>
      <w:sz w:val="17"/>
    </w:rPr>
  </w:style>
  <w:style w:type="paragraph" w:styleId="PargrafodaLista">
    <w:name w:val="List Paragraph"/>
    <w:basedOn w:val="Normal"/>
    <w:link w:val="PargrafodaListaChar"/>
    <w:uiPriority w:val="34"/>
    <w:qFormat/>
    <w:rsid w:val="00E15617"/>
    <w:pPr>
      <w:ind w:left="708"/>
    </w:pPr>
  </w:style>
  <w:style w:type="paragraph" w:customStyle="1" w:styleId="A010177">
    <w:name w:val="_A010177"/>
    <w:basedOn w:val="Normal"/>
    <w:rsid w:val="00E15617"/>
    <w:pPr>
      <w:widowControl w:val="0"/>
      <w:adjustRightInd w:val="0"/>
      <w:spacing w:line="360" w:lineRule="atLeast"/>
      <w:jc w:val="both"/>
      <w:textAlignment w:val="baseline"/>
    </w:pPr>
    <w:rPr>
      <w:sz w:val="24"/>
    </w:rPr>
  </w:style>
  <w:style w:type="paragraph" w:styleId="NormalWeb">
    <w:name w:val="Normal (Web)"/>
    <w:basedOn w:val="Normal"/>
    <w:uiPriority w:val="99"/>
    <w:unhideWhenUsed/>
    <w:rsid w:val="00E15617"/>
    <w:pPr>
      <w:spacing w:before="100" w:beforeAutospacing="1" w:after="100" w:afterAutospacing="1"/>
    </w:pPr>
    <w:rPr>
      <w:sz w:val="24"/>
      <w:szCs w:val="24"/>
    </w:rPr>
  </w:style>
  <w:style w:type="character" w:customStyle="1" w:styleId="CabealhoChar1">
    <w:name w:val="Cabeçalho Char1"/>
    <w:basedOn w:val="Fontepargpadro"/>
    <w:uiPriority w:val="99"/>
    <w:semiHidden/>
    <w:rsid w:val="00E15617"/>
  </w:style>
  <w:style w:type="character" w:customStyle="1" w:styleId="RodapChar1">
    <w:name w:val="Rodapé Char1"/>
    <w:basedOn w:val="Fontepargpadro"/>
    <w:uiPriority w:val="99"/>
    <w:semiHidden/>
    <w:rsid w:val="00E15617"/>
  </w:style>
  <w:style w:type="character" w:styleId="nfase">
    <w:name w:val="Emphasis"/>
    <w:uiPriority w:val="99"/>
    <w:qFormat/>
    <w:rsid w:val="00E15617"/>
    <w:rPr>
      <w:b/>
      <w:bCs/>
      <w:i w:val="0"/>
      <w:iCs w:val="0"/>
    </w:rPr>
  </w:style>
  <w:style w:type="character" w:customStyle="1" w:styleId="descagruplongo">
    <w:name w:val="desc_agrup_longo"/>
    <w:basedOn w:val="Fontepargpadro"/>
    <w:uiPriority w:val="99"/>
    <w:rsid w:val="00E15617"/>
  </w:style>
  <w:style w:type="character" w:styleId="MquinadeescreverHTML">
    <w:name w:val="HTML Typewriter"/>
    <w:rsid w:val="00E15617"/>
    <w:rPr>
      <w:rFonts w:ascii="Courier New" w:eastAsia="Times New Roman" w:hAnsi="Courier New" w:cs="Courier New" w:hint="default"/>
      <w:sz w:val="20"/>
      <w:szCs w:val="20"/>
    </w:rPr>
  </w:style>
  <w:style w:type="paragraph" w:customStyle="1" w:styleId="TextoATECH">
    <w:name w:val="Texto ATECH"/>
    <w:basedOn w:val="Normal"/>
    <w:rsid w:val="00E15617"/>
    <w:pPr>
      <w:suppressAutoHyphens/>
      <w:spacing w:before="300" w:line="300" w:lineRule="atLeast"/>
      <w:jc w:val="both"/>
    </w:pPr>
    <w:rPr>
      <w:rFonts w:ascii="Arial" w:hAnsi="Arial" w:cs="Arial"/>
      <w:sz w:val="22"/>
      <w:szCs w:val="22"/>
      <w:lang w:eastAsia="ar-SA"/>
    </w:rPr>
  </w:style>
  <w:style w:type="paragraph" w:customStyle="1" w:styleId="CM18">
    <w:name w:val="CM18"/>
    <w:basedOn w:val="Normal"/>
    <w:next w:val="Normal"/>
    <w:rsid w:val="00E15617"/>
    <w:pPr>
      <w:widowControl w:val="0"/>
      <w:autoSpaceDE w:val="0"/>
      <w:autoSpaceDN w:val="0"/>
      <w:adjustRightInd w:val="0"/>
      <w:spacing w:after="248"/>
    </w:pPr>
    <w:rPr>
      <w:rFonts w:ascii="Arial" w:hAnsi="Arial"/>
      <w:sz w:val="24"/>
      <w:szCs w:val="24"/>
    </w:rPr>
  </w:style>
  <w:style w:type="character" w:styleId="Refdecomentrio">
    <w:name w:val="annotation reference"/>
    <w:rsid w:val="00E15617"/>
    <w:rPr>
      <w:sz w:val="16"/>
      <w:szCs w:val="16"/>
    </w:rPr>
  </w:style>
  <w:style w:type="paragraph" w:styleId="Textodecomentrio">
    <w:name w:val="annotation text"/>
    <w:basedOn w:val="Normal"/>
    <w:link w:val="TextodecomentrioChar"/>
    <w:rsid w:val="00E15617"/>
  </w:style>
  <w:style w:type="character" w:customStyle="1" w:styleId="TextodecomentrioChar">
    <w:name w:val="Texto de comentário Char"/>
    <w:basedOn w:val="Fontepargpadro"/>
    <w:link w:val="Textodecomentrio"/>
    <w:rsid w:val="00E1561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E15617"/>
    <w:rPr>
      <w:b/>
      <w:bCs/>
    </w:rPr>
  </w:style>
  <w:style w:type="character" w:customStyle="1" w:styleId="AssuntodocomentrioChar">
    <w:name w:val="Assunto do comentário Char"/>
    <w:basedOn w:val="TextodecomentrioChar"/>
    <w:link w:val="Assuntodocomentrio"/>
    <w:rsid w:val="00E15617"/>
    <w:rPr>
      <w:rFonts w:ascii="Times New Roman" w:eastAsia="Times New Roman" w:hAnsi="Times New Roman" w:cs="Times New Roman"/>
      <w:b/>
      <w:bCs/>
      <w:sz w:val="20"/>
      <w:szCs w:val="20"/>
      <w:lang w:eastAsia="pt-BR"/>
    </w:rPr>
  </w:style>
  <w:style w:type="paragraph" w:styleId="Reviso">
    <w:name w:val="Revision"/>
    <w:hidden/>
    <w:uiPriority w:val="99"/>
    <w:semiHidden/>
    <w:rsid w:val="00E15617"/>
    <w:pPr>
      <w:spacing w:after="0" w:line="240" w:lineRule="auto"/>
    </w:pPr>
    <w:rPr>
      <w:rFonts w:ascii="Times New Roman" w:eastAsia="Times New Roman" w:hAnsi="Times New Roman" w:cs="Times New Roman"/>
      <w:sz w:val="20"/>
      <w:szCs w:val="20"/>
      <w:lang w:eastAsia="pt-BR"/>
    </w:rPr>
  </w:style>
  <w:style w:type="paragraph" w:customStyle="1" w:styleId="ecxmsonormal">
    <w:name w:val="ecxmsonormal"/>
    <w:basedOn w:val="Normal"/>
    <w:rsid w:val="00E15617"/>
    <w:pPr>
      <w:spacing w:after="324"/>
    </w:pPr>
    <w:rPr>
      <w:sz w:val="24"/>
      <w:szCs w:val="24"/>
    </w:rPr>
  </w:style>
  <w:style w:type="paragraph" w:customStyle="1" w:styleId="Contedodatabela">
    <w:name w:val="Conteúdo da tabela"/>
    <w:basedOn w:val="Normal"/>
    <w:rsid w:val="00E15617"/>
    <w:pPr>
      <w:widowControl w:val="0"/>
      <w:suppressLineNumbers/>
      <w:suppressAutoHyphens/>
    </w:pPr>
    <w:rPr>
      <w:rFonts w:eastAsia="Lucida Sans Unicode"/>
      <w:kern w:val="1"/>
      <w:sz w:val="24"/>
      <w:szCs w:val="24"/>
    </w:rPr>
  </w:style>
  <w:style w:type="paragraph" w:styleId="SemEspaamento">
    <w:name w:val="No Spacing"/>
    <w:link w:val="SemEspaamentoChar"/>
    <w:uiPriority w:val="1"/>
    <w:qFormat/>
    <w:rsid w:val="00E15617"/>
    <w:pPr>
      <w:spacing w:after="0" w:line="240" w:lineRule="auto"/>
    </w:pPr>
    <w:rPr>
      <w:rFonts w:ascii="Times New Roman" w:eastAsia="Times New Roman" w:hAnsi="Times New Roman" w:cs="Times New Roman"/>
      <w:sz w:val="20"/>
      <w:szCs w:val="20"/>
      <w:lang w:eastAsia="pt-BR"/>
    </w:rPr>
  </w:style>
  <w:style w:type="character" w:customStyle="1" w:styleId="SemEspaamentoChar">
    <w:name w:val="Sem Espaçamento Char"/>
    <w:link w:val="SemEspaamento"/>
    <w:uiPriority w:val="1"/>
    <w:rsid w:val="00E15617"/>
    <w:rPr>
      <w:rFonts w:ascii="Times New Roman" w:eastAsia="Times New Roman" w:hAnsi="Times New Roman" w:cs="Times New Roman"/>
      <w:sz w:val="20"/>
      <w:szCs w:val="20"/>
      <w:lang w:eastAsia="pt-BR"/>
    </w:rPr>
  </w:style>
  <w:style w:type="character" w:customStyle="1" w:styleId="st">
    <w:name w:val="st"/>
    <w:rsid w:val="00E15617"/>
  </w:style>
  <w:style w:type="paragraph" w:customStyle="1" w:styleId="NormalContrato">
    <w:name w:val="Normal Contrato"/>
    <w:basedOn w:val="Normal"/>
    <w:rsid w:val="00E15617"/>
    <w:pPr>
      <w:keepLines/>
      <w:tabs>
        <w:tab w:val="left" w:pos="851"/>
      </w:tabs>
      <w:spacing w:after="240"/>
      <w:jc w:val="both"/>
    </w:pPr>
    <w:rPr>
      <w:rFonts w:ascii="Arial" w:hAnsi="Arial"/>
      <w:sz w:val="24"/>
    </w:rPr>
  </w:style>
  <w:style w:type="paragraph" w:customStyle="1" w:styleId="Default">
    <w:name w:val="Default"/>
    <w:rsid w:val="00E1561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MapadoDocumento">
    <w:name w:val="Document Map"/>
    <w:basedOn w:val="Normal"/>
    <w:link w:val="MapadoDocumentoChar"/>
    <w:rsid w:val="00E15617"/>
    <w:pPr>
      <w:shd w:val="clear" w:color="auto" w:fill="000080"/>
    </w:pPr>
    <w:rPr>
      <w:rFonts w:ascii="Tahoma" w:hAnsi="Tahoma" w:cs="Tahoma"/>
    </w:rPr>
  </w:style>
  <w:style w:type="character" w:customStyle="1" w:styleId="MapadoDocumentoChar">
    <w:name w:val="Mapa do Documento Char"/>
    <w:basedOn w:val="Fontepargpadro"/>
    <w:link w:val="MapadoDocumento"/>
    <w:rsid w:val="00E15617"/>
    <w:rPr>
      <w:rFonts w:ascii="Tahoma" w:eastAsia="Times New Roman" w:hAnsi="Tahoma" w:cs="Tahoma"/>
      <w:sz w:val="20"/>
      <w:szCs w:val="20"/>
      <w:shd w:val="clear" w:color="auto" w:fill="000080"/>
      <w:lang w:eastAsia="pt-BR"/>
    </w:rPr>
  </w:style>
  <w:style w:type="paragraph" w:customStyle="1" w:styleId="Corpodetexto31">
    <w:name w:val="Corpo de texto 31"/>
    <w:basedOn w:val="Normal"/>
    <w:link w:val="BodyText3Char"/>
    <w:rsid w:val="00E15617"/>
    <w:pPr>
      <w:suppressAutoHyphens/>
      <w:jc w:val="both"/>
    </w:pPr>
    <w:rPr>
      <w:rFonts w:ascii="Arial" w:hAnsi="Arial"/>
      <w:color w:val="000000"/>
      <w:lang w:val="x-none" w:eastAsia="ar-SA"/>
    </w:rPr>
  </w:style>
  <w:style w:type="character" w:customStyle="1" w:styleId="BodyText3Char">
    <w:name w:val="Body Text 3 Char"/>
    <w:link w:val="Corpodetexto31"/>
    <w:rsid w:val="00E15617"/>
    <w:rPr>
      <w:rFonts w:ascii="Arial" w:eastAsia="Times New Roman" w:hAnsi="Arial" w:cs="Times New Roman"/>
      <w:color w:val="000000"/>
      <w:sz w:val="20"/>
      <w:szCs w:val="20"/>
      <w:lang w:val="x-none" w:eastAsia="ar-SA"/>
    </w:rPr>
  </w:style>
  <w:style w:type="paragraph" w:styleId="Subttulo">
    <w:name w:val="Subtitle"/>
    <w:basedOn w:val="Normal"/>
    <w:next w:val="Corpodetexto"/>
    <w:link w:val="SubttuloChar"/>
    <w:qFormat/>
    <w:rsid w:val="00E15617"/>
    <w:pPr>
      <w:keepNext/>
      <w:suppressAutoHyphens/>
      <w:spacing w:before="240" w:after="120"/>
      <w:jc w:val="center"/>
    </w:pPr>
    <w:rPr>
      <w:rFonts w:ascii="Arial" w:eastAsia="Lucida Sans Unicode" w:hAnsi="Arial"/>
      <w:i/>
      <w:iCs/>
      <w:sz w:val="28"/>
      <w:szCs w:val="28"/>
      <w:lang w:eastAsia="ar-SA"/>
    </w:rPr>
  </w:style>
  <w:style w:type="character" w:customStyle="1" w:styleId="SubttuloChar">
    <w:name w:val="Subtítulo Char"/>
    <w:basedOn w:val="Fontepargpadro"/>
    <w:link w:val="Subttulo"/>
    <w:rsid w:val="00E15617"/>
    <w:rPr>
      <w:rFonts w:ascii="Arial" w:eastAsia="Lucida Sans Unicode" w:hAnsi="Arial" w:cs="Times New Roman"/>
      <w:i/>
      <w:iCs/>
      <w:sz w:val="28"/>
      <w:szCs w:val="28"/>
      <w:lang w:eastAsia="ar-SA"/>
    </w:rPr>
  </w:style>
  <w:style w:type="paragraph" w:styleId="Textodenotaderodap">
    <w:name w:val="footnote text"/>
    <w:basedOn w:val="Normal"/>
    <w:link w:val="TextodenotaderodapChar"/>
    <w:rsid w:val="00E15617"/>
    <w:rPr>
      <w:lang w:val="x-none" w:eastAsia="x-none"/>
    </w:rPr>
  </w:style>
  <w:style w:type="character" w:customStyle="1" w:styleId="TextodenotaderodapChar">
    <w:name w:val="Texto de nota de rodapé Char"/>
    <w:basedOn w:val="Fontepargpadro"/>
    <w:link w:val="Textodenotaderodap"/>
    <w:rsid w:val="00E15617"/>
    <w:rPr>
      <w:rFonts w:ascii="Times New Roman" w:eastAsia="Times New Roman" w:hAnsi="Times New Roman" w:cs="Times New Roman"/>
      <w:sz w:val="20"/>
      <w:szCs w:val="20"/>
      <w:lang w:val="x-none" w:eastAsia="x-none"/>
    </w:rPr>
  </w:style>
  <w:style w:type="paragraph" w:customStyle="1" w:styleId="b2-a">
    <w:name w:val="b2-a"/>
    <w:rsid w:val="00E15617"/>
    <w:pPr>
      <w:spacing w:before="60" w:after="60" w:line="400" w:lineRule="atLeast"/>
      <w:ind w:left="482"/>
      <w:jc w:val="both"/>
    </w:pPr>
    <w:rPr>
      <w:rFonts w:ascii="Arial Narrow" w:eastAsia="Times New Roman" w:hAnsi="Arial Narrow" w:cs="Times New Roman"/>
      <w:sz w:val="24"/>
      <w:szCs w:val="20"/>
      <w:lang w:eastAsia="pt-BR"/>
    </w:rPr>
  </w:style>
  <w:style w:type="paragraph" w:styleId="TextosemFormatao">
    <w:name w:val="Plain Text"/>
    <w:aliases w:val="Texto simples"/>
    <w:basedOn w:val="Normal"/>
    <w:link w:val="TextosemFormataoChar"/>
    <w:rsid w:val="00E15617"/>
    <w:rPr>
      <w:rFonts w:ascii="Courier New" w:hAnsi="Courier New"/>
      <w:snapToGrid w:val="0"/>
    </w:rPr>
  </w:style>
  <w:style w:type="character" w:customStyle="1" w:styleId="TextosemFormataoChar">
    <w:name w:val="Texto sem Formatação Char"/>
    <w:aliases w:val="Texto simples Char"/>
    <w:basedOn w:val="Fontepargpadro"/>
    <w:link w:val="TextosemFormatao"/>
    <w:rsid w:val="00E15617"/>
    <w:rPr>
      <w:rFonts w:ascii="Courier New" w:eastAsia="Times New Roman" w:hAnsi="Courier New" w:cs="Times New Roman"/>
      <w:snapToGrid w:val="0"/>
      <w:sz w:val="20"/>
      <w:szCs w:val="20"/>
      <w:lang w:eastAsia="pt-BR"/>
    </w:rPr>
  </w:style>
  <w:style w:type="character" w:styleId="Forte">
    <w:name w:val="Strong"/>
    <w:qFormat/>
    <w:rsid w:val="00E15617"/>
    <w:rPr>
      <w:b/>
      <w:bCs/>
    </w:rPr>
  </w:style>
  <w:style w:type="character" w:customStyle="1" w:styleId="apple-converted-space">
    <w:name w:val="apple-converted-space"/>
    <w:basedOn w:val="Fontepargpadro"/>
    <w:rsid w:val="00E15617"/>
  </w:style>
  <w:style w:type="character" w:customStyle="1" w:styleId="il">
    <w:name w:val="il"/>
    <w:basedOn w:val="Fontepargpadro"/>
    <w:rsid w:val="00E15617"/>
  </w:style>
  <w:style w:type="character" w:customStyle="1" w:styleId="PargrafodaListaChar">
    <w:name w:val="Parágrafo da Lista Char"/>
    <w:link w:val="PargrafodaLista"/>
    <w:uiPriority w:val="34"/>
    <w:locked/>
    <w:rsid w:val="00CD6B8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ceita.fazenda.gov.br/pessoajuridica/simples/simple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F988B-44B4-4CEF-ABA4-171D4AA9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43</Pages>
  <Words>15536</Words>
  <Characters>83895</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23</cp:revision>
  <cp:lastPrinted>2018-10-24T16:10:00Z</cp:lastPrinted>
  <dcterms:created xsi:type="dcterms:W3CDTF">2018-10-24T11:49:00Z</dcterms:created>
  <dcterms:modified xsi:type="dcterms:W3CDTF">2018-10-26T12:20:00Z</dcterms:modified>
</cp:coreProperties>
</file>